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副市长在全市建筑工地扬尘治理推进会上的讲话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副市长在全市建筑工地扬尘治理推进会上的讲话同志们：刚才，XX局长通报了我市当前建筑工地扬尘治理形势，并对下一步工作开展进行了安排部署，提出了具体要求，各主体企业递交了承诺书，建设、施工、监理三个行业代表也发了言、表了决心，希望各部门、各主体...</w:t>
      </w:r>
    </w:p>
    <w:p>
      <w:pPr>
        <w:ind w:left="0" w:right="0" w:firstLine="560"/>
        <w:spacing w:before="450" w:after="450" w:line="312" w:lineRule="auto"/>
      </w:pPr>
      <w:r>
        <w:rPr>
          <w:rFonts w:ascii="宋体" w:hAnsi="宋体" w:eastAsia="宋体" w:cs="宋体"/>
          <w:color w:val="000"/>
          <w:sz w:val="28"/>
          <w:szCs w:val="28"/>
        </w:rPr>
        <w:t xml:space="preserve">副市长在全市建筑工地扬尘治理推进会上的讲话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局长通报了我市当前建筑工地扬尘治理形势，并对下一步工作开展进行了安排部署，提出了具体要求，各主体企业递交了承诺书，建设、施工、监理三个行业代表也发了言、表了决心，希望各部门、各主体企业言出必行、立践立行，真正把扬尘治理这项工作抓牢抓细抓实，以实际行动和成效兑现承诺。下面我再强调三点：</w:t>
      </w:r>
    </w:p>
    <w:p>
      <w:pPr>
        <w:ind w:left="0" w:right="0" w:firstLine="560"/>
        <w:spacing w:before="450" w:after="450" w:line="312" w:lineRule="auto"/>
      </w:pPr>
      <w:r>
        <w:rPr>
          <w:rFonts w:ascii="宋体" w:hAnsi="宋体" w:eastAsia="宋体" w:cs="宋体"/>
          <w:color w:val="000"/>
          <w:sz w:val="28"/>
          <w:szCs w:val="28"/>
        </w:rPr>
        <w:t xml:space="preserve">一、认清形势、提高站位，切实增强做好扬尘治理工作的责任感和紧迫感</w:t>
      </w:r>
    </w:p>
    <w:p>
      <w:pPr>
        <w:ind w:left="0" w:right="0" w:firstLine="560"/>
        <w:spacing w:before="450" w:after="450" w:line="312" w:lineRule="auto"/>
      </w:pPr>
      <w:r>
        <w:rPr>
          <w:rFonts w:ascii="宋体" w:hAnsi="宋体" w:eastAsia="宋体" w:cs="宋体"/>
          <w:color w:val="000"/>
          <w:sz w:val="28"/>
          <w:szCs w:val="28"/>
        </w:rPr>
        <w:t xml:space="preserve">做好大气污染防治和建筑工地扬尘治理工作，解决好人民群众反映强烈的突出环境问题，是顺应群众期盼、改善人居环境的重大举措，是加强生态文明建设的根本要求。今年是打赢蓝天保卫战的攻坚之年，扬尘污染防治事关大气污染污染防治攻坚成效，事关人民群众健康安全，能不能把这块“硬骨头”啃下来，既是重大的环境问题、民生问题，更是一项重大政治问题。</w:t>
      </w:r>
    </w:p>
    <w:p>
      <w:pPr>
        <w:ind w:left="0" w:right="0" w:firstLine="560"/>
        <w:spacing w:before="450" w:after="450" w:line="312" w:lineRule="auto"/>
      </w:pPr>
      <w:r>
        <w:rPr>
          <w:rFonts w:ascii="宋体" w:hAnsi="宋体" w:eastAsia="宋体" w:cs="宋体"/>
          <w:color w:val="000"/>
          <w:sz w:val="28"/>
          <w:szCs w:val="28"/>
        </w:rPr>
        <w:t xml:space="preserve">从我市情况来看，我们在扬尘治理方面采取了一系列措施，也取得了一些成效。但也要清醒地认识到，随着我市城市化进程的加快，建筑、拆迁、道路、市政等工地数量越来越多，建设领域施工扬尘治理任务仍十分艰巨，建设领域扬尘已成为全市大气环境污染的重要来源之一，也成为舆论关注的重点，群众呼声越来越高，防治压力越来越大。前段时间，我们也做了一些工作，但有些工作仍然停留在表面，还有部分工地土方裸露，洒水降尘工作不到位、“八个百分百”未完全落实、夜间扬尘管控不到位等问题，出现这些问题主要还是我们的环保意识不强、责任心不强，没有真正的重视这项工作。希望大家以此次现场会为契机，站在改善民生的高度，进一步认清做好建筑工地扬尘治理工作的重要性，切实增强责任感和使命感，牢牢守住空气质量“只能变好，不能变坏”的底线，强化措施，真抓实干，不断提升扬尘污染防治能力和水平，从根本上遏制扬尘污染对环境空气质量的影响，全力推进我市污染防治攻坚工作。</w:t>
      </w:r>
    </w:p>
    <w:p>
      <w:pPr>
        <w:ind w:left="0" w:right="0" w:firstLine="560"/>
        <w:spacing w:before="450" w:after="450" w:line="312" w:lineRule="auto"/>
      </w:pPr>
      <w:r>
        <w:rPr>
          <w:rFonts w:ascii="宋体" w:hAnsi="宋体" w:eastAsia="宋体" w:cs="宋体"/>
          <w:color w:val="000"/>
          <w:sz w:val="28"/>
          <w:szCs w:val="28"/>
        </w:rPr>
        <w:t xml:space="preserve">二、明确重点、精准施测，确保建筑工地扬尘治理工作取得实效</w:t>
      </w:r>
    </w:p>
    <w:p>
      <w:pPr>
        <w:ind w:left="0" w:right="0" w:firstLine="560"/>
        <w:spacing w:before="450" w:after="450" w:line="312" w:lineRule="auto"/>
      </w:pPr>
      <w:r>
        <w:rPr>
          <w:rFonts w:ascii="宋体" w:hAnsi="宋体" w:eastAsia="宋体" w:cs="宋体"/>
          <w:color w:val="000"/>
          <w:sz w:val="28"/>
          <w:szCs w:val="28"/>
        </w:rPr>
        <w:t xml:space="preserve">针对当前我们面临的形式和存在的突出问题，各部门、各单位务必要高度重视起来，采取有力措施，扎实整改，确保扬尘治理工作取得实实在在的成效。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（一）严格落实“三员”制度。</w:t>
      </w:r>
    </w:p>
    <w:p>
      <w:pPr>
        <w:ind w:left="0" w:right="0" w:firstLine="560"/>
        <w:spacing w:before="450" w:after="450" w:line="312" w:lineRule="auto"/>
      </w:pPr>
      <w:r>
        <w:rPr>
          <w:rFonts w:ascii="宋体" w:hAnsi="宋体" w:eastAsia="宋体" w:cs="宋体"/>
          <w:color w:val="000"/>
          <w:sz w:val="28"/>
          <w:szCs w:val="28"/>
        </w:rPr>
        <w:t xml:space="preserve">全市范围内所有建设工地要严格落实“三员”制度，网格员要做好建设工地扬尘污染防治的相关政策法规宣传，组织开展现场巡查，发现施工现场扬尘污染问题，及时报告扬尘污染防治监督员。监督员要组织制定和实施好建设工程项目扬尘污染防治工作计划，组织检查建设工程项目扬尘污染防治措施落实情况，对发现的问题责令现场管理员组织建设单位或施工单位纠正或限期整改，逾期未整改到位的，责令停工整治，并第一时间报请所在行业管理部门进行处理。管理员要做好施工现场扬尘污染防治日常巡视，建立建设工程项目扬尘污染防治工作台账。各“三员”要按照职责分工，切实履行好职责，做好建设工地扬尘治理标准执行落实情况，对扬尘污染违法行为要现场取证、现场制止、及时上报。</w:t>
      </w:r>
    </w:p>
    <w:p>
      <w:pPr>
        <w:ind w:left="0" w:right="0" w:firstLine="560"/>
        <w:spacing w:before="450" w:after="450" w:line="312" w:lineRule="auto"/>
      </w:pPr>
      <w:r>
        <w:rPr>
          <w:rFonts w:ascii="宋体" w:hAnsi="宋体" w:eastAsia="宋体" w:cs="宋体"/>
          <w:color w:val="000"/>
          <w:sz w:val="28"/>
          <w:szCs w:val="28"/>
        </w:rPr>
        <w:t xml:space="preserve">（二）严格落实“八个百分百”制度。</w:t>
      </w:r>
    </w:p>
    <w:p>
      <w:pPr>
        <w:ind w:left="0" w:right="0" w:firstLine="560"/>
        <w:spacing w:before="450" w:after="450" w:line="312" w:lineRule="auto"/>
      </w:pPr>
      <w:r>
        <w:rPr>
          <w:rFonts w:ascii="宋体" w:hAnsi="宋体" w:eastAsia="宋体" w:cs="宋体"/>
          <w:color w:val="000"/>
          <w:sz w:val="28"/>
          <w:szCs w:val="28"/>
        </w:rPr>
        <w:t xml:space="preserve">工地开工前，必须按要求设置封闭围挡；非作业面的黄土裸露区域要及时用土工布进行覆盖，施工工地进行易起尘作业时，必须开启雾炮机、洒水车、围挡喷淋及冰雾盘等降尘设施设备；所有运输车辆驶出工地前，必须反复过水，确保冲洗干净，车厢必须采取密闭措施，严禁带泥上路；场区门口及主要道路、加工区必须采取硬化措施，并满足车辆行驶要求；工地现场必须安装远程视频监控、PM10监测设备和X市施工工地信息公示牌，地内非道路移动机械及使用油品必须达标。</w:t>
      </w:r>
    </w:p>
    <w:p>
      <w:pPr>
        <w:ind w:left="0" w:right="0" w:firstLine="560"/>
        <w:spacing w:before="450" w:after="450" w:line="312" w:lineRule="auto"/>
      </w:pPr>
      <w:r>
        <w:rPr>
          <w:rFonts w:ascii="宋体" w:hAnsi="宋体" w:eastAsia="宋体" w:cs="宋体"/>
          <w:color w:val="000"/>
          <w:sz w:val="28"/>
          <w:szCs w:val="28"/>
        </w:rPr>
        <w:t xml:space="preserve">（三）严格实行源头管控。</w:t>
      </w:r>
    </w:p>
    <w:p>
      <w:pPr>
        <w:ind w:left="0" w:right="0" w:firstLine="560"/>
        <w:spacing w:before="450" w:after="450" w:line="312" w:lineRule="auto"/>
      </w:pPr>
      <w:r>
        <w:rPr>
          <w:rFonts w:ascii="宋体" w:hAnsi="宋体" w:eastAsia="宋体" w:cs="宋体"/>
          <w:color w:val="000"/>
          <w:sz w:val="28"/>
          <w:szCs w:val="28"/>
        </w:rPr>
        <w:t xml:space="preserve">市住建局、城管局要组织力量对施工工地进行督导检查、执法检查、明察暗访，进一步加强对施工工地扬尘治理管控。要求各类施工工地在施工期间必须严格落实“八个百分百”扬尘污染防治标准，抓好施工项目“三员”派驻、开复工验收管理制度执行、扬尘防治预算管理制度执行等长效机制。施工工地进行土石方作业时必须加大湿法力度，做好坑基外、坑基边缘、坑基底部的裸露黄土覆盖，做好土方开挖、运输、装卸等过程中的扬尘管控，雾炮喷淋、严格落实扬尘污染防治标准。同时，要突出夜间扬尘管控，加大夜查力度，以查处夜间违规施工、擅自处置渣土、运输车辆乱倒及车辆不密闭、运输中洒落等违规行为为重点，做好夜间的跟踪巡查、监管，对易发路段实施设卡检查，对施工工地加强巡查，一经发现严肃处理。</w:t>
      </w:r>
    </w:p>
    <w:p>
      <w:pPr>
        <w:ind w:left="0" w:right="0" w:firstLine="560"/>
        <w:spacing w:before="450" w:after="450" w:line="312" w:lineRule="auto"/>
      </w:pPr>
      <w:r>
        <w:rPr>
          <w:rFonts w:ascii="宋体" w:hAnsi="宋体" w:eastAsia="宋体" w:cs="宋体"/>
          <w:color w:val="000"/>
          <w:sz w:val="28"/>
          <w:szCs w:val="28"/>
        </w:rPr>
        <w:t xml:space="preserve">三、明确责任、强化督导，建立建筑工地扬尘治理长效机制</w:t>
      </w:r>
    </w:p>
    <w:p>
      <w:pPr>
        <w:ind w:left="0" w:right="0" w:firstLine="560"/>
        <w:spacing w:before="450" w:after="450" w:line="312" w:lineRule="auto"/>
      </w:pPr>
      <w:r>
        <w:rPr>
          <w:rFonts w:ascii="宋体" w:hAnsi="宋体" w:eastAsia="宋体" w:cs="宋体"/>
          <w:color w:val="000"/>
          <w:sz w:val="28"/>
          <w:szCs w:val="28"/>
        </w:rPr>
        <w:t xml:space="preserve">建筑工地扬尘治理是一项系统性工程，需要各部门、各单位齐抓共管、协同推进。各部门、各有关单位要紧紧围绕打赢蓝天保卫战的工作要求，按照各自职责分工，以钉钉子精神做实、做细、做好建筑工地扬尘治理工作。</w:t>
      </w:r>
    </w:p>
    <w:p>
      <w:pPr>
        <w:ind w:left="0" w:right="0" w:firstLine="560"/>
        <w:spacing w:before="450" w:after="450" w:line="312" w:lineRule="auto"/>
      </w:pPr>
      <w:r>
        <w:rPr>
          <w:rFonts w:ascii="宋体" w:hAnsi="宋体" w:eastAsia="宋体" w:cs="宋体"/>
          <w:color w:val="000"/>
          <w:sz w:val="28"/>
          <w:szCs w:val="28"/>
        </w:rPr>
        <w:t xml:space="preserve">一要明确职责分工。按照属地管理、分级负责原则，全市建设工地扬尘污染专项整治工作，由各乡镇、街道、管委会及相关部门具体负责，领导干部分包到片、分包到工程和包督查、包整改。对于已办理施工许可证的工程扬尘治理工作由建设行政主管部门负责；未办理施工许可证的政府投资工程扬尘治理工作由业主单位负责；未办理施工许可证的社会投资工程扬尘治理工作由所在乡镇、街道、管委会负责；未办理施工许可证的园区内产业项目建设工地扬尘治理工作由所在园区管委会负责；已在X市相关部门办理施工许可证，未在我市办理施工许可证的工程，由该项目协调单位负责；自建房、拆迁、待建工地扬尘治理工作由所在乡镇、街道、园区管委会负责。由市扬尘污染防控办公室统一负责各乡镇、街道、管委会和有关单位的协调和督导工作，并负责全市建设工地扬尘污染专项整治以及工地“三员”的督查考评工作。各部门要结合自己的职责分工细化举措，确保治理工作不留死角，不留边线。</w:t>
      </w:r>
    </w:p>
    <w:p>
      <w:pPr>
        <w:ind w:left="0" w:right="0" w:firstLine="560"/>
        <w:spacing w:before="450" w:after="450" w:line="312" w:lineRule="auto"/>
      </w:pPr>
      <w:r>
        <w:rPr>
          <w:rFonts w:ascii="宋体" w:hAnsi="宋体" w:eastAsia="宋体" w:cs="宋体"/>
          <w:color w:val="000"/>
          <w:sz w:val="28"/>
          <w:szCs w:val="28"/>
        </w:rPr>
        <w:t xml:space="preserve">二要强化督察机制。建局要对各建筑工地扬尘管理工作进行不间断明察暗访，对管理不力的将进行全市曝光。建设、环保、城管部门要形成联动机制，开展联合执法，深入各施工现场监督指导各工地开展扬尘治理情况，确保问题第一时间发现，第一时间整改到位。</w:t>
      </w:r>
    </w:p>
    <w:p>
      <w:pPr>
        <w:ind w:left="0" w:right="0" w:firstLine="560"/>
        <w:spacing w:before="450" w:after="450" w:line="312" w:lineRule="auto"/>
      </w:pPr>
      <w:r>
        <w:rPr>
          <w:rFonts w:ascii="宋体" w:hAnsi="宋体" w:eastAsia="宋体" w:cs="宋体"/>
          <w:color w:val="000"/>
          <w:sz w:val="28"/>
          <w:szCs w:val="28"/>
        </w:rPr>
        <w:t xml:space="preserve">三要严格奖惩机制。要进一步开展好“五星级建筑工地”创建活动，切实把建筑扬尘治理工作纳入企业市场行为评价标准，对违反管理规定的建设、施工、监理企业进行扣分，列入建筑工地扬尘治理不诚信名单，定期向社会公布。同时，对在扬尘治理工作中表现突出的企业予以全市表扬，并给予一定的优惠政策；对管理不力、造成不良后果的企业将按照有关规定严肃处理,该停工的停工、该处罚的严厉处罚，造成严重影响的停止招投标直至清除出X市建筑市场。</w:t>
      </w:r>
    </w:p>
    <w:p>
      <w:pPr>
        <w:ind w:left="0" w:right="0" w:firstLine="560"/>
        <w:spacing w:before="450" w:after="450" w:line="312" w:lineRule="auto"/>
      </w:pPr>
      <w:r>
        <w:rPr>
          <w:rFonts w:ascii="宋体" w:hAnsi="宋体" w:eastAsia="宋体" w:cs="宋体"/>
          <w:color w:val="000"/>
          <w:sz w:val="28"/>
          <w:szCs w:val="28"/>
        </w:rPr>
        <w:t xml:space="preserve">同志们，做好建筑工地扬尘整治工作，打好蓝天保卫战，任务艰巨、责任重大、意义深远。各相关部门、主体企业一定要提高站位，强化使命担当，提高工作标准，以决战决胜的姿态推动全市建筑工地扬尘治理工作巩固提高、持续向好，为打好污染防治攻坚战，建设宜居和美XX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2024-09-20T18:00:13+08:00</dcterms:created>
  <dcterms:modified xsi:type="dcterms:W3CDTF">2024-09-20T18:00:13+08:00</dcterms:modified>
</cp:coreProperties>
</file>

<file path=docProps/custom.xml><?xml version="1.0" encoding="utf-8"?>
<Properties xmlns="http://schemas.openxmlformats.org/officeDocument/2006/custom-properties" xmlns:vt="http://schemas.openxmlformats.org/officeDocument/2006/docPropsVTypes"/>
</file>