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新上任正职领导表态发言稿(4篇)</w:t>
      </w:r>
      <w:bookmarkEnd w:id="1"/>
    </w:p>
    <w:p>
      <w:pPr>
        <w:jc w:val="center"/>
        <w:spacing w:before="0" w:after="450"/>
      </w:pPr>
      <w:r>
        <w:rPr>
          <w:rFonts w:ascii="Arial" w:hAnsi="Arial" w:eastAsia="Arial" w:cs="Arial"/>
          <w:color w:val="999999"/>
          <w:sz w:val="20"/>
          <w:szCs w:val="20"/>
        </w:rPr>
        <w:t xml:space="preserve">来源：网络  作者：梦里花落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新上任正职领导表态发言稿篇一首先，衷心感谢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新上任正职领导表态发言稿篇一</w:t>
      </w:r>
    </w:p>
    <w:p>
      <w:pPr>
        <w:ind w:left="0" w:right="0" w:firstLine="560"/>
        <w:spacing w:before="450" w:after="450" w:line="312" w:lineRule="auto"/>
      </w:pPr>
      <w:r>
        <w:rPr>
          <w:rFonts w:ascii="宋体" w:hAnsi="宋体" w:eastAsia="宋体" w:cs="宋体"/>
          <w:color w:val="000"/>
          <w:sz w:val="28"/>
          <w:szCs w:val="28"/>
        </w:rPr>
        <w:t xml:space="preserve">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一是不断加强学习，提高驾驭工作能力。坚持把学习作为履职尽责的第一需要，认真学习习近平新时代中国特色社会主义思想和党的十九大精神和习近平总书记系列重要</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4"/>
          <w:szCs w:val="34"/>
          <w:b w:val="1"/>
          <w:bCs w:val="1"/>
        </w:rPr>
        <w:t xml:space="preserve">新上任正职领导表态发言稿篇二</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这次我被提名为市政府秘书长拟任职人选，接受市人大会的审议和表决，是组织对我的信任和考验。在今后的工作中，自己将努力做到以下几点：</w:t>
      </w:r>
    </w:p>
    <w:p>
      <w:pPr>
        <w:ind w:left="0" w:right="0" w:firstLine="560"/>
        <w:spacing w:before="450" w:after="450" w:line="312" w:lineRule="auto"/>
      </w:pPr>
      <w:r>
        <w:rPr>
          <w:rFonts w:ascii="宋体" w:hAnsi="宋体" w:eastAsia="宋体" w:cs="宋体"/>
          <w:color w:val="000"/>
          <w:sz w:val="28"/>
          <w:szCs w:val="28"/>
        </w:rPr>
        <w:t xml:space="preserve">一、增强政治意识，提高自身素养。坚持以邓小平理论和“三个代表”重要思想为指导，牢固树立科学发展观和正确的政绩观，进一步增强忧患意识、公仆意识和节俭意识，时刻保持共产党员的先进性，在政治上、思想上、行动上与党中央保持高度一致。坚定不移地贯彻落实党的路线、方针和政策，认真执行市委、市政府的各项决策。坚持在实际工作中勤于思考，勤于探索，在工作实践中增加知识、增添智慧、增长才干。</w:t>
      </w:r>
    </w:p>
    <w:p>
      <w:pPr>
        <w:ind w:left="0" w:right="0" w:firstLine="560"/>
        <w:spacing w:before="450" w:after="450" w:line="312" w:lineRule="auto"/>
      </w:pPr>
      <w:r>
        <w:rPr>
          <w:rFonts w:ascii="宋体" w:hAnsi="宋体" w:eastAsia="宋体" w:cs="宋体"/>
          <w:color w:val="000"/>
          <w:sz w:val="28"/>
          <w:szCs w:val="28"/>
        </w:rPr>
        <w:t xml:space="preserve">二、增强大局意识，主动搞好服务。未来五年，是商洛突破发展的关键时期，抢抓机遇、加快发展的任务十分艰巨。自己将在市委、市政府的领导下，围绕全市经济社会发展大局，加强调查研究，强化综合协调，积极建言献策，当好参谋助手，团结带领市政府办一班人做到两个并重(政务、事务)，搞好三个服务(为基层服务、为机关服务、为领导服务)，强化四个确保(确保政令指挥畅通、确保信息传递快捷、确保协调各方有力，确保督查落实到位)，推动各项工作落实。</w:t>
      </w:r>
    </w:p>
    <w:p>
      <w:pPr>
        <w:ind w:left="0" w:right="0" w:firstLine="560"/>
        <w:spacing w:before="450" w:after="450" w:line="312" w:lineRule="auto"/>
      </w:pPr>
      <w:r>
        <w:rPr>
          <w:rFonts w:ascii="宋体" w:hAnsi="宋体" w:eastAsia="宋体" w:cs="宋体"/>
          <w:color w:val="000"/>
          <w:sz w:val="28"/>
          <w:szCs w:val="28"/>
        </w:rPr>
        <w:t xml:space="preserve">三、增强法制意识，坚持依法行政。市政府办公室要做到依法行政，必须增强法制意识。自己将努力学法，带头执法守法，并切实加强对政府办公室工作人员的法律知识培训，不断提高干伍的法律素养。正确处理好发展、改革和依法行政的关系，坚持依法行政，严格依法办事，规范行政行为，维护公平正义，不断提高依法行政水平。</w:t>
      </w:r>
    </w:p>
    <w:p>
      <w:pPr>
        <w:ind w:left="0" w:right="0" w:firstLine="560"/>
        <w:spacing w:before="450" w:after="450" w:line="312" w:lineRule="auto"/>
      </w:pPr>
      <w:r>
        <w:rPr>
          <w:rFonts w:ascii="宋体" w:hAnsi="宋体" w:eastAsia="宋体" w:cs="宋体"/>
          <w:color w:val="000"/>
          <w:sz w:val="28"/>
          <w:szCs w:val="28"/>
        </w:rPr>
        <w:t xml:space="preserve">四、增强人大意识，自觉接受监督。人民代表大会制度是我国的根本政治制度，是人民行使管理国家权利的基本形式。作为市人大会审议任命的市政府组成人员，自己将认真执行人民代表大会及其会作出的一切决议、决定，自觉接受人大代表、人大会的监督，定期向人大会汇报工作情况，虚心听取并及时办理人大代表提出的议案、批评、意见和建议。同时，要虚心接受人民政协的监督、新闻媒体的监督和社会各界的监督，不断规范自己的行政行为，提高工作质量和水平。</w:t>
      </w:r>
    </w:p>
    <w:p>
      <w:pPr>
        <w:ind w:left="0" w:right="0" w:firstLine="560"/>
        <w:spacing w:before="450" w:after="450" w:line="312" w:lineRule="auto"/>
      </w:pPr>
      <w:r>
        <w:rPr>
          <w:rFonts w:ascii="宋体" w:hAnsi="宋体" w:eastAsia="宋体" w:cs="宋体"/>
          <w:color w:val="000"/>
          <w:sz w:val="28"/>
          <w:szCs w:val="28"/>
        </w:rPr>
        <w:t xml:space="preserve">五、增强廉政意识，做好人民公仆。牢固树立廉洁奉公、艰苦奋斗、勤俭节约的思想，严格遵守党风廉政建设的各项规定，筑牢拒腐防变的防线，自觉做到自重、自警、自省、自励，堂堂正正做人，踏踏实实做事。坚持民主集中制原则，弘扬团队精神，做到与班子成员团结共事、合力干事、和谐成事。牢固树立执政为民的思想，切实做到权为民所用，情为民所系，利为民所谋，时刻保持与人民群众的血肉联系，当好人民的公仆。</w:t>
      </w:r>
    </w:p>
    <w:p>
      <w:pPr>
        <w:ind w:left="0" w:right="0" w:firstLine="560"/>
        <w:spacing w:before="450" w:after="450" w:line="312" w:lineRule="auto"/>
      </w:pPr>
      <w:r>
        <w:rPr>
          <w:rFonts w:ascii="宋体" w:hAnsi="宋体" w:eastAsia="宋体" w:cs="宋体"/>
          <w:color w:val="000"/>
          <w:sz w:val="28"/>
          <w:szCs w:val="28"/>
        </w:rPr>
        <w:t xml:space="preserve">各位主任、各位委员，新的工作岗位是我工作新的起点，我将按照以上承诺，尽职尽责地做好本职工作，不辱使命，不负重托，努力为商洛经济社会又好又快发展做出自己应有的贡献。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新上任正职领导表态发言稿篇三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xxx工作的行家里手。</w:t>
      </w:r>
    </w:p>
    <w:p>
      <w:pPr>
        <w:ind w:left="0" w:right="0" w:firstLine="560"/>
        <w:spacing w:before="450" w:after="450" w:line="312" w:lineRule="auto"/>
      </w:pPr>
      <w:r>
        <w:rPr>
          <w:rFonts w:ascii="宋体" w:hAnsi="宋体" w:eastAsia="宋体" w:cs="宋体"/>
          <w:color w:val="000"/>
          <w:sz w:val="28"/>
          <w:szCs w:val="28"/>
        </w:rPr>
        <w:t xml:space="preserve">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4"/>
          <w:szCs w:val="34"/>
          <w:b w:val="1"/>
          <w:bCs w:val="1"/>
        </w:rPr>
        <w:t xml:space="preserve">新上任正职领导表态发言稿篇四</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⒋讲纪律，严格遵守</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2024-09-21T01:51:22+08:00</dcterms:created>
  <dcterms:modified xsi:type="dcterms:W3CDTF">2024-09-21T01:51:22+08:00</dcterms:modified>
</cp:coreProperties>
</file>

<file path=docProps/custom.xml><?xml version="1.0" encoding="utf-8"?>
<Properties xmlns="http://schemas.openxmlformats.org/officeDocument/2006/custom-properties" xmlns:vt="http://schemas.openxmlformats.org/officeDocument/2006/docPropsVTypes"/>
</file>