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全市企业创新工程工作推进会讲话[五篇]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市企业创新工程工作推进会讲话全市企业创新工程工作推进会讲话今天，我们召开全市企业创新工程工作推进会，主要任务是贯彻省科技工作会和市委X届X次全会精神，回顾总结两年来全市企业创新工程实施情况，研究部署下一阶段重点工作。刚才，X同志...</w:t>
      </w:r>
    </w:p>
    <w:p>
      <w:pPr>
        <w:ind w:left="0" w:right="0" w:firstLine="560"/>
        <w:spacing w:before="450" w:after="450" w:line="312" w:lineRule="auto"/>
      </w:pPr>
      <w:r>
        <w:rPr>
          <w:rFonts w:ascii="黑体" w:hAnsi="黑体" w:eastAsia="黑体" w:cs="黑体"/>
          <w:color w:val="000000"/>
          <w:sz w:val="36"/>
          <w:szCs w:val="36"/>
          <w:b w:val="1"/>
          <w:bCs w:val="1"/>
        </w:rPr>
        <w:t xml:space="preserve">第一篇：全市企业创新工程工作推进会讲话</w:t>
      </w:r>
    </w:p>
    <w:p>
      <w:pPr>
        <w:ind w:left="0" w:right="0" w:firstLine="560"/>
        <w:spacing w:before="450" w:after="450" w:line="312" w:lineRule="auto"/>
      </w:pPr>
      <w:r>
        <w:rPr>
          <w:rFonts w:ascii="宋体" w:hAnsi="宋体" w:eastAsia="宋体" w:cs="宋体"/>
          <w:color w:val="000"/>
          <w:sz w:val="28"/>
          <w:szCs w:val="28"/>
        </w:rPr>
        <w:t xml:space="preserve">全市企业创新工程工作推进会讲话</w:t>
      </w:r>
    </w:p>
    <w:p>
      <w:pPr>
        <w:ind w:left="0" w:right="0" w:firstLine="560"/>
        <w:spacing w:before="450" w:after="450" w:line="312" w:lineRule="auto"/>
      </w:pPr>
      <w:r>
        <w:rPr>
          <w:rFonts w:ascii="宋体" w:hAnsi="宋体" w:eastAsia="宋体" w:cs="宋体"/>
          <w:color w:val="000"/>
          <w:sz w:val="28"/>
          <w:szCs w:val="28"/>
        </w:rPr>
        <w:t xml:space="preserve">今天，我们召开全市企业创新工程工作推进会，主要任务是贯彻省科技工作会和市委X届X次全会精神，回顾总结两年来全市企业创新工程实施情况，研究部署下一阶段重点工作。刚才，X同志作了总结和安排，讲得全面具体，我都同意。XX分别作了很好的交流发言，同志们要认真学习借鉴。在此，我代表市政府向获得授牌的科技创新企业表示热烈祝贺，向为全市企业创新工程工作做出重要贡献的各级各相关部门表示衷心感谢！下面，我围绕全市企业创新工作讲三点意见：</w:t>
      </w:r>
    </w:p>
    <w:p>
      <w:pPr>
        <w:ind w:left="0" w:right="0" w:firstLine="560"/>
        <w:spacing w:before="450" w:after="450" w:line="312" w:lineRule="auto"/>
      </w:pPr>
      <w:r>
        <w:rPr>
          <w:rFonts w:ascii="宋体" w:hAnsi="宋体" w:eastAsia="宋体" w:cs="宋体"/>
          <w:color w:val="000"/>
          <w:sz w:val="28"/>
          <w:szCs w:val="28"/>
        </w:rPr>
        <w:t xml:space="preserve">一、总结成绩，全市企业创新工程开局良好</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下，全市科技战线的各级各相关单位，深入实施创新驱动发展战略，全面推进科技进步，不断增强协同创新能力，全市科技创新工作呈现快速发展的良好态势。特别是2024年全市启动实施企业创新工程以来，我们聚力培育了一批重点科技型企业，突破攻关了一批主导产业的重大科研项目，以企业为主体、市场为导向、产学研深度融合的科技创新体系不断完善，全市自主创新能力和创新水平持续提升，为我市主要经济指标增速持续保持全省第一方阵，实现在全省年度目标责任考核中的“三连优”，为追赶超越和建设X生态经济强市作出了积极贡献。主要成效体现在以下四个方面：</w:t>
      </w:r>
    </w:p>
    <w:p>
      <w:pPr>
        <w:ind w:left="0" w:right="0" w:firstLine="560"/>
        <w:spacing w:before="450" w:after="450" w:line="312" w:lineRule="auto"/>
      </w:pPr>
      <w:r>
        <w:rPr>
          <w:rFonts w:ascii="宋体" w:hAnsi="宋体" w:eastAsia="宋体" w:cs="宋体"/>
          <w:color w:val="000"/>
          <w:sz w:val="28"/>
          <w:szCs w:val="28"/>
        </w:rPr>
        <w:t xml:space="preserve">一是创新环境持续优化。自2024年提出企业创新工程以来，市委、市政府相继出台了促进科技成果转化实施办法、推进科技创新实施创新驱动发展意见、企业创新工程实施方案、科技型企业创新能力提升三年行动计划（2024-2024年），以及加快X高新区建设、支持X高新区加快发展的意见等政策文件，支持企业创新发展的政策体系“四梁八柱”基本成型；市政府成立了科技型中小企业发展工作领导小组，创新“一事一议”方式解决科技创新工作中的重大问题；成功举办中国创新挑战赛、“一带一路”科技创新博览会等一系列具有广泛影响力的活动。这些政策的出台、机制的构建、活动的举办，为企业创新发展注入了强劲动力，营造了良好氛围。</w:t>
      </w:r>
    </w:p>
    <w:p>
      <w:pPr>
        <w:ind w:left="0" w:right="0" w:firstLine="560"/>
        <w:spacing w:before="450" w:after="450" w:line="312" w:lineRule="auto"/>
      </w:pPr>
      <w:r>
        <w:rPr>
          <w:rFonts w:ascii="宋体" w:hAnsi="宋体" w:eastAsia="宋体" w:cs="宋体"/>
          <w:color w:val="000"/>
          <w:sz w:val="28"/>
          <w:szCs w:val="28"/>
        </w:rPr>
        <w:t xml:space="preserve">二是创新主体不断壮大。通过实施企业创新工程，大力培育创新主体，催生形成了“科技型小微企业—科技“小巨人”企业—科技创新示范企业—高新技术企业”的梯队式创新型中小企业集群。目前，全市有评价入库国家级科技型企业X家，在全省排名第X位。拥有国家级高新技术企业X家，全省排名由2024年的第X位，上升至第X位。我市以科技型企业为支撑，高新技术企业为骨干的创新型企业群体初具雏形。</w:t>
      </w:r>
    </w:p>
    <w:p>
      <w:pPr>
        <w:ind w:left="0" w:right="0" w:firstLine="560"/>
        <w:spacing w:before="450" w:after="450" w:line="312" w:lineRule="auto"/>
      </w:pPr>
      <w:r>
        <w:rPr>
          <w:rFonts w:ascii="宋体" w:hAnsi="宋体" w:eastAsia="宋体" w:cs="宋体"/>
          <w:color w:val="000"/>
          <w:sz w:val="28"/>
          <w:szCs w:val="28"/>
        </w:rPr>
        <w:t xml:space="preserve">三是创新实力显著增强。企业是创新的主体，创新是企业生命活力的源泉。通过实施企业创新工程，有效推动了科技政策、科技项目、科技人才、科研平台等创新资源向企业聚集，促进企业创新能力显著提升。两年来，全市共取得科技成果X项、省级科技成果奖X项、专利申请X件、授权X件，全市研发经费支出占GDP比重两年实现翻番。特别是2024年，全市新增高新技术企业X家，开发新技术X项，研制新产品X个，转化科技成果X项。XX等一批产业关键技术取得新突破，一批高科技含量的新产品脱颖而出，为推动我市产业转型升级发挥了示范引领作用。</w:t>
      </w:r>
    </w:p>
    <w:p>
      <w:pPr>
        <w:ind w:left="0" w:right="0" w:firstLine="560"/>
        <w:spacing w:before="450" w:after="450" w:line="312" w:lineRule="auto"/>
      </w:pPr>
      <w:r>
        <w:rPr>
          <w:rFonts w:ascii="宋体" w:hAnsi="宋体" w:eastAsia="宋体" w:cs="宋体"/>
          <w:color w:val="000"/>
          <w:sz w:val="28"/>
          <w:szCs w:val="28"/>
        </w:rPr>
        <w:t xml:space="preserve">四是企业服务有力提升。市直部门包联科技型企业工作纳入年度目标责任考核。X个市直部门在包联X户科技创新示范企业和X户科技型“小巨人企业”的过程中，结合自身职能，因企施策，倾心帮扶，真抓实干，解决了大批长期制约企业发展的困难和问题，在全市掀起了重视科技、关注企业、服务发展的热潮。科技金融支持体系取得重大突破，与省科控集团联合建立的循环产业科技创新基金投入运行，积极争取与中核集团联合建立“中核X高新技术产业发展基金”，为我市高新技术企业发展和科技成果转化提供了有力支撑。</w:t>
      </w:r>
    </w:p>
    <w:p>
      <w:pPr>
        <w:ind w:left="0" w:right="0" w:firstLine="560"/>
        <w:spacing w:before="450" w:after="450" w:line="312" w:lineRule="auto"/>
      </w:pPr>
      <w:r>
        <w:rPr>
          <w:rFonts w:ascii="宋体" w:hAnsi="宋体" w:eastAsia="宋体" w:cs="宋体"/>
          <w:color w:val="000"/>
          <w:sz w:val="28"/>
          <w:szCs w:val="28"/>
        </w:rPr>
        <w:t xml:space="preserve">总之，虽然我市企业创新工作刚刚起步，但势头良好，潜力巨大，充满希望。同时，我们也要清醒地看到当前工作中还存在不少问题和短板。一是创新主体总量小、群体规模小。2024年，全国有X万余家高新技术企业，全省有X家，我市是X家，仅占全省的X%；2024年全市技术合同交易额X亿元，全省X亿元，仅占X%。二是创新能力不强。科研机构实力弱，创新平台、创新基地数量少，科技成果转化率低。三是创新投入不足。2024年全市科技研发投入X亿元，研发投入强度X%，与全省的X%差距较大，特别是企业研发投入严重不足，大多数企业仍处在初级产品加工阶段，科技含量和附加值不高。面对这些短板和不足，我们要分析趋势，认清形势，准确定位，找准路径。</w:t>
      </w:r>
    </w:p>
    <w:p>
      <w:pPr>
        <w:ind w:left="0" w:right="0" w:firstLine="560"/>
        <w:spacing w:before="450" w:after="450" w:line="312" w:lineRule="auto"/>
      </w:pPr>
      <w:r>
        <w:rPr>
          <w:rFonts w:ascii="宋体" w:hAnsi="宋体" w:eastAsia="宋体" w:cs="宋体"/>
          <w:color w:val="000"/>
          <w:sz w:val="28"/>
          <w:szCs w:val="28"/>
        </w:rPr>
        <w:t xml:space="preserve">二、聚焦聚力，合力推动企业创新工程乘势而上</w:t>
      </w:r>
    </w:p>
    <w:p>
      <w:pPr>
        <w:ind w:left="0" w:right="0" w:firstLine="560"/>
        <w:spacing w:before="450" w:after="450" w:line="312" w:lineRule="auto"/>
      </w:pPr>
      <w:r>
        <w:rPr>
          <w:rFonts w:ascii="宋体" w:hAnsi="宋体" w:eastAsia="宋体" w:cs="宋体"/>
          <w:color w:val="000"/>
          <w:sz w:val="28"/>
          <w:szCs w:val="28"/>
        </w:rPr>
        <w:t xml:space="preserve">创新是新时代的主旋律，在激烈的市场竞争中，惟创新者进、惟创新者强、惟创新者胜。我们必须把创新作为引领发展的第一动力，把人才作为支撑发展的第一资源，把创新摆在经济发展全局的核心位置，让创新贯穿一切工作，让创新在全社会蔚然成风。我们要加大力度、深化全市企业创新工程，系统性推进企业创新。具体抓好以下几个方面：</w:t>
      </w:r>
    </w:p>
    <w:p>
      <w:pPr>
        <w:ind w:left="0" w:right="0" w:firstLine="560"/>
        <w:spacing w:before="450" w:after="450" w:line="312" w:lineRule="auto"/>
      </w:pPr>
      <w:r>
        <w:rPr>
          <w:rFonts w:ascii="宋体" w:hAnsi="宋体" w:eastAsia="宋体" w:cs="宋体"/>
          <w:color w:val="000"/>
          <w:sz w:val="28"/>
          <w:szCs w:val="28"/>
        </w:rPr>
        <w:t xml:space="preserve">一是抓好创新主体培育。科技创新是一个完整的体系，涉及全社会各层面、各主体、各环节，要激发各类创新主体的活力。一方面，要积极培育企业主体。加快培育发展一批市场竞争力强、有自主创新能力的高新技术企业、“科技小巨人”企业和“瞪羚企业”，推动新技术、新业态不断涌现，全面提升创新效率和创新水平。到2024年，全市科技型中小企业总量要达到X家，其中培育科技创新示范企业X家、科技型小巨人企业X家，科技型小微企业X家，全市高新技术企业要超过X家。另一方面，要大力培育“双创”主体。大众创业、万众创新是科技创新的“生力军”。要依托高新区以及科技园、科技小镇、孵化器等载体，促进创业与创新融合，打造一批低成本、便利化、全要素、开放式的众创空间，为创新创业主体创造优越发展环境，通过提供研发试验、科技金融、科技中介、创业导师等要素的全方位、多层次的孵化服务网络，让X成为一片创新创业的热土。</w:t>
      </w:r>
    </w:p>
    <w:p>
      <w:pPr>
        <w:ind w:left="0" w:right="0" w:firstLine="560"/>
        <w:spacing w:before="450" w:after="450" w:line="312" w:lineRule="auto"/>
      </w:pPr>
      <w:r>
        <w:rPr>
          <w:rFonts w:ascii="宋体" w:hAnsi="宋体" w:eastAsia="宋体" w:cs="宋体"/>
          <w:color w:val="000"/>
          <w:sz w:val="28"/>
          <w:szCs w:val="28"/>
        </w:rPr>
        <w:t xml:space="preserve">二是引导支持企业创新。创新是构建企业核心竞争力的主要因素，是企业可持续发展的必要条件，是推动企业全面协调发展的根本动力，企业的成功很大程度上源于创新，正因为如此，创新发展位列五大发展理念之首。抓科技、抓创新，最根本的是要让企业在技术创新中“唱主角”，突出企业创新主体地位，提升企业在创新决策、研发投入、科研组织和成果转化方面的自主权。X科技型企业、中小企业要围绕上下游产业链和价值链，积极与行业龙头企业开展专业化协作，进一步细分领域和细分市场，掌握一批关键核心技术和产品，在市场竞争中发挥优势。创新不仅是经济成果，也是社会成果，要围绕降低企业创新风险来构建政策体系。政府要不断完善支持企业创新的政策机制，综合运用政策、财政、金融以及市场等手段，引导各种创新要素向企业聚集，推动企业真正成为研发投入的主体、技术创新的主体、成果应用转化的主体。要健全技术创新投入机制，充分发挥财政资金的激励引导作用，落实好支持企业创新的各项奖励政策，激发企业创新活力。市、县区应用技术研究和开发经费要分别达到当年本级财政预算的X%和X%。</w:t>
      </w:r>
    </w:p>
    <w:p>
      <w:pPr>
        <w:ind w:left="0" w:right="0" w:firstLine="560"/>
        <w:spacing w:before="450" w:after="450" w:line="312" w:lineRule="auto"/>
      </w:pPr>
      <w:r>
        <w:rPr>
          <w:rFonts w:ascii="宋体" w:hAnsi="宋体" w:eastAsia="宋体" w:cs="宋体"/>
          <w:color w:val="000"/>
          <w:sz w:val="28"/>
          <w:szCs w:val="28"/>
        </w:rPr>
        <w:t xml:space="preserve">三是搭建企业创新平台。加快构建企业创新平台，是推动创新要素有效聚集、创新成果快速转化的重要载体。一方面，我们要继续引进国内外著名高校、大企业到X设立分支机构、地区研发总部。支持有条件的企业独立或联合高校、科研院所新建一批国家级、省级重点实验室、工程技术研究中心（企业技术中心、创新研发中心）、众创空间和院士（博士后）科研工作站、产业技术创新战略联盟、科技企业孵化器、中试基地等，通过借力、借智、借势搭建更多的创新平台，为企业创新发展提供有力支撑。另一方面，要加强公共创新平台建设，龙头企业与政府联合发起创新平台推动产业升级。要发挥好现有国家级、省级研发机构和“双创”平台的作用，集中力量攻克一批核心技术和关键技术，开发、引进、转化一批科技成果，培育一批有自主研发能力和市场竞争力的创新型领军企业，形成自己的核心技术、研发自己的拳头产品，在市场竞争中赢得话语权、领导权。要依托X产品研发中心、国家地方联合工程实验室和X产品开发与质量控制重点实验室，务实推进与相关科研院所纵向联动的协同创新，在X基础研究、前沿技术研究等方面取得关键性突破。全力推进高新区创新平台建设，X高新区要对标国家一流高新区，构建“1+6”创新发展大平台，大力培育发展高新技术企业、科技型企业，着力构建创新型企业集群，形成创新体系健全、创新机制高效、创新创业活跃的区域创新中心，起好引领作用。X高新区要对标X高新区，加快体制机制创新，扎实抓好科技研发和成果转化，努力建成科技成果产业化基地、科技企业孵化基地，打造X率先发展的核心增长极。</w:t>
      </w:r>
    </w:p>
    <w:p>
      <w:pPr>
        <w:ind w:left="0" w:right="0" w:firstLine="560"/>
        <w:spacing w:before="450" w:after="450" w:line="312" w:lineRule="auto"/>
      </w:pPr>
      <w:r>
        <w:rPr>
          <w:rFonts w:ascii="宋体" w:hAnsi="宋体" w:eastAsia="宋体" w:cs="宋体"/>
          <w:color w:val="000"/>
          <w:sz w:val="28"/>
          <w:szCs w:val="28"/>
        </w:rPr>
        <w:t xml:space="preserve">四是健全创新服务体系。一要建立创新风险补偿和防范机制。降低企业技术创新风险，减少企业技术创新的阻滞力，是提高企业技术创新源动力的关键。要建立企业承担、社会分摊、政府补偿相结合的创新风险防范机制，通过风险损失补偿、财政补贴、政策引导协调等直接补偿和间接补偿措施，降低企业技术创新风险。二要加快创新人才队伍建设。结合我市“百千万”人才工程和人才引进奖励政策，加强企业科技领军人才引进培养和创新团队建设，支持企业通过柔性方式与国内外知名高校、科研机构合作引进高层次研发团队。对引进的行业领军人才、创新团队，在创业资金、研发场地及生活条件上给予帮助支持。到2024年，企业聚集各类高水平创新人才X人以上。三要解决企业创新融资需求。加快建立X循环产业科技投资基金、中核X高新技术产业基金，通过股权投入等形式，支持中小企业研发平台建设、关键技术攻关、新产品开发及创新成果转化。依托和承接省上军民融合协同创新，实施一批航空航天、军工电子、装备制造、新材料等领域军用技术再研发转民用项目，近期要专项对接招科技含量高、军民融合程度高的项目。鼓励科技企业开展多元化融资，促进科技和金融深度融合，破解制约企业发展的资金瓶颈。到2024年，要建立X亿元以上的市级科技创新引导基金和X万元的科技成果转化基金，各县区也要设立科技创新专项基金，县区财政用于创新引导奖补的科技经费增幅不低于同级财政一般预算收入的增幅。四要强化服务支撑。建设好市科技资源统筹中心，支持汉滨区、X县建立科技资源统筹分中心，推进省、市、县三级科技创新服务联动和优化，为科技型企业创新发展提供全程化、便利化、多样化科技服务。</w:t>
      </w:r>
    </w:p>
    <w:p>
      <w:pPr>
        <w:ind w:left="0" w:right="0" w:firstLine="560"/>
        <w:spacing w:before="450" w:after="450" w:line="312" w:lineRule="auto"/>
      </w:pPr>
      <w:r>
        <w:rPr>
          <w:rFonts w:ascii="宋体" w:hAnsi="宋体" w:eastAsia="宋体" w:cs="宋体"/>
          <w:color w:val="000"/>
          <w:sz w:val="28"/>
          <w:szCs w:val="28"/>
        </w:rPr>
        <w:t xml:space="preserve">三、强化保障，确保企业创新工程取得实效</w:t>
      </w:r>
    </w:p>
    <w:p>
      <w:pPr>
        <w:ind w:left="0" w:right="0" w:firstLine="560"/>
        <w:spacing w:before="450" w:after="450" w:line="312" w:lineRule="auto"/>
      </w:pPr>
      <w:r>
        <w:rPr>
          <w:rFonts w:ascii="宋体" w:hAnsi="宋体" w:eastAsia="宋体" w:cs="宋体"/>
          <w:color w:val="000"/>
          <w:sz w:val="28"/>
          <w:szCs w:val="28"/>
        </w:rPr>
        <w:t xml:space="preserve">企业创新工程是一项复杂的系统工程，各级各有关方面都要积极作为、主动发力，聚集各方资源，以更坚强有力的保障，推进全市企业创新工程不断取得新成效。</w:t>
      </w:r>
    </w:p>
    <w:p>
      <w:pPr>
        <w:ind w:left="0" w:right="0" w:firstLine="560"/>
        <w:spacing w:before="450" w:after="450" w:line="312" w:lineRule="auto"/>
      </w:pPr>
      <w:r>
        <w:rPr>
          <w:rFonts w:ascii="宋体" w:hAnsi="宋体" w:eastAsia="宋体" w:cs="宋体"/>
          <w:color w:val="000"/>
          <w:sz w:val="28"/>
          <w:szCs w:val="28"/>
        </w:rPr>
        <w:t xml:space="preserve">一要加强组织领导。全面实施企业创新工程，加快科技型企业培育发展，是市政府立足全市发展作出的重要工作部署。各县区政府、X高新区、X高新区要比照市科技型中小企业发展工作领导小组，成立相应组织机构，建立联席会议制度，定期研究解决科技型中小企业发展中的重大问题。各级各部门一把手要高度重视，要切实把企业创新工程摆在突出位置，明确任务，夯实责任，落实配套奖补政策，集中力量抓紧抓好。</w:t>
      </w:r>
    </w:p>
    <w:p>
      <w:pPr>
        <w:ind w:left="0" w:right="0" w:firstLine="560"/>
        <w:spacing w:before="450" w:after="450" w:line="312" w:lineRule="auto"/>
      </w:pPr>
      <w:r>
        <w:rPr>
          <w:rFonts w:ascii="宋体" w:hAnsi="宋体" w:eastAsia="宋体" w:cs="宋体"/>
          <w:color w:val="000"/>
          <w:sz w:val="28"/>
          <w:szCs w:val="28"/>
        </w:rPr>
        <w:t xml:space="preserve">二要着力优化服务。实施企业创新工程是非常具体的工作，涉及市直包联单位、各县区、高新区以及企业等各个方面。各级、各相关部门要加强服务指导，引导企业用足用好政策，加快科技创新步伐，提高自主创新能力。要在创新方式、提升层次、注重实效上下功夫，积极开展创新创业大赛、科技招商等系列活动，使更多的科技成果在我市落地生根，使更多的科技人才在我市建功立业，使更多的企业走上“科技兴企”道路。</w:t>
      </w:r>
    </w:p>
    <w:p>
      <w:pPr>
        <w:ind w:left="0" w:right="0" w:firstLine="560"/>
        <w:spacing w:before="450" w:after="450" w:line="312" w:lineRule="auto"/>
      </w:pPr>
      <w:r>
        <w:rPr>
          <w:rFonts w:ascii="宋体" w:hAnsi="宋体" w:eastAsia="宋体" w:cs="宋体"/>
          <w:color w:val="000"/>
          <w:sz w:val="28"/>
          <w:szCs w:val="28"/>
        </w:rPr>
        <w:t xml:space="preserve">三要加大科技投入。要构建政府投资为引导、企业投入为主体、金融市场为支撑的多元化科技创新投入体系。省级、市级工业、科技发展专项资金要优先支持研发投入占比高、市场前景好、研发能力强的企业。积极组织申报中省科技专项经费。充分发挥财政资金的“四两拨千金”作用，探索建立投资奖补机制，把钱用在刀刃上；企业要积极主动发挥技术创新投入中的主体作用，树立科技投入是转型投入、后劲投入的理念，把科技投入作为企业成本的重要构成，牢牢把企业发展命运掌握在自己手中；要积极吸引各类科技风险投资或创业投资机构在我市落地，引导金融资本与民间资本流向科技型企业，把X建设成省内重要的创新创业投资聚集地。</w:t>
      </w:r>
    </w:p>
    <w:p>
      <w:pPr>
        <w:ind w:left="0" w:right="0" w:firstLine="560"/>
        <w:spacing w:before="450" w:after="450" w:line="312" w:lineRule="auto"/>
      </w:pPr>
      <w:r>
        <w:rPr>
          <w:rFonts w:ascii="宋体" w:hAnsi="宋体" w:eastAsia="宋体" w:cs="宋体"/>
          <w:color w:val="000"/>
          <w:sz w:val="28"/>
          <w:szCs w:val="28"/>
        </w:rPr>
        <w:t xml:space="preserve">四要营造良好环境。要通过新闻媒体大力宣传重点科技型企业和杰出科技人才，营造尊重劳动、尊重知识、尊重人才、尊重创造的良好风尚，在全社会形成理解尊重企业家，人人关心、鼓励、保护创新，支持企业创新创业的良好氛围。</w:t>
      </w:r>
    </w:p>
    <w:p>
      <w:pPr>
        <w:ind w:left="0" w:right="0" w:firstLine="560"/>
        <w:spacing w:before="450" w:after="450" w:line="312" w:lineRule="auto"/>
      </w:pPr>
      <w:r>
        <w:rPr>
          <w:rFonts w:ascii="宋体" w:hAnsi="宋体" w:eastAsia="宋体" w:cs="宋体"/>
          <w:color w:val="000"/>
          <w:sz w:val="28"/>
          <w:szCs w:val="28"/>
        </w:rPr>
        <w:t xml:space="preserve">同志们，让我们凝心聚力，再接再厉，以钉钉子精神，深入实施创新驱动发展战略，全力推进企业创新工程各项工作，让创新创业活力充分涌动，让各类人才大有作为，为实现“追赶超越、绿色崛起”，建设X生态经济强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的计生就只剩一个多月，在这关键的冲刺、推动阶段，我们召开xxxx人口计生工作推进会，县计生工作领导小组正副组长，各镇各相关单位、部门主要领导出席会议，特别是我们还邀请了市计生委黄银寿主任参加会议，主要是分析整体工作情况，特别是通过剖析问题，进行整改，来确保计生工作能够取得好成绩。刚才，武坤副县长</w:t>
      </w:r>
    </w:p>
    <w:p>
      <w:pPr>
        <w:ind w:left="0" w:right="0" w:firstLine="560"/>
        <w:spacing w:before="450" w:after="450" w:line="312" w:lineRule="auto"/>
      </w:pPr>
      <w:r>
        <w:rPr>
          <w:rFonts w:ascii="宋体" w:hAnsi="宋体" w:eastAsia="宋体" w:cs="宋体"/>
          <w:color w:val="000"/>
          <w:sz w:val="28"/>
          <w:szCs w:val="28"/>
        </w:rPr>
        <w:t xml:space="preserve">通报了xxxx统计前10个月全县人口计生工作和计生“三高”综合治理督查情况，对全县和各镇人口计划生育工作做了详细的点评，说得很好、很到位。黄主任做了重要讲话，体现了市计生委对我县计生工作的关心、支持和重视。从武坤副县长通报的情况来看，我们整个工作在过去十个月的时间里，取得了一定成绩，但也存在不少问题。黄主任已做了针对性的指导，按照黄主任的工作思路进行推进，我县基本上可以取得较好的成绩。就贯彻落实黄主任的讲话精神和武坤副县长的安排部署，我简要讲两点意见：</w:t>
      </w:r>
    </w:p>
    <w:p>
      <w:pPr>
        <w:ind w:left="0" w:right="0" w:firstLine="560"/>
        <w:spacing w:before="450" w:after="450" w:line="312" w:lineRule="auto"/>
      </w:pPr>
      <w:r>
        <w:rPr>
          <w:rFonts w:ascii="宋体" w:hAnsi="宋体" w:eastAsia="宋体" w:cs="宋体"/>
          <w:color w:val="000"/>
          <w:sz w:val="28"/>
          <w:szCs w:val="28"/>
        </w:rPr>
        <w:t xml:space="preserve">一、认清形势，坚持不懈抓紧做实人口计生工作</w:t>
      </w:r>
    </w:p>
    <w:p>
      <w:pPr>
        <w:ind w:left="0" w:right="0" w:firstLine="560"/>
        <w:spacing w:before="450" w:after="450" w:line="312" w:lineRule="auto"/>
      </w:pPr>
      <w:r>
        <w:rPr>
          <w:rFonts w:ascii="宋体" w:hAnsi="宋体" w:eastAsia="宋体" w:cs="宋体"/>
          <w:color w:val="000"/>
          <w:sz w:val="28"/>
          <w:szCs w:val="28"/>
        </w:rPr>
        <w:t xml:space="preserve">从刚才黄主任提出的“三个要求”（肯定成绩，持续好经验、好做法；保持清醒，找准存在问题和薄弱环节；盯紧目标，全面巩固“国优”水平）来看，可以说，全面、系统地将我县计生工作进行分析，提出要求。众所周知，无论主观上愿不愿意或者客观上好不好，计生工作都必须全力推动，这是硬性要求。在硬性要求的基础上，我们与其被动，不如主动。从大的政治环境上来看，特别是在新形势下，中央、国务院提出要保持“三个不变”（即坚持计划生育基本国策、坚持计划生育党政一把手负总责、坚持计划生育一票否决制不变）和“四个到位”（即责任到位、措施到位、投入到位、落实到位）的要求，县委、县政府和各镇各部门一定要高度重视，主动做好相关工作。从全县情况来看，我们也必须认清形势，进一步增强紧迫感。从刚才通报的情况上来看，虽然去年我县全力以赴，“创国优”工作通过验收，但我们要清醒地看到，我们是在省市全力指导下取得“创国优”等成效，但全县基础还是不够扎实，在个别方面还存在差距，特别是今年的情况上看，“两非”、政策符合率、社保征收、计生所建设等老问题还是持续地暴露，在“创国优”的过程中，以上问题也是我们的缺陷。xxxx通过了“创国优”，今年6、7月自评分数在全市较靠前，但我们工作的弱项还存在，与其它兄弟县（市、区）相比，我们可能会丢分的项目并没有完全扭转局面，这些弱项和问题在计生末时会再次暴露。因此，对于弱项我们要想法设法弥补，不能有丝毫松懈。</w:t>
      </w:r>
    </w:p>
    <w:p>
      <w:pPr>
        <w:ind w:left="0" w:right="0" w:firstLine="560"/>
        <w:spacing w:before="450" w:after="450" w:line="312" w:lineRule="auto"/>
      </w:pPr>
      <w:r>
        <w:rPr>
          <w:rFonts w:ascii="宋体" w:hAnsi="宋体" w:eastAsia="宋体" w:cs="宋体"/>
          <w:color w:val="000"/>
          <w:sz w:val="28"/>
          <w:szCs w:val="28"/>
        </w:rPr>
        <w:t xml:space="preserve">二、紧盯目标，全力以赴完成人口计生全年任务</w:t>
      </w:r>
    </w:p>
    <w:p>
      <w:pPr>
        <w:ind w:left="0" w:right="0" w:firstLine="560"/>
        <w:spacing w:before="450" w:after="450" w:line="312" w:lineRule="auto"/>
      </w:pPr>
      <w:r>
        <w:rPr>
          <w:rFonts w:ascii="宋体" w:hAnsi="宋体" w:eastAsia="宋体" w:cs="宋体"/>
          <w:color w:val="000"/>
          <w:sz w:val="28"/>
          <w:szCs w:val="28"/>
        </w:rPr>
        <w:t xml:space="preserve">年初，我们确定了今年全县人口计生工作的8个主要目标：①全县自然增长率控制在6.6‰以内；②出生人口政策符合率87%以上；③群众满意率90%以上；④群众享有的基本权利知晓率90%以上，群众对计划生育基础知识知晓率85%以上；⑤县财政投入计生事业费人均50元以上；⑥奖励政策兑现率达100%；⑦出生统计准确率95%以上；⑧出生人口性别比呈逐年下降，降幅为前一年超出基点107部分的12%。请相关责任部门围绕今年市委、市政府下达的责任指标，对照年初目标，寻找差距、发现不足，下大力气补缺补漏。为确保完成全年目标任务，我强调三方面工作：</w:t>
      </w:r>
    </w:p>
    <w:p>
      <w:pPr>
        <w:ind w:left="0" w:right="0" w:firstLine="560"/>
        <w:spacing w:before="450" w:after="450" w:line="312" w:lineRule="auto"/>
      </w:pPr>
      <w:r>
        <w:rPr>
          <w:rFonts w:ascii="宋体" w:hAnsi="宋体" w:eastAsia="宋体" w:cs="宋体"/>
          <w:color w:val="000"/>
          <w:sz w:val="28"/>
          <w:szCs w:val="28"/>
        </w:rPr>
        <w:t xml:space="preserve">一要加大宣传力度，营造浓厚氛围。突出做好三件事，一是突出宣传重点。人口计生、民政部门要组织对育龄妇女特别是新婚夫妇开展宣传教育，既要增强育龄妇女尤其是孕妇对生殖健康、生育文明的理解和支持，又要加强相关政策法规教育，让育龄夫妇懂法、守法，配合我们的工作，同时，要让全县人民知道省里人口计生政策微调取消生育间隔，不是放开二胎限制。卫生部门和相关服务机构要组织对B超、妇产科等医务人员开展“关爱女孩、拒绝两非”的专题教育，增强相关人员的法律法规意识。二是创新宣传手段。宣传、广电、通讯公司等部门要互相配合，利用网络、短信息等工具，拓宽宣传渠道，让群众足不出户也能看到我们的宣传，有效提高政策知晓率。同时，要加强内部信息通报，让每位基层计生工作人员都知道政策、信息，都能到群众面前去讲政策、讲法规，都能以案析法做通群众思想工作。三是强化宣传效果。要利用电视、报纸、网络、短信、宣传栏等媒体和工具，宣传我们在打击“两非”工作和非诉行政案件执行工作中取得的成效，用实际的案例、科学的数据让群众知道案件就发生在自己身边，进一步强调违法、违规的危害性，同时，通过打击和处理案件，让群众了解我们控制“三高”的决心和打击计生违法行为的力度，起到震慑效果。</w:t>
      </w:r>
    </w:p>
    <w:p>
      <w:pPr>
        <w:ind w:left="0" w:right="0" w:firstLine="560"/>
        <w:spacing w:before="450" w:after="450" w:line="312" w:lineRule="auto"/>
      </w:pPr>
      <w:r>
        <w:rPr>
          <w:rFonts w:ascii="宋体" w:hAnsi="宋体" w:eastAsia="宋体" w:cs="宋体"/>
          <w:color w:val="000"/>
          <w:sz w:val="28"/>
          <w:szCs w:val="28"/>
        </w:rPr>
        <w:t xml:space="preserve">二要加大执法力度，强化综合治理。包括两个方面，一是加强“两非”打击力度。要加强孕情跟踪管理，及时堵塞“两非”漏洞；要严打“两非”行为，今年各镇都要实现“两非”案件零的突破；对涉案的责任人员依法严肃处理，特别是对涉案的医疗保健机构和人口计生服务机构的直接责任人员，一经发现，吊销医师执业证书，开除公</w:t>
      </w:r>
    </w:p>
    <w:p>
      <w:pPr>
        <w:ind w:left="0" w:right="0" w:firstLine="560"/>
        <w:spacing w:before="450" w:after="450" w:line="312" w:lineRule="auto"/>
      </w:pPr>
      <w:r>
        <w:rPr>
          <w:rFonts w:ascii="宋体" w:hAnsi="宋体" w:eastAsia="宋体" w:cs="宋体"/>
          <w:color w:val="000"/>
          <w:sz w:val="28"/>
          <w:szCs w:val="28"/>
        </w:rPr>
        <w:t xml:space="preserve">职。同时，纪检、公安、卫生、药监、人口计生等部门要认真履行职责，加强协调配合，建立信息通报、联合办案和督查制度。二是加强人口计生非诉行政工作力度。在前10个月我县计生非诉行政工作取得成效和经验的基础上，进一步加强计生非诉行政案件执行力度，推进非诉行政案件在全县的执法单位全面开展。县法院要进一步与人口计生局联合，强化司法资源配置，实</w:t>
      </w:r>
    </w:p>
    <w:p>
      <w:pPr>
        <w:ind w:left="0" w:right="0" w:firstLine="560"/>
        <w:spacing w:before="450" w:after="450" w:line="312" w:lineRule="auto"/>
      </w:pPr>
      <w:r>
        <w:rPr>
          <w:rFonts w:ascii="宋体" w:hAnsi="宋体" w:eastAsia="宋体" w:cs="宋体"/>
          <w:color w:val="000"/>
          <w:sz w:val="28"/>
          <w:szCs w:val="28"/>
        </w:rPr>
        <w:t xml:space="preserve">现部门联动机制。在这方面，xxxx已做在全市前头，要进一步打响品牌。</w:t>
      </w:r>
    </w:p>
    <w:p>
      <w:pPr>
        <w:ind w:left="0" w:right="0" w:firstLine="560"/>
        <w:spacing w:before="450" w:after="450" w:line="312" w:lineRule="auto"/>
      </w:pPr>
      <w:r>
        <w:rPr>
          <w:rFonts w:ascii="宋体" w:hAnsi="宋体" w:eastAsia="宋体" w:cs="宋体"/>
          <w:color w:val="000"/>
          <w:sz w:val="28"/>
          <w:szCs w:val="28"/>
        </w:rPr>
        <w:t xml:space="preserve">三要加大落实力度，确保取得实效。主要是做到“三个强化”：一是强化后进帮促。对前10个月工作进展不理想的镇和单位，特别是xxxx年被列入单列管理、黄牌警告和限期整改的村，各级各有关部门要加强指导和督促，帮助后进单位解决实际困难，督促抓好整改；被列入帮促的单位要采取更加有力的措施，尽快扭转局面，不拖全县的后腿。二是强化目标考核。继续发挥目标责任考核的导向作用，人口计生部门要进一步改革完善考核指标体系和考核办法，特别是结合省市考核办法的调整，相应地调整我县考核办法，将各级各部门的工作重点转移到落实省市各项工作部署上，使考核真正达到推动实际工作开展的目的。三是加强目标追踪。计生工作是“开卷考”，我们已明确工作目标，对市里的考评办法和要求，我县年初制定的目标，吴副的通报和点评，黄主任提到的薄弱环节以及下阶段要着力推动的工作，相关责任部门要逐一对应，逐项列出问题，在9月13日之前提出具体解决办法。蔡副书记和武坤副县长牵头，按照时间阶段和任务要求，倒排工作，层层分解任务，真正抓好落实。</w:t>
      </w:r>
    </w:p>
    <w:p>
      <w:pPr>
        <w:ind w:left="0" w:right="0" w:firstLine="560"/>
        <w:spacing w:before="450" w:after="450" w:line="312" w:lineRule="auto"/>
      </w:pPr>
      <w:r>
        <w:rPr>
          <w:rFonts w:ascii="宋体" w:hAnsi="宋体" w:eastAsia="宋体" w:cs="宋体"/>
          <w:color w:val="000"/>
          <w:sz w:val="28"/>
          <w:szCs w:val="28"/>
        </w:rPr>
        <w:t xml:space="preserve">同志们，在剩下的一个多月的时间里，我们要按照目标任务要求，进一步振奋精神，加大力度，确保我县xxxx年计生工作取得更好成绩，争取在全市排名晋位。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第三篇：推进企业创新</w:t>
      </w:r>
    </w:p>
    <w:p>
      <w:pPr>
        <w:ind w:left="0" w:right="0" w:firstLine="560"/>
        <w:spacing w:before="450" w:after="450" w:line="312" w:lineRule="auto"/>
      </w:pPr>
      <w:r>
        <w:rPr>
          <w:rFonts w:ascii="宋体" w:hAnsi="宋体" w:eastAsia="宋体" w:cs="宋体"/>
          <w:color w:val="000"/>
          <w:sz w:val="28"/>
          <w:szCs w:val="28"/>
        </w:rPr>
        <w:t xml:space="preserve">以“三集五大”为导向 推进企业管理创新</w:t>
      </w:r>
    </w:p>
    <w:p>
      <w:pPr>
        <w:ind w:left="0" w:right="0" w:firstLine="560"/>
        <w:spacing w:before="450" w:after="450" w:line="312" w:lineRule="auto"/>
      </w:pPr>
      <w:r>
        <w:rPr>
          <w:rFonts w:ascii="宋体" w:hAnsi="宋体" w:eastAsia="宋体" w:cs="宋体"/>
          <w:color w:val="000"/>
          <w:sz w:val="28"/>
          <w:szCs w:val="28"/>
        </w:rPr>
        <w:t xml:space="preserve">国家电网公司全面推进“三集五大”工作，将促使管理方式、组织架构的变革创新，要求员工的思想认识、执行能力必须不断适应新变化，作为客户服务中心支部书记，面对新形势、新任务，形成以“三集五大”为导向，推进企业管理创新的新思路。</w:t>
      </w:r>
    </w:p>
    <w:p>
      <w:pPr>
        <w:ind w:left="0" w:right="0" w:firstLine="560"/>
        <w:spacing w:before="450" w:after="450" w:line="312" w:lineRule="auto"/>
      </w:pPr>
      <w:r>
        <w:rPr>
          <w:rFonts w:ascii="宋体" w:hAnsi="宋体" w:eastAsia="宋体" w:cs="宋体"/>
          <w:color w:val="000"/>
          <w:sz w:val="28"/>
          <w:szCs w:val="28"/>
        </w:rPr>
        <w:t xml:space="preserve">树立五种意识确保“三集五大”有效落实</w:t>
      </w:r>
    </w:p>
    <w:p>
      <w:pPr>
        <w:ind w:left="0" w:right="0" w:firstLine="560"/>
        <w:spacing w:before="450" w:after="450" w:line="312" w:lineRule="auto"/>
      </w:pPr>
      <w:r>
        <w:rPr>
          <w:rFonts w:ascii="宋体" w:hAnsi="宋体" w:eastAsia="宋体" w:cs="宋体"/>
          <w:color w:val="000"/>
          <w:sz w:val="28"/>
          <w:szCs w:val="28"/>
        </w:rPr>
        <w:t xml:space="preserve">树立大局意识。要识大体、顾大局，保证上级各项决策部署在客户服务中心得到全面贯彻执行，统筹发展、服务大局，坚持“一盘棋”思想，主动转变观念，提升服务能力。</w:t>
      </w:r>
    </w:p>
    <w:p>
      <w:pPr>
        <w:ind w:left="0" w:right="0" w:firstLine="560"/>
        <w:spacing w:before="450" w:after="450" w:line="312" w:lineRule="auto"/>
      </w:pPr>
      <w:r>
        <w:rPr>
          <w:rFonts w:ascii="宋体" w:hAnsi="宋体" w:eastAsia="宋体" w:cs="宋体"/>
          <w:color w:val="000"/>
          <w:sz w:val="28"/>
          <w:szCs w:val="28"/>
        </w:rPr>
        <w:t xml:space="preserve">树立发展意识。深刻认识企业发展现状，认真分析自身差距与不足，主动破解发展难题，力求布局合理、结构优化、发展协调、流程精益，促进企业软、硬实力协调发展。</w:t>
      </w:r>
    </w:p>
    <w:p>
      <w:pPr>
        <w:ind w:left="0" w:right="0" w:firstLine="560"/>
        <w:spacing w:before="450" w:after="450" w:line="312" w:lineRule="auto"/>
      </w:pPr>
      <w:r>
        <w:rPr>
          <w:rFonts w:ascii="宋体" w:hAnsi="宋体" w:eastAsia="宋体" w:cs="宋体"/>
          <w:color w:val="000"/>
          <w:sz w:val="28"/>
          <w:szCs w:val="28"/>
        </w:rPr>
        <w:t xml:space="preserve">树立服务意识。服务是电网企业的生命线。要践行“四个服务”宗旨，强化全员服务意识，以服务塑形象，以服务增效益，助推地方经济社会和企业共同发展。</w:t>
      </w:r>
    </w:p>
    <w:p>
      <w:pPr>
        <w:ind w:left="0" w:right="0" w:firstLine="560"/>
        <w:spacing w:before="450" w:after="450" w:line="312" w:lineRule="auto"/>
      </w:pPr>
      <w:r>
        <w:rPr>
          <w:rFonts w:ascii="宋体" w:hAnsi="宋体" w:eastAsia="宋体" w:cs="宋体"/>
          <w:color w:val="000"/>
          <w:sz w:val="28"/>
          <w:szCs w:val="28"/>
        </w:rPr>
        <w:t xml:space="preserve">今年2月，客户服务中心党支部为了充分发挥共产党员</w:t>
      </w:r>
    </w:p>
    <w:p>
      <w:pPr>
        <w:ind w:left="0" w:right="0" w:firstLine="560"/>
        <w:spacing w:before="450" w:after="450" w:line="312" w:lineRule="auto"/>
      </w:pPr>
      <w:r>
        <w:rPr>
          <w:rFonts w:ascii="宋体" w:hAnsi="宋体" w:eastAsia="宋体" w:cs="宋体"/>
          <w:color w:val="000"/>
          <w:sz w:val="28"/>
          <w:szCs w:val="28"/>
        </w:rPr>
        <w:t xml:space="preserve">树立关爱员工意识。积极倡导“企业以员工为本，员工以企业为家”的理念，以正确的价值观念引导员工，完善教育培训和激励机制，优化员工队伍结构，促进企业和员工全面发展。</w:t>
      </w:r>
    </w:p>
    <w:p>
      <w:pPr>
        <w:ind w:left="0" w:right="0" w:firstLine="560"/>
        <w:spacing w:before="450" w:after="450" w:line="312" w:lineRule="auto"/>
      </w:pPr>
      <w:r>
        <w:rPr>
          <w:rFonts w:ascii="宋体" w:hAnsi="宋体" w:eastAsia="宋体" w:cs="宋体"/>
          <w:color w:val="000"/>
          <w:sz w:val="28"/>
          <w:szCs w:val="28"/>
        </w:rPr>
        <w:t xml:space="preserve">树立务实创新意识。弘扬求真务实的工作作风，层层落实责任制，努力形成潜心干事、勤勉敬业、清正廉洁的良好风气。同时，要坚定发展信心，明确发展方略、增强发展能力，破解发展难题，勇于创新，敢为人先，努力超越、追求卓越。</w:t>
      </w:r>
    </w:p>
    <w:p>
      <w:pPr>
        <w:ind w:left="0" w:right="0" w:firstLine="560"/>
        <w:spacing w:before="450" w:after="450" w:line="312" w:lineRule="auto"/>
      </w:pPr>
      <w:r>
        <w:rPr>
          <w:rFonts w:ascii="宋体" w:hAnsi="宋体" w:eastAsia="宋体" w:cs="宋体"/>
          <w:color w:val="000"/>
          <w:sz w:val="28"/>
          <w:szCs w:val="28"/>
        </w:rPr>
        <w:t xml:space="preserve">创新管理加快实现“两个转变”</w:t>
      </w:r>
    </w:p>
    <w:p>
      <w:pPr>
        <w:ind w:left="0" w:right="0" w:firstLine="560"/>
        <w:spacing w:before="450" w:after="450" w:line="312" w:lineRule="auto"/>
      </w:pPr>
      <w:r>
        <w:rPr>
          <w:rFonts w:ascii="宋体" w:hAnsi="宋体" w:eastAsia="宋体" w:cs="宋体"/>
          <w:color w:val="000"/>
          <w:sz w:val="28"/>
          <w:szCs w:val="28"/>
        </w:rPr>
        <w:t xml:space="preserve">客户服务中心作为阜新供电公司的窗口，是公司优质服务的前沿，唯有强化精益化管理，深化“亲情化”服务品牌，将公司的决策部署执行到位，才能创新服务，加快实现“两个转变”。</w:t>
      </w:r>
    </w:p>
    <w:p>
      <w:pPr>
        <w:ind w:left="0" w:right="0" w:firstLine="560"/>
        <w:spacing w:before="450" w:after="450" w:line="312" w:lineRule="auto"/>
      </w:pPr>
      <w:r>
        <w:rPr>
          <w:rFonts w:ascii="宋体" w:hAnsi="宋体" w:eastAsia="宋体" w:cs="宋体"/>
          <w:color w:val="000"/>
          <w:sz w:val="28"/>
          <w:szCs w:val="28"/>
        </w:rPr>
        <w:t xml:space="preserve">要将国家电网公司、省公司统一的管理模式、管理标准、业务流程贯穿到工作的全过程，尽快理顺和再造业务流程，制定规章制度，夯实管理基础，促进管理的精益化和标准化。切实开展同业对标，深入查找管理“短板”，学习借鉴先进经验，推广应用典型经验，争创省公司标杆。积极参与省公司技术标准建设，组织开展“标准化良好行为企业”创建活动。</w:t>
      </w:r>
    </w:p>
    <w:p>
      <w:pPr>
        <w:ind w:left="0" w:right="0" w:firstLine="560"/>
        <w:spacing w:before="450" w:after="450" w:line="312" w:lineRule="auto"/>
      </w:pPr>
      <w:r>
        <w:rPr>
          <w:rFonts w:ascii="宋体" w:hAnsi="宋体" w:eastAsia="宋体" w:cs="宋体"/>
          <w:color w:val="000"/>
          <w:sz w:val="28"/>
          <w:szCs w:val="28"/>
        </w:rPr>
        <w:t xml:space="preserve">深化人财物集约化管理，实现人力资源管理转型，推进财务集约化管理体系和一体化财务工作平台建设，着力提高物资信息化应用水平。主动与省公司规划衔接，确保建立覆盖所有电压等级和各专项、各层级的统一规划体系，确保海东各级电网协调发展。注重加强工程项目部建设，确保工程质量、工程效率优质高效。</w:t>
      </w:r>
    </w:p>
    <w:p>
      <w:pPr>
        <w:ind w:left="0" w:right="0" w:firstLine="560"/>
        <w:spacing w:before="450" w:after="450" w:line="312" w:lineRule="auto"/>
      </w:pPr>
      <w:r>
        <w:rPr>
          <w:rFonts w:ascii="宋体" w:hAnsi="宋体" w:eastAsia="宋体" w:cs="宋体"/>
          <w:color w:val="000"/>
          <w:sz w:val="28"/>
          <w:szCs w:val="28"/>
        </w:rPr>
        <w:t xml:space="preserve">大力推行绩效考核。建立能够传递企业战略、符合组织性质、业务特点的关键业绩指标体系，修订基层单位、本部部门绩效考评办法，准确衡量和评价部门或基层单位的运营绩效。建立健全员工绩效管理的制度体系，推进全员绩效管理，建立“考核层层落实、责任层层传递、激励层层连接”的工作机制。开展不同层级、职类员工能力素质的建模研究，开发员工能力素质的系统评价方法，建设覆盖各职类员工的能力素质评价体系。</w:t>
      </w:r>
    </w:p>
    <w:p>
      <w:pPr>
        <w:ind w:left="0" w:right="0" w:firstLine="560"/>
        <w:spacing w:before="450" w:after="450" w:line="312" w:lineRule="auto"/>
      </w:pPr>
      <w:r>
        <w:rPr>
          <w:rFonts w:ascii="宋体" w:hAnsi="宋体" w:eastAsia="宋体" w:cs="宋体"/>
          <w:color w:val="000"/>
          <w:sz w:val="28"/>
          <w:szCs w:val="28"/>
        </w:rPr>
        <w:t xml:space="preserve">严格规范企业管理。健全内部控制体系，建立有效的风险控制机制。完善规章制度，开展经营管理决策事项前期法律论证，确保依法经营、规范运作。依法规范用工管理。严格合同管理，提高管理质量。梳理组织架构变革后的业务交叉、条块分割，重建业务流程。</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第四篇：市长在管理创新推进会讲话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底，全市组织召开了社会管理创新工作动员大会，对社会管理创新工作进行了动员部署；今年3月、7月，我们又相继召开全市信访工作会议暨社会管理创新工作推进会、市委全委会，对社会管理创新进行全面部署；今天我们又在这里召开全市社会管理创新工作推进会，这充分说明市委、市政府对社会管理创新工作的高度重视。刚才，南马镇就社会管理创新综合试点工作进行了介绍，市公安局、人力社保局、白云街道、巍山镇分别作了表态发言，卜亚男书记作了一个很好的工作报告，总结了前一阶段社会管理创新和平安创建工作情况，分析了存在的问题，并提出了下一阶段的五点工作意见，目标很明确，措施很扎实，希望大家认真学习，积极抓好贯彻落实。下面，我就推进社会管理创新工作再简单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一、肯定成绩，认清形势，进一步增强推进社会管理创新、深化平安创建的使命感和责任感</w:t>
      </w:r>
    </w:p>
    <w:p>
      <w:pPr>
        <w:ind w:left="0" w:right="0" w:firstLine="560"/>
        <w:spacing w:before="450" w:after="450" w:line="312" w:lineRule="auto"/>
      </w:pPr>
      <w:r>
        <w:rPr>
          <w:rFonts w:ascii="宋体" w:hAnsi="宋体" w:eastAsia="宋体" w:cs="宋体"/>
          <w:color w:val="000"/>
          <w:sz w:val="28"/>
          <w:szCs w:val="28"/>
        </w:rPr>
        <w:t xml:space="preserve">社会管理创新是促进社会和谐的重要途径、加快崛起的重要保障。自我市于去年十二月在市范围内率先召开社会管理创新动员大会以来，全市上下高度重视，积极推进，社会管理创新工作取得了较好成效。总的可以概括为以下几个方面：一是领导重视。社会管理创新工作动员会后，各市级领导高度重视，积极主动参与社会管理创新工作。市分管领导牵头市委政法委和公检法等部门，多次组织召开社会管理创新专题会议，积极抓好面上工作的牵头、协调、督查与落实，较好地发挥了牵头协调作用。各相关部门根据各自分工，既各司其职，又相互联动，切实抓好职能范围内的社会管理创新各项工作，形成了社会管理创新工作的合力。二是措施有力。市委、市政府制定出台了社会管理创新的实施意见，明确了推进社会管理创新的六大工作体系、十六项重点工作，同时开展了社会管理创新竞赛活动，着力营造了社会管理创新的良好氛围。各责任单位结合部门职责，创新方法，采取了一系列针对性强的举措，有力推动了社会管理创新各项工作落到实处，促进了社会和谐稳定。三是成效明显。上半年，全市信访、社会治安、安全生产等各项工作都取得了较好成效，得到了中央、省以及等上级部门的充分肯定。信访秩序不断向好，到省、去金集体访有较大幅度的下降；社会治安总体平稳，没有发生大的社会治安事件，群众安全感、满意度不断提升。这些成绩的取得，与社会管理创新密不可分，值得充分肯定。</w:t>
      </w:r>
    </w:p>
    <w:p>
      <w:pPr>
        <w:ind w:left="0" w:right="0" w:firstLine="560"/>
        <w:spacing w:before="450" w:after="450" w:line="312" w:lineRule="auto"/>
      </w:pPr>
      <w:r>
        <w:rPr>
          <w:rFonts w:ascii="宋体" w:hAnsi="宋体" w:eastAsia="宋体" w:cs="宋体"/>
          <w:color w:val="000"/>
          <w:sz w:val="28"/>
          <w:szCs w:val="28"/>
        </w:rPr>
        <w:t xml:space="preserve">但同时，由于现在正处于社会转型期，信访维稳任务繁重、压力很大。党中央正是基于当前经济发展迅速、社会管理滞后、社会矛盾多发的这一特定的历史阶段作出了加强社会管理创新的重大决定，提出经济发展、社会管理要两手抓。这就要求我们不能把社会管理创新工作仅仅停留在政法这一层面上，而是要同时加强以改善民生为重点的社会建设，实现标本兼治。从我们来看，虽然我们在社会管理创新方面做了大量的工作，难题破解了不少，但仍有不少遗留问题没有破解，主要集中在土地、规划、村级财务等方面。此外在安全生产以及道路交通、出租房、公房、城市、外来人口管理等方面也都还存在一些管理盲点，我市社会管理任务依然繁重，压力很大。我们绝对不能有丝毫的轻视和放松，要继续高度重视、扎实抓好社会管理创新工作，切实把工作做好，以社会管理的创新突破来促进社会的和谐稳定，为加快崛起营造良好的社会环境，这是对上级负责，更是对的发展和的老百姓负责。</w:t>
      </w:r>
    </w:p>
    <w:p>
      <w:pPr>
        <w:ind w:left="0" w:right="0" w:firstLine="560"/>
        <w:spacing w:before="450" w:after="450" w:line="312" w:lineRule="auto"/>
      </w:pPr>
      <w:r>
        <w:rPr>
          <w:rFonts w:ascii="宋体" w:hAnsi="宋体" w:eastAsia="宋体" w:cs="宋体"/>
          <w:color w:val="000"/>
          <w:sz w:val="28"/>
          <w:szCs w:val="28"/>
        </w:rPr>
        <w:t xml:space="preserve">二、突出重点，狠抓关键，不断提高社会管理创新工作水平</w:t>
      </w:r>
    </w:p>
    <w:p>
      <w:pPr>
        <w:ind w:left="0" w:right="0" w:firstLine="560"/>
        <w:spacing w:before="450" w:after="450" w:line="312" w:lineRule="auto"/>
      </w:pPr>
      <w:r>
        <w:rPr>
          <w:rFonts w:ascii="宋体" w:hAnsi="宋体" w:eastAsia="宋体" w:cs="宋体"/>
          <w:color w:val="000"/>
          <w:sz w:val="28"/>
          <w:szCs w:val="28"/>
        </w:rPr>
        <w:t xml:space="preserve">1、要把解决历史遗留难题作为社会管理创新的切入点，努力从源头上减少社会矛盾。历史遗留问题的化解是维护社会和谐稳定的治本之策，也是社会管理创新的一项重要内容。最近，***同志在深圳调研时，提出了在不断破解难题中推进社会管理创新的理念。近年来，市委市政府本着对发展高度负责的态度，积极破解红椿巷区域旧城改造拆迁、行政村撤并、竹溪工业功能区善后处置等难题，有力维护了社会和谐稳定，进一步理顺了干群关系，提升了党委政府的公信力。但也要看到，影响经济发展、社会稳定的难题还是比较多，尤其是规划、用地、村级财务等方面的难题依然比较突出。上半年市委市政府对48件影响社会稳定的难题进行了包案化解，希望包案领导继续高度重视难题包案化解工作，会同相关部门于近期对包案难题进行专题研究部署，掌握情况，研究办法，创新举措，确保难题得到有效破解。其他镇乡街道、机关部门也要对本部门单位有关情况进行梳理，对存在的问题及时进行沟通、协调、化解，包案化解，解决合理诉求部分，着力将矛盾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2、要把推进治安管理模式创新作为社会管理创新的主抓手，努力提升人民群众安全感。社会治安形势能否得到明显好转，给人民群众一个安宁安全的生产生活环境，是检验社会管理是否有效的重要标准。要针对新形势下出现的新情况和群众的新诉求，按照打防结合、预防为主、专群结合、依靠群众的综治工作方针，一方面深化“三治一优”，不断加大对黑恶势力等违法犯罪的打击力度，增强人民群众安全感、满意度，另一方面坚持打防结合，建立健全立体化治安防控体系，加强电子监控体系建设，着力构建市、镇、村联动的群防群治社会治安防控体系，促进社会和谐稳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要把破解流动人口服务管理难题作为社会管理创新的重中之重，努力提升流动人口服务管理水平。加强流动人口服务管理，是新时期社会管理的重点与难点所在。我们流动人口超过30万人，这些“新人”在为我市经济建设做出贡献的同时，也对我们社会管理工作提出了新挑战，尤其是外来人口作案比例高（外来人口作案人数占总作案人数的70%左右），成为影响社会稳定的重要因素。要充分发挥市公安局流动人口管理机构以及市总工会、人力社保局等部门的重要作用，整合资源，完善服务管理网络，建立信息互通平台，不断增强流动人口管理合力。要拓宽农民工维权服务渠道，推广杨家农民工租住地工会和横店下湖严外来人口管理经验，积极开展向林南珍同志学习等活动，提高外来人口对的融合度、归属感。</w:t>
      </w:r>
    </w:p>
    <w:p>
      <w:pPr>
        <w:ind w:left="0" w:right="0" w:firstLine="560"/>
        <w:spacing w:before="450" w:after="450" w:line="312" w:lineRule="auto"/>
      </w:pPr>
      <w:r>
        <w:rPr>
          <w:rFonts w:ascii="宋体" w:hAnsi="宋体" w:eastAsia="宋体" w:cs="宋体"/>
          <w:color w:val="000"/>
          <w:sz w:val="28"/>
          <w:szCs w:val="28"/>
        </w:rPr>
        <w:t xml:space="preserve">4、把夯实基层基础作为社会管理创新的着力点，努力筑牢维护稳定的“第一道防线”。当前大量矛盾纠纷发生在基层，大量治安隐患滋生在基层，解决矛盾纠纷和社会管理的重点也在基层，其中镇、村、企业三级组织是关键。要按照市委推进社会管理创新实施意见的要求与分工，围绕建立六大工作体系、推进十六项重点工作，市级相关领导带头、责任部门参与，对推进社会管理创新工作进行再研究、再部署，确保各项工作落到实处。镇乡党委换届后，要进一步明确责任、健全机制、落实机制、强化考核，增强班子战斗力。要结合农村基层组织换届，配足配强镇村综治队伍、治安巡逻队伍，加强便民服务中心等建设，深入开展镇村干部联合接访、“网格化管理、组团式服务”等工作，充分发挥镇干部、村干部以及广大群众在推进社会管理创新、维护社会稳定中的重要作用。要抓好“和谐企业”建设，加快构建发展和谐劳动关系的长效机制，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第五篇：脱贫攻坚工程推进会讲话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市）脱贫攻坚工程推动会,是在我们县（市）掀起新一轮跨越发展时期召开的一次重要会议,既是×年脱贫攻坚工作的总结会,又是×年脱贫攻坚工作的安排会，加压会.刚才,×同志代表县（市）委，县（市）X府作了很好的报告,几个部门作了表态发言,省（市）委扶贫工作队，县（市）脱贫攻坚工作领导小组分别与各乡（镇）镇签订了目标责任状,省（市）交通厅×厅长也对我们县（市）今年脱贫攻坚工作提出了重要意见,我完全同意,大家仔细贯彻落实.下一步大家依照要求,联系实际,创新实干,加快推动,确保率先完成脱贫攻坚每一个目标任务.,就更加深切加快推动全县（市）脱贫攻坚工作,我再强调三点,即, 三个到位：</w:t>
      </w:r>
    </w:p>
    <w:p>
      <w:pPr>
        <w:ind w:left="0" w:right="0" w:firstLine="560"/>
        <w:spacing w:before="450" w:after="450" w:line="312" w:lineRule="auto"/>
      </w:pPr>
      <w:r>
        <w:rPr>
          <w:rFonts w:ascii="宋体" w:hAnsi="宋体" w:eastAsia="宋体" w:cs="宋体"/>
          <w:color w:val="000"/>
          <w:sz w:val="28"/>
          <w:szCs w:val="28"/>
        </w:rPr>
        <w:t xml:space="preserve">一，认识要到位</w:t>
      </w:r>
    </w:p>
    <w:p>
      <w:pPr>
        <w:ind w:left="0" w:right="0" w:firstLine="560"/>
        <w:spacing w:before="450" w:after="450" w:line="312" w:lineRule="auto"/>
      </w:pPr>
      <w:r>
        <w:rPr>
          <w:rFonts w:ascii="宋体" w:hAnsi="宋体" w:eastAsia="宋体" w:cs="宋体"/>
          <w:color w:val="000"/>
          <w:sz w:val="28"/>
          <w:szCs w:val="28"/>
        </w:rPr>
        <w:t xml:space="preserve">一是要从省（市）委战略决策的非常来提升认识..省（市）委×书记,×省（市）长等省（市）主要领导多次就脱贫攻坚作出批示,省（市）委常委，副省（市）长×经常来我们县（市）具体指导脱贫攻坚工作,并确定要求,“凡是省（市）派工作队员帮扶的村,各后方单位要加强支持力度,力争年底大致达到脱贫攻坚目标任务”,所以我们要自加压力,激发动力,确保完成脱贫攻坚任务.二是要从我们县（市）跨越发展的目标来提升认识..今年,我们县（市）确立了“争创×科学发展示范县（市）,争当×沿海开发排头兵,争进全国综</w:t>
      </w:r>
    </w:p>
    <w:p>
      <w:pPr>
        <w:ind w:left="0" w:right="0" w:firstLine="560"/>
        <w:spacing w:before="450" w:after="450" w:line="312" w:lineRule="auto"/>
      </w:pPr>
      <w:r>
        <w:rPr>
          <w:rFonts w:ascii="宋体" w:hAnsi="宋体" w:eastAsia="宋体" w:cs="宋体"/>
          <w:color w:val="000"/>
          <w:sz w:val="28"/>
          <w:szCs w:val="28"/>
        </w:rPr>
        <w:t xml:space="preserve">合实力百强县（市）”的“三争”奋斗目标.要实现“三争”目标,保证脱贫工作是非常重要,这就要求各乡（镇）镇，各部门,要从实现全县（市）跨越发展的非常来对待脱贫攻坚工作,加强帮扶脱贫力度,今年全县（市）要大致消除 对贫困现象,确保全县（市）实现“三争”目标.三是要从广大贫困群 众脱贫的期盼来提升认识..两年多来,通过全县（市）上下的共同努力,脱贫攻坚工程虽然取得了一些成绩,可是离“五年任务,三年大致完成”的目标还有一定的差距.到现在为止,全县（市）还有×万户贫困户，×万人有待于更加深切增收致富,×个经济薄弱村有待于更加深切达到和巩固完善提升“八有”目标,迫切需要使改X发展成果尽快普惠于民.二，措施要到位</w:t>
      </w:r>
    </w:p>
    <w:p>
      <w:pPr>
        <w:ind w:left="0" w:right="0" w:firstLine="560"/>
        <w:spacing w:before="450" w:after="450" w:line="312" w:lineRule="auto"/>
      </w:pPr>
      <w:r>
        <w:rPr>
          <w:rFonts w:ascii="宋体" w:hAnsi="宋体" w:eastAsia="宋体" w:cs="宋体"/>
          <w:color w:val="000"/>
          <w:sz w:val="28"/>
          <w:szCs w:val="28"/>
        </w:rPr>
        <w:t xml:space="preserve">一是选好项目，保证落实..通过项目脱贫是我们的主要途径,产业扶贫是我们的重点,最终要把资金切实落实到每一个贫困户,与此同时还可以推动集体经济增收.年初,通过会议和不同的场合,要求财政奖补资金重点用于食用菌产业,除了逐渐提升县（市）农业园区的规模档次外,每乡（镇）镇也要建立食用菌产业项目,新上日产两万包的工厂化纯白金针菇龙头企业.通过层层筛选,到现在为止,全县（市）已经敲定农业产业化项目×个,在此之中,工厂化食用菌项目×个.在项目实施过程中,要凸出一个“早”X,即早启动,早</w:t>
      </w:r>
    </w:p>
    <w:p>
      <w:pPr>
        <w:ind w:left="0" w:right="0" w:firstLine="560"/>
        <w:spacing w:before="450" w:after="450" w:line="312" w:lineRule="auto"/>
      </w:pPr>
      <w:r>
        <w:rPr>
          <w:rFonts w:ascii="宋体" w:hAnsi="宋体" w:eastAsia="宋体" w:cs="宋体"/>
          <w:color w:val="000"/>
          <w:sz w:val="28"/>
          <w:szCs w:val="28"/>
        </w:rPr>
        <w:t xml:space="preserve">实施,早见效.各乡（镇）镇党委书记要亲身过问项目实施进展情形,确保在今年×月份前全部达产见效;实现一个“带”X,即带动贫困劳动力就业,带动贫困户增收,带动农业产业化发展.通过产业，资金，就业机制的捆绑,力争实现帮扶项目效益的最大化和持续增收.二是整合资源，用足用好..在持续主动争取和用足用好财政奖补资金，省（市）“五方挂钩”和县（市）结对帮扶资金，地方X府配套资金等三类资金和扶贫小额货款的与此同时,要逐渐拓宽资金投入渠道,增加资金投入总量,用于发展包括产业项目，民生项目在内的各类扶贫项目.各乡（镇）镇要充分使用挂联单位，挂联企业的技术，人才，信息等优势,整合各类资源,通过资金支持，劳务合作，技能集训，盘活资产等方式,努力发展富民产业,推动贫困户增收,增加村里集体经济收入.三是严格管理，规范操作..就是要严格资金管理,严格监督检查,严处违纪行为.使用财政奖补资金是有责任的,必须全部用于带动贫困户增收和发展村级集体经济,必须专款专用,任何条线，任何部门，任何单位和任何个人都不得挪用，套用,乡（镇）镇党委书记一定要有政X敏感性,千万不能在使用扶贫资金上出问题,当然,谁出问题就处理谁, 不姑息迁就.三，责任要到位</w:t>
      </w:r>
    </w:p>
    <w:p>
      <w:pPr>
        <w:ind w:left="0" w:right="0" w:firstLine="560"/>
        <w:spacing w:before="450" w:after="450" w:line="312" w:lineRule="auto"/>
      </w:pPr>
      <w:r>
        <w:rPr>
          <w:rFonts w:ascii="宋体" w:hAnsi="宋体" w:eastAsia="宋体" w:cs="宋体"/>
          <w:color w:val="000"/>
          <w:sz w:val="28"/>
          <w:szCs w:val="28"/>
        </w:rPr>
        <w:t xml:space="preserve">今天,各乡（镇）镇党委书记，挂联单位负责人都来了,乡（镇）镇党委书记是脱贫攻坚的“责任人”，领头人,不仅要当指挥员,更要做战斗员和服务员,要深切调研，亲历亲为，靠前指挥，带头落实,要联系实际,把工作责任逐一分解到有关领导，责任单位和承办人员,确定水准，时限,做到职责确定，责任靠身.各帮扶单位主要负责人要亲临一线,分管负责人要具体保证落实,班子成员要确定挂钩帮扶责任,一定要确定挂联的职责是什么,帮扶的项目有哪些,怎样实施帮扶计划,经常深切基层,研究新情形,解决新问题,强化对脱贫攻坚工作的领导和指导,实实在在将帮扶责任落实到位.要做到俯下身子,沉到脱贫攻坚线,融入实实在在的帮扶项目中,多办实事,多出效果,为全县（市）脱贫攻坚工程出力流汗,添砖加瓦,建功立业.各乡（镇）镇和有关部门要牢固树立全县（市）一盘棋的思想,强化协调,搞好配合,提供服务,做到急事急办,特事特办,随到随办,实实在在畅通脱贫攻坚的“绿色通道”,切实形成党委领导,X府负责,部门联动,社会参与的工作格局.现在离年底还有半年的时间,大家把的精力向脱贫攻坚倾斜,更加深切加强力度，加快进度,全部推动,确保如期高水准完成每一个脱贫攻坚目标任务.同志们,脱贫攻坚是省（市）委，省（市）X府赋予我们的光荣任务,是时代赋予我们的神圣使命,是全县（市）广大干群非常是贫困群众的热切期盼,是我们全县（市）各级领导和广大干部不懈追求的共同目标.全县（市）上下要以科</w:t>
      </w:r>
    </w:p>
    <w:p>
      <w:pPr>
        <w:ind w:left="0" w:right="0" w:firstLine="560"/>
        <w:spacing w:before="450" w:after="450" w:line="312" w:lineRule="auto"/>
      </w:pPr>
      <w:r>
        <w:rPr>
          <w:rFonts w:ascii="宋体" w:hAnsi="宋体" w:eastAsia="宋体" w:cs="宋体"/>
          <w:color w:val="000"/>
          <w:sz w:val="28"/>
          <w:szCs w:val="28"/>
        </w:rPr>
        <w:t xml:space="preserve">学发展观为指导,抢抓机遇,扎实工作,凝心聚力,合力推动,共同奏响脱贫攻坚的壮丽凯歌,圆满完成每一个目标任务.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2024-09-20T15:24:41+08:00</dcterms:created>
  <dcterms:modified xsi:type="dcterms:W3CDTF">2024-09-20T15:24:41+08:00</dcterms:modified>
</cp:coreProperties>
</file>

<file path=docProps/custom.xml><?xml version="1.0" encoding="utf-8"?>
<Properties xmlns="http://schemas.openxmlformats.org/officeDocument/2006/custom-properties" xmlns:vt="http://schemas.openxmlformats.org/officeDocument/2006/docPropsVTypes"/>
</file>