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邢台党校材料十七大以来成绩</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邢台党校材料十七大以来成绩立足主阵地创一流党校——中共沙河市委党校十七大以来我校在市委、市政府的正确领导下，在上级党校的关心支持下，以科学发展观为统领，以‚创先争优‛活动为载体，紧紧围绕市委中心工作，坚持‚党校姓‘党’‛，推进开拓...</w:t>
      </w:r>
    </w:p>
    <w:p>
      <w:pPr>
        <w:ind w:left="0" w:right="0" w:firstLine="560"/>
        <w:spacing w:before="450" w:after="450" w:line="312" w:lineRule="auto"/>
      </w:pPr>
      <w:r>
        <w:rPr>
          <w:rFonts w:ascii="黑体" w:hAnsi="黑体" w:eastAsia="黑体" w:cs="黑体"/>
          <w:color w:val="000000"/>
          <w:sz w:val="36"/>
          <w:szCs w:val="36"/>
          <w:b w:val="1"/>
          <w:bCs w:val="1"/>
        </w:rPr>
        <w:t xml:space="preserve">第一篇：邢台党校材料十七大以来成绩</w:t>
      </w:r>
    </w:p>
    <w:p>
      <w:pPr>
        <w:ind w:left="0" w:right="0" w:firstLine="560"/>
        <w:spacing w:before="450" w:after="450" w:line="312" w:lineRule="auto"/>
      </w:pPr>
      <w:r>
        <w:rPr>
          <w:rFonts w:ascii="宋体" w:hAnsi="宋体" w:eastAsia="宋体" w:cs="宋体"/>
          <w:color w:val="000"/>
          <w:sz w:val="28"/>
          <w:szCs w:val="28"/>
        </w:rPr>
        <w:t xml:space="preserve">立足主阵地</w:t>
      </w:r>
    </w:p>
    <w:p>
      <w:pPr>
        <w:ind w:left="0" w:right="0" w:firstLine="560"/>
        <w:spacing w:before="450" w:after="450" w:line="312" w:lineRule="auto"/>
      </w:pPr>
      <w:r>
        <w:rPr>
          <w:rFonts w:ascii="宋体" w:hAnsi="宋体" w:eastAsia="宋体" w:cs="宋体"/>
          <w:color w:val="000"/>
          <w:sz w:val="28"/>
          <w:szCs w:val="28"/>
        </w:rPr>
        <w:t xml:space="preserve">创一流党校</w:t>
      </w:r>
    </w:p>
    <w:p>
      <w:pPr>
        <w:ind w:left="0" w:right="0" w:firstLine="560"/>
        <w:spacing w:before="450" w:after="450" w:line="312" w:lineRule="auto"/>
      </w:pPr>
      <w:r>
        <w:rPr>
          <w:rFonts w:ascii="宋体" w:hAnsi="宋体" w:eastAsia="宋体" w:cs="宋体"/>
          <w:color w:val="000"/>
          <w:sz w:val="28"/>
          <w:szCs w:val="28"/>
        </w:rPr>
        <w:t xml:space="preserve">——中共沙河市委党校</w:t>
      </w:r>
    </w:p>
    <w:p>
      <w:pPr>
        <w:ind w:left="0" w:right="0" w:firstLine="560"/>
        <w:spacing w:before="450" w:after="450" w:line="312" w:lineRule="auto"/>
      </w:pPr>
      <w:r>
        <w:rPr>
          <w:rFonts w:ascii="宋体" w:hAnsi="宋体" w:eastAsia="宋体" w:cs="宋体"/>
          <w:color w:val="000"/>
          <w:sz w:val="28"/>
          <w:szCs w:val="28"/>
        </w:rPr>
        <w:t xml:space="preserve">十七大以来我校在市委、市政府的正确领导下，在上级党校的关心支持下，以科学发展观为统领，以‚创先争优‛活动为载体，紧紧围绕市委中心工作，坚持‚党校姓‘党’‛，推进开拓创新，在服务发展大局、强化主体培训，深化教学改革，学科小组建设、师资队伍建设、网络信息化建设等方面发挥新优势，迈出新步伐，取得新业绩，下面就我校业务开展情况做一简要汇报。</w:t>
      </w:r>
    </w:p>
    <w:p>
      <w:pPr>
        <w:ind w:left="0" w:right="0" w:firstLine="560"/>
        <w:spacing w:before="450" w:after="450" w:line="312" w:lineRule="auto"/>
      </w:pPr>
      <w:r>
        <w:rPr>
          <w:rFonts w:ascii="宋体" w:hAnsi="宋体" w:eastAsia="宋体" w:cs="宋体"/>
          <w:color w:val="000"/>
          <w:sz w:val="28"/>
          <w:szCs w:val="28"/>
        </w:rPr>
        <w:t xml:space="preserve">一、围绕中心工作，强化干训效果。</w:t>
      </w:r>
    </w:p>
    <w:p>
      <w:pPr>
        <w:ind w:left="0" w:right="0" w:firstLine="560"/>
        <w:spacing w:before="450" w:after="450" w:line="312" w:lineRule="auto"/>
      </w:pPr>
      <w:r>
        <w:rPr>
          <w:rFonts w:ascii="宋体" w:hAnsi="宋体" w:eastAsia="宋体" w:cs="宋体"/>
          <w:color w:val="000"/>
          <w:sz w:val="28"/>
          <w:szCs w:val="28"/>
        </w:rPr>
        <w:t xml:space="preserve">干部培训是党校的中心工作，近年来，我校以‚注重特色、时代特征、沙河特点、富有实效‛作为培训工作指导方针，使党员干部培训数量和培训质量有了明显的提高。</w:t>
      </w:r>
    </w:p>
    <w:p>
      <w:pPr>
        <w:ind w:left="0" w:right="0" w:firstLine="560"/>
        <w:spacing w:before="450" w:after="450" w:line="312" w:lineRule="auto"/>
      </w:pPr>
      <w:r>
        <w:rPr>
          <w:rFonts w:ascii="宋体" w:hAnsi="宋体" w:eastAsia="宋体" w:cs="宋体"/>
          <w:color w:val="000"/>
          <w:sz w:val="28"/>
          <w:szCs w:val="28"/>
        </w:rPr>
        <w:t xml:space="preserve">1、围绕提高全市党员干部科学发展能力，开展大规模轮训。为了使全市广大党员干部系统地掌握转变经济发展方式的基础知识，全面提高领导科学发展的能力和水平，为实现我市经济社会发展新跨越提供有力支撑和保障，以《沙河市加快转变经济发展方式干部培训系列读本》为教材，对全市近4000名财政供养干部和重点企业负责人进行培训，采取‚组织部门指导+党校具体培训+全市各部门配合‛的培训方式，举办了‚沙河市加快转变经济发展方式‛专题大规模轮训。培训共举办了8期，培训党员领导干部2024多名。通过培训，有效地提高</w:t>
      </w:r>
    </w:p>
    <w:p>
      <w:pPr>
        <w:ind w:left="0" w:right="0" w:firstLine="560"/>
        <w:spacing w:before="450" w:after="450" w:line="312" w:lineRule="auto"/>
      </w:pPr>
      <w:r>
        <w:rPr>
          <w:rFonts w:ascii="宋体" w:hAnsi="宋体" w:eastAsia="宋体" w:cs="宋体"/>
          <w:color w:val="000"/>
          <w:sz w:val="28"/>
          <w:szCs w:val="28"/>
        </w:rPr>
        <w:t xml:space="preserve">23456</w:t>
      </w:r>
    </w:p>
    <w:p>
      <w:pPr>
        <w:ind w:left="0" w:right="0" w:firstLine="560"/>
        <w:spacing w:before="450" w:after="450" w:line="312" w:lineRule="auto"/>
      </w:pPr>
      <w:r>
        <w:rPr>
          <w:rFonts w:ascii="黑体" w:hAnsi="黑体" w:eastAsia="黑体" w:cs="黑体"/>
          <w:color w:val="000000"/>
          <w:sz w:val="36"/>
          <w:szCs w:val="36"/>
          <w:b w:val="1"/>
          <w:bCs w:val="1"/>
        </w:rPr>
        <w:t xml:space="preserve">第二篇：党校心得——“十七大”</w:t>
      </w:r>
    </w:p>
    <w:p>
      <w:pPr>
        <w:ind w:left="0" w:right="0" w:firstLine="560"/>
        <w:spacing w:before="450" w:after="450" w:line="312" w:lineRule="auto"/>
      </w:pPr>
      <w:r>
        <w:rPr>
          <w:rFonts w:ascii="宋体" w:hAnsi="宋体" w:eastAsia="宋体" w:cs="宋体"/>
          <w:color w:val="000"/>
          <w:sz w:val="28"/>
          <w:szCs w:val="28"/>
        </w:rPr>
        <w:t xml:space="preserve">党校心得——“十七大”</w:t>
      </w:r>
    </w:p>
    <w:p>
      <w:pPr>
        <w:ind w:left="0" w:right="0" w:firstLine="560"/>
        <w:spacing w:before="450" w:after="450" w:line="312" w:lineRule="auto"/>
      </w:pPr>
      <w:r>
        <w:rPr>
          <w:rFonts w:ascii="宋体" w:hAnsi="宋体" w:eastAsia="宋体" w:cs="宋体"/>
          <w:color w:val="000"/>
          <w:sz w:val="28"/>
          <w:szCs w:val="28"/>
        </w:rPr>
        <w:t xml:space="preserve">这是我第一次上党校课，讲师是林贞乐老师，主题为“解密十七大”。很不错的一堂课。刚进教室感觉人有点多，全部都是大一的学弟和学妹，这些许让我觉得有点尴尬，不过还好，因为林老师很快把我带入了他的课堂中。</w:t>
      </w:r>
    </w:p>
    <w:p>
      <w:pPr>
        <w:ind w:left="0" w:right="0" w:firstLine="560"/>
        <w:spacing w:before="450" w:after="450" w:line="312" w:lineRule="auto"/>
      </w:pPr>
      <w:r>
        <w:rPr>
          <w:rFonts w:ascii="宋体" w:hAnsi="宋体" w:eastAsia="宋体" w:cs="宋体"/>
          <w:color w:val="000"/>
          <w:sz w:val="28"/>
          <w:szCs w:val="28"/>
        </w:rPr>
        <w:t xml:space="preserve">2024年10月15日，十七大召开，到今天，已经有5年时间，再次翻开十七大的会议内容，还是会深深震撼，中共十七大的主题是：高举中国特色社会主义伟大旗帜，以邓小平理论和“三个代表”重要思想为指导，深入贯彻落实科学发展观，继续解放思想，坚持改革开放，推动科学发展，促进社会和谐，为夺取全面建设小康社会新胜利而奋斗。十七大以来，我们党领导人民为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林老师给我介绍了中共中央的9个委员，听着他们的事迹有种热血沸腾的感觉，似乎觉得自己应该做些什么。也许我们不能像他们这样的伟大，但我们可以把自己变成这样的“伟大”，有的时候你觉得一些事情对于自己本身而言是可望而不可及的，但我们应该尝试的去做些什么我相信会给你带来意想不到的快乐。</w:t>
      </w:r>
    </w:p>
    <w:p>
      <w:pPr>
        <w:ind w:left="0" w:right="0" w:firstLine="560"/>
        <w:spacing w:before="450" w:after="450" w:line="312" w:lineRule="auto"/>
      </w:pPr>
      <w:r>
        <w:rPr>
          <w:rFonts w:ascii="宋体" w:hAnsi="宋体" w:eastAsia="宋体" w:cs="宋体"/>
          <w:color w:val="000"/>
          <w:sz w:val="28"/>
          <w:szCs w:val="28"/>
        </w:rPr>
        <w:t xml:space="preserve">就像党在十七大报告中指出：科学发展观是发展中国特色社会主义必须坚持和贯彻的重大战略思想。科学发展观，第一要义是发展，核心是以人为本，基本要求是全面协调可持续，根本方法是统筹兼顾。在科学发展观指导下，我们党坚持立党为公，执政为民，坚持从严管党，从严治党，发扬党的优良传统和作风，并取得了优异的成绩和喜人的结果。</w:t>
      </w:r>
    </w:p>
    <w:p>
      <w:pPr>
        <w:ind w:left="0" w:right="0" w:firstLine="560"/>
        <w:spacing w:before="450" w:after="450" w:line="312" w:lineRule="auto"/>
      </w:pPr>
      <w:r>
        <w:rPr>
          <w:rFonts w:ascii="宋体" w:hAnsi="宋体" w:eastAsia="宋体" w:cs="宋体"/>
          <w:color w:val="000"/>
          <w:sz w:val="28"/>
          <w:szCs w:val="28"/>
        </w:rPr>
        <w:t xml:space="preserve">最后林老师本想放一段“落叶归根”电影的桥段给我们看，但由于网络的问题没能放出来，老师只好口述给我讲解了这部电影，很励志也很有意义的一部电影，值得去思考。</w:t>
      </w:r>
    </w:p>
    <w:p>
      <w:pPr>
        <w:ind w:left="0" w:right="0" w:firstLine="560"/>
        <w:spacing w:before="450" w:after="450" w:line="312" w:lineRule="auto"/>
      </w:pPr>
      <w:r>
        <w:rPr>
          <w:rFonts w:ascii="宋体" w:hAnsi="宋体" w:eastAsia="宋体" w:cs="宋体"/>
          <w:color w:val="000"/>
          <w:sz w:val="28"/>
          <w:szCs w:val="28"/>
        </w:rPr>
        <w:t xml:space="preserve">“我没有尸体要背，也没有承诺要守，只是想像周围的其他人一样对得起自己，找到自己的幸福。受了很多的苦，失败了很多次，失去了朋友，失去了过去的欢乐，甚至快要失去自己„„慢慢的开始绝望，一点一点地感到寒冷，哪怕是在炎炎夏日，哪怕裹着棉被。哭过，放弃过，无路可走，希望失控与放逐，希望得到救赎，最后还是坚持，擦掉眼泪，让伤口结疤，继续摸爬滚打、步履蹒跚的向前。生活是一个炼狱，不能逃脱生天，就只能水深火热，所幸的是我知道，绝望的尽头一定就是希望，只要再坚持一下，就一点点就好。痛苦太多，幸福太遥远，不能不去绝望，放自己去绝望，因为绝望的尽头，有希望在等待”。</w:t>
      </w:r>
    </w:p>
    <w:p>
      <w:pPr>
        <w:ind w:left="0" w:right="0" w:firstLine="560"/>
        <w:spacing w:before="450" w:after="450" w:line="312" w:lineRule="auto"/>
      </w:pPr>
      <w:r>
        <w:rPr>
          <w:rFonts w:ascii="宋体" w:hAnsi="宋体" w:eastAsia="宋体" w:cs="宋体"/>
          <w:color w:val="000"/>
          <w:sz w:val="28"/>
          <w:szCs w:val="28"/>
        </w:rPr>
        <w:t xml:space="preserve">坐在大车上的老赵高声呼喊：我是多么的快乐，我的泪终于缓缓地流下。于绝望中等待希望，希望着美好的未来，希望着不一样的天空，希望着自己的希望，不要绝望。就算绝望，也要等待，希望就在眼前，就让我们再坚强一点点。其实，我们可以很快乐，真的可以。</w:t>
      </w:r>
    </w:p>
    <w:p>
      <w:pPr>
        <w:ind w:left="0" w:right="0" w:firstLine="560"/>
        <w:spacing w:before="450" w:after="450" w:line="312" w:lineRule="auto"/>
      </w:pPr>
      <w:r>
        <w:rPr>
          <w:rFonts w:ascii="宋体" w:hAnsi="宋体" w:eastAsia="宋体" w:cs="宋体"/>
          <w:color w:val="000"/>
          <w:sz w:val="28"/>
          <w:szCs w:val="28"/>
        </w:rPr>
        <w:t xml:space="preserve">我们总是轻易的去承诺，但我希望如果承诺请兑现你的承诺。</w:t>
      </w:r>
    </w:p>
    <w:p>
      <w:pPr>
        <w:ind w:left="0" w:right="0" w:firstLine="560"/>
        <w:spacing w:before="450" w:after="450" w:line="312" w:lineRule="auto"/>
      </w:pPr>
      <w:r>
        <w:rPr>
          <w:rFonts w:ascii="宋体" w:hAnsi="宋体" w:eastAsia="宋体" w:cs="宋体"/>
          <w:color w:val="000"/>
          <w:sz w:val="28"/>
          <w:szCs w:val="28"/>
        </w:rPr>
        <w:t xml:space="preserve">这是让我受益匪浅的一堂党校课！</w:t>
      </w:r>
    </w:p>
    <w:p>
      <w:pPr>
        <w:ind w:left="0" w:right="0" w:firstLine="560"/>
        <w:spacing w:before="450" w:after="450" w:line="312" w:lineRule="auto"/>
      </w:pPr>
      <w:r>
        <w:rPr>
          <w:rFonts w:ascii="宋体" w:hAnsi="宋体" w:eastAsia="宋体" w:cs="宋体"/>
          <w:color w:val="000"/>
          <w:sz w:val="28"/>
          <w:szCs w:val="28"/>
        </w:rPr>
        <w:t xml:space="preserve">营销1001</w:t>
      </w:r>
    </w:p>
    <w:p>
      <w:pPr>
        <w:ind w:left="0" w:right="0" w:firstLine="560"/>
        <w:spacing w:before="450" w:after="450" w:line="312" w:lineRule="auto"/>
      </w:pPr>
      <w:r>
        <w:rPr>
          <w:rFonts w:ascii="宋体" w:hAnsi="宋体" w:eastAsia="宋体" w:cs="宋体"/>
          <w:color w:val="000"/>
          <w:sz w:val="28"/>
          <w:szCs w:val="28"/>
        </w:rPr>
        <w:t xml:space="preserve">刘超锋</w:t>
      </w:r>
    </w:p>
    <w:p>
      <w:pPr>
        <w:ind w:left="0" w:right="0" w:firstLine="560"/>
        <w:spacing w:before="450" w:after="450" w:line="312" w:lineRule="auto"/>
      </w:pPr>
      <w:r>
        <w:rPr>
          <w:rFonts w:ascii="黑体" w:hAnsi="黑体" w:eastAsia="黑体" w:cs="黑体"/>
          <w:color w:val="000000"/>
          <w:sz w:val="36"/>
          <w:szCs w:val="36"/>
          <w:b w:val="1"/>
          <w:bCs w:val="1"/>
        </w:rPr>
        <w:t xml:space="preserve">第三篇：中共隆林县委党校十七大以来“解放思想、争先创优</w:t>
      </w:r>
    </w:p>
    <w:p>
      <w:pPr>
        <w:ind w:left="0" w:right="0" w:firstLine="560"/>
        <w:spacing w:before="450" w:after="450" w:line="312" w:lineRule="auto"/>
      </w:pPr>
      <w:r>
        <w:rPr>
          <w:rFonts w:ascii="宋体" w:hAnsi="宋体" w:eastAsia="宋体" w:cs="宋体"/>
          <w:color w:val="000"/>
          <w:sz w:val="28"/>
          <w:szCs w:val="28"/>
        </w:rPr>
        <w:t xml:space="preserve">中共隆林县委党校十七大以来</w:t>
      </w:r>
    </w:p>
    <w:p>
      <w:pPr>
        <w:ind w:left="0" w:right="0" w:firstLine="560"/>
        <w:spacing w:before="450" w:after="450" w:line="312" w:lineRule="auto"/>
      </w:pPr>
      <w:r>
        <w:rPr>
          <w:rFonts w:ascii="宋体" w:hAnsi="宋体" w:eastAsia="宋体" w:cs="宋体"/>
          <w:color w:val="000"/>
          <w:sz w:val="28"/>
          <w:szCs w:val="28"/>
        </w:rPr>
        <w:t xml:space="preserve">“解放思想、争先创优,建设学习型党校”工作总结</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十七大以来中共隆林县委党校在县委、县政府的坚强领导下，认真贯彻落实《中国共产党校工作条例》，紧密结合隆林实际，认真落实中央和区、市、县党委关于党校工作的一系列重要指示精神，坚持体制创新，积极推进教学和管理体制改革，充分发挥干部教育培训主渠道和理论武装主阵地作用，为推动隆林经济和社会的快速健康发展作出了自己独特的贡献。</w:t>
      </w:r>
    </w:p>
    <w:p>
      <w:pPr>
        <w:ind w:left="0" w:right="0" w:firstLine="560"/>
        <w:spacing w:before="450" w:after="450" w:line="312" w:lineRule="auto"/>
      </w:pPr>
      <w:r>
        <w:rPr>
          <w:rFonts w:ascii="宋体" w:hAnsi="宋体" w:eastAsia="宋体" w:cs="宋体"/>
          <w:color w:val="000"/>
          <w:sz w:val="28"/>
          <w:szCs w:val="28"/>
        </w:rPr>
        <w:t xml:space="preserve">一、以增强党性为重点，认真组织开展学习实践科学发展观活动、“创先争优活动”、“解放思想、赶超跨越”大讨论活动</w:t>
      </w:r>
    </w:p>
    <w:p>
      <w:pPr>
        <w:ind w:left="0" w:right="0" w:firstLine="560"/>
        <w:spacing w:before="450" w:after="450" w:line="312" w:lineRule="auto"/>
      </w:pPr>
      <w:r>
        <w:rPr>
          <w:rFonts w:ascii="宋体" w:hAnsi="宋体" w:eastAsia="宋体" w:cs="宋体"/>
          <w:color w:val="000"/>
          <w:sz w:val="28"/>
          <w:szCs w:val="28"/>
        </w:rPr>
        <w:t xml:space="preserve">十七大以来认真组织开展了“学习实践科学发展观活动”、“创先争优活动”、“解放思想、赶超跨越”大讨论活动。在各种学习实践活动中，依托学校现有的多功能报告厅、多媒体教室、电子阅览室、图书室、中央党校远程教学C级站和清华远程学堂教学网络，认真落实“三会一课”制度，在全体党员中广泛开展“三学”（学党章党史、学先进人物、学业务知识）系列教育活动，收到了 “解放思想、赶超跨越”大讨论活动第一阶段良好效果，并在全县大讨论活动第一阶段学习交流会上做典型发言。经过全校党员干部的共同努力，我校获得2024——2024全县创先争优先进基层党组织荣誉称号，这是县委、县政府对我校“学习实践科学发展观活动”、“创先争优活动”、“解放思想、赶超跨越”大讨论活动工作的充分肯定和希望我校继续保持先 进的一种激励。</w:t>
      </w:r>
    </w:p>
    <w:p>
      <w:pPr>
        <w:ind w:left="0" w:right="0" w:firstLine="560"/>
        <w:spacing w:before="450" w:after="450" w:line="312" w:lineRule="auto"/>
      </w:pPr>
      <w:r>
        <w:rPr>
          <w:rFonts w:ascii="宋体" w:hAnsi="宋体" w:eastAsia="宋体" w:cs="宋体"/>
          <w:color w:val="000"/>
          <w:sz w:val="28"/>
          <w:szCs w:val="28"/>
        </w:rPr>
        <w:t xml:space="preserve">二、着眼于党校学员综合素质的提高，抓住党校学习教育和科研不放松</w:t>
      </w:r>
    </w:p>
    <w:p>
      <w:pPr>
        <w:ind w:left="0" w:right="0" w:firstLine="560"/>
        <w:spacing w:before="450" w:after="450" w:line="312" w:lineRule="auto"/>
      </w:pPr>
      <w:r>
        <w:rPr>
          <w:rFonts w:ascii="宋体" w:hAnsi="宋体" w:eastAsia="宋体" w:cs="宋体"/>
          <w:color w:val="000"/>
          <w:sz w:val="28"/>
          <w:szCs w:val="28"/>
        </w:rPr>
        <w:t xml:space="preserve">近年来，我们认真贯彻落实科学发展观，以创建学习型党组织和学习型党校为契机，始终把强化理论学习作为新时期加强思想理论建设和党员队伍建设为重要载体来抓，不断提高认识、强化规范，带动了广大党校干部、党校学员良好学习风气的形成，实现了学习对象、学习内容、学习时间和学习效果的“四落实”，为工作的发展提供了有力的思想保证和精神动力。</w:t>
      </w:r>
    </w:p>
    <w:p>
      <w:pPr>
        <w:ind w:left="0" w:right="0" w:firstLine="560"/>
        <w:spacing w:before="450" w:after="450" w:line="312" w:lineRule="auto"/>
      </w:pPr>
      <w:r>
        <w:rPr>
          <w:rFonts w:ascii="宋体" w:hAnsi="宋体" w:eastAsia="宋体" w:cs="宋体"/>
          <w:color w:val="000"/>
          <w:sz w:val="28"/>
          <w:szCs w:val="28"/>
        </w:rPr>
        <w:t xml:space="preserve">（一）完善学习制度，增强学习的规范性。</w:t>
      </w:r>
    </w:p>
    <w:p>
      <w:pPr>
        <w:ind w:left="0" w:right="0" w:firstLine="560"/>
        <w:spacing w:before="450" w:after="450" w:line="312" w:lineRule="auto"/>
      </w:pPr>
      <w:r>
        <w:rPr>
          <w:rFonts w:ascii="宋体" w:hAnsi="宋体" w:eastAsia="宋体" w:cs="宋体"/>
          <w:color w:val="000"/>
          <w:sz w:val="28"/>
          <w:szCs w:val="28"/>
        </w:rPr>
        <w:t xml:space="preserve">我们对党校的学习工作进行了较为全面的规范，在学习计划的科学性与系统性、学习内容的前瞻性与针对性、学习制度的严肃性与灵活性上进行了创新，并在学习中建立和完善了个人发言、撰写理论文章、自学理论书籍等学习制度。一是严把时间落实关。规定每周五上午为全校干部党员集中学习时间，并成立学习领导小组负责党员学习的服务工作，制定学习计划，准备学习资料，做好学习记录和会议服务等工作。</w:t>
      </w:r>
    </w:p>
    <w:p>
      <w:pPr>
        <w:ind w:left="0" w:right="0" w:firstLine="560"/>
        <w:spacing w:before="450" w:after="450" w:line="312" w:lineRule="auto"/>
      </w:pPr>
      <w:r>
        <w:rPr>
          <w:rFonts w:ascii="宋体" w:hAnsi="宋体" w:eastAsia="宋体" w:cs="宋体"/>
          <w:color w:val="000"/>
          <w:sz w:val="28"/>
          <w:szCs w:val="28"/>
        </w:rPr>
        <w:t xml:space="preserve">要求参加培训的党校学员写好一篇党性锻炼、一篇学习心得或点烟文章，并在学员考勤、请假等制度上进行了严格要求，从而保证了学员学习的有效开展。</w:t>
      </w:r>
    </w:p>
    <w:p>
      <w:pPr>
        <w:ind w:left="0" w:right="0" w:firstLine="560"/>
        <w:spacing w:before="450" w:after="450" w:line="312" w:lineRule="auto"/>
      </w:pPr>
      <w:r>
        <w:rPr>
          <w:rFonts w:ascii="宋体" w:hAnsi="宋体" w:eastAsia="宋体" w:cs="宋体"/>
          <w:color w:val="000"/>
          <w:sz w:val="28"/>
          <w:szCs w:val="28"/>
        </w:rPr>
        <w:t xml:space="preserve">（二）实施“科研促教、科研兴校”战略，充分发挥党校在党委决策中的“思想库”和“智囊团”作用。我校努力实施“科研促教、科研兴校”战略，建立教学、科研、调研一体化机制，注重对重大现实问题的研究，努力提升科研水平和科研成果。在研究对象上，重点研究基层党建理论。在研究目的上围绕县委和县政府的中心工作，充分发挥党校在县委和县政府的决策中的思想库和智囊团作用，积极着眼于为县委、县政府决策服务，着眼于为教学服务，为社会服务。</w:t>
      </w:r>
    </w:p>
    <w:p>
      <w:pPr>
        <w:ind w:left="0" w:right="0" w:firstLine="560"/>
        <w:spacing w:before="450" w:after="450" w:line="312" w:lineRule="auto"/>
      </w:pPr>
      <w:r>
        <w:rPr>
          <w:rFonts w:ascii="宋体" w:hAnsi="宋体" w:eastAsia="宋体" w:cs="宋体"/>
          <w:color w:val="000"/>
          <w:sz w:val="28"/>
          <w:szCs w:val="28"/>
        </w:rPr>
        <w:t xml:space="preserve">2024年至今，我校先后有12篇调研报告、论文在各级各类报刊上发表或入选参加各种理论研讨会。其中我校承接的县委组织部安排撰写的调研课题《竞争性选拔干部质量比较研究》、《增强农村党员培训针对性、实效性问题研究》得到了市委组织部和县委组织部的好评；欧阳锋老师撰写的《中国共产党生态文明理论及其执政实践》参加区党校建党90周年征文活动获二等奖、撰写的《坚持“实事求事”应当成为共产党员的内在人格》发表在第二期《传承》杂志上； 李世琦老师撰写的《试论以改革创新精神建设党的思想的重要性》发表在第一期《传承》杂志上；熊德洋、李塬老师撰写的《隆林各族自治县乡镇经济现状的调查与思考》在右江论坛发表；梁翠柳老师撰写的《欠发达地区县域经济发展的现状及思考》在隆林各族自治县社会主义科学论坛发表。</w:t>
      </w:r>
    </w:p>
    <w:p>
      <w:pPr>
        <w:ind w:left="0" w:right="0" w:firstLine="560"/>
        <w:spacing w:before="450" w:after="450" w:line="312" w:lineRule="auto"/>
      </w:pPr>
      <w:r>
        <w:rPr>
          <w:rFonts w:ascii="宋体" w:hAnsi="宋体" w:eastAsia="宋体" w:cs="宋体"/>
          <w:color w:val="000"/>
          <w:sz w:val="28"/>
          <w:szCs w:val="28"/>
        </w:rPr>
        <w:t xml:space="preserve">三、加强干部教育培训工作，充分发挥主阵地、熔炉作用 在教学内容上，我们精心设计课程，围绕县委要求，积极推进教学内容改革。我们要求每位教师每年至少准备2个以上的专题讲座课题。不断充实和完善学校“教材库”和“案例库”建设，教学专题年 更新率达到50%以上。</w:t>
      </w:r>
    </w:p>
    <w:p>
      <w:pPr>
        <w:ind w:left="0" w:right="0" w:firstLine="560"/>
        <w:spacing w:before="450" w:after="450" w:line="312" w:lineRule="auto"/>
      </w:pPr>
      <w:r>
        <w:rPr>
          <w:rFonts w:ascii="宋体" w:hAnsi="宋体" w:eastAsia="宋体" w:cs="宋体"/>
          <w:color w:val="000"/>
          <w:sz w:val="28"/>
          <w:szCs w:val="28"/>
        </w:rPr>
        <w:t xml:space="preserve">2024年我校举办了新任科级干部培训班、科级后备干部培训班、科级领导干部理论进修班、公务员公共管理核心课程培训班等班次，培训学员约1512人次。</w:t>
      </w:r>
    </w:p>
    <w:p>
      <w:pPr>
        <w:ind w:left="0" w:right="0" w:firstLine="560"/>
        <w:spacing w:before="450" w:after="450" w:line="312" w:lineRule="auto"/>
      </w:pPr>
      <w:r>
        <w:rPr>
          <w:rFonts w:ascii="宋体" w:hAnsi="宋体" w:eastAsia="宋体" w:cs="宋体"/>
          <w:color w:val="000"/>
          <w:sz w:val="28"/>
          <w:szCs w:val="28"/>
        </w:rPr>
        <w:t xml:space="preserve">2024年我校举办了科级后备干部培训班、科级领导干部理论进修班、村“两委”培训班等班次，培训学员约698人次。</w:t>
      </w:r>
    </w:p>
    <w:p>
      <w:pPr>
        <w:ind w:left="0" w:right="0" w:firstLine="560"/>
        <w:spacing w:before="450" w:after="450" w:line="312" w:lineRule="auto"/>
      </w:pPr>
      <w:r>
        <w:rPr>
          <w:rFonts w:ascii="宋体" w:hAnsi="宋体" w:eastAsia="宋体" w:cs="宋体"/>
          <w:color w:val="000"/>
          <w:sz w:val="28"/>
          <w:szCs w:val="28"/>
        </w:rPr>
        <w:t xml:space="preserve">2024年我校举办了科级后备干部培训班、科级领导干部理论进修班、新任科级干部培训班、村“两委”培训班等班次，培训学员约489人次。</w:t>
      </w:r>
    </w:p>
    <w:p>
      <w:pPr>
        <w:ind w:left="0" w:right="0" w:firstLine="560"/>
        <w:spacing w:before="450" w:after="450" w:line="312" w:lineRule="auto"/>
      </w:pPr>
      <w:r>
        <w:rPr>
          <w:rFonts w:ascii="宋体" w:hAnsi="宋体" w:eastAsia="宋体" w:cs="宋体"/>
          <w:color w:val="000"/>
          <w:sz w:val="28"/>
          <w:szCs w:val="28"/>
        </w:rPr>
        <w:t xml:space="preserve">2024年我校举办了两期“村两委”培训班，培训228人次；科级领导干部理论进修自选培训班四期463人。</w:t>
      </w:r>
    </w:p>
    <w:p>
      <w:pPr>
        <w:ind w:left="0" w:right="0" w:firstLine="560"/>
        <w:spacing w:before="450" w:after="450" w:line="312" w:lineRule="auto"/>
      </w:pPr>
      <w:r>
        <w:rPr>
          <w:rFonts w:ascii="宋体" w:hAnsi="宋体" w:eastAsia="宋体" w:cs="宋体"/>
          <w:color w:val="000"/>
          <w:sz w:val="28"/>
          <w:szCs w:val="28"/>
        </w:rPr>
        <w:t xml:space="preserve">2024年我校举办了优秀青年干部培训班、政法系统干部理论培训班、科级干部理论培训班等各个主体培训班，培训人数460人（次）。承接区、市、县等部门举办的苗语培训班、彝语培训班及入党积极分子培训班、学习胡锦涛同志七一讲话精神讲座、团干部知识讲座等各种培训班共14期，参加培训人数达1260人次。</w:t>
      </w:r>
    </w:p>
    <w:p>
      <w:pPr>
        <w:ind w:left="0" w:right="0" w:firstLine="560"/>
        <w:spacing w:before="450" w:after="450" w:line="312" w:lineRule="auto"/>
      </w:pPr>
      <w:r>
        <w:rPr>
          <w:rFonts w:ascii="宋体" w:hAnsi="宋体" w:eastAsia="宋体" w:cs="宋体"/>
          <w:color w:val="000"/>
          <w:sz w:val="28"/>
          <w:szCs w:val="28"/>
        </w:rPr>
        <w:t xml:space="preserve">此外，通过综合考评，2024年我校被确定为自治县农村劳动力阳光工程培训基地，承担实施2024年“农村劳动力培训阳光工程”项目工作，共培训农民900人。</w:t>
      </w:r>
    </w:p>
    <w:p>
      <w:pPr>
        <w:ind w:left="0" w:right="0" w:firstLine="560"/>
        <w:spacing w:before="450" w:after="450" w:line="312" w:lineRule="auto"/>
      </w:pPr>
      <w:r>
        <w:rPr>
          <w:rFonts w:ascii="宋体" w:hAnsi="宋体" w:eastAsia="宋体" w:cs="宋体"/>
          <w:color w:val="000"/>
          <w:sz w:val="28"/>
          <w:szCs w:val="28"/>
        </w:rPr>
        <w:t xml:space="preserve">抓好师资库建设，目前已经建立了一支“党校教师+党政领导+科技专家+乡土人才”四合一的专兼职相结合的教育培训师资队伍，全县在库师资81名。针对我校师资严重不足的情况，2024年调入了两 名教师，其中一人为研究生。重教师的在职培训，近年来共派出五名教师到区党校培训一个月，一名领导到区党校跟班学习半年。四、十七大以来隆林县委党校后勤管理、信息化建设方面取得的成绩</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认真管理学校公寓、餐厅及学校财务工作，为学员到校学习做好后勤保障；对学校的治安保卫、绿化美化、劳动、卫生做好监督管理，为教职工和学员提供优美舒适的学习生活环境。</w:t>
      </w:r>
    </w:p>
    <w:p>
      <w:pPr>
        <w:ind w:left="0" w:right="0" w:firstLine="560"/>
        <w:spacing w:before="450" w:after="450" w:line="312" w:lineRule="auto"/>
      </w:pPr>
      <w:r>
        <w:rPr>
          <w:rFonts w:ascii="宋体" w:hAnsi="宋体" w:eastAsia="宋体" w:cs="宋体"/>
          <w:color w:val="000"/>
          <w:sz w:val="28"/>
          <w:szCs w:val="28"/>
        </w:rPr>
        <w:t xml:space="preserve">（二）信息化建设</w:t>
      </w:r>
    </w:p>
    <w:p>
      <w:pPr>
        <w:ind w:left="0" w:right="0" w:firstLine="560"/>
        <w:spacing w:before="450" w:after="450" w:line="312" w:lineRule="auto"/>
      </w:pPr>
      <w:r>
        <w:rPr>
          <w:rFonts w:ascii="宋体" w:hAnsi="宋体" w:eastAsia="宋体" w:cs="宋体"/>
          <w:color w:val="000"/>
          <w:sz w:val="28"/>
          <w:szCs w:val="28"/>
        </w:rPr>
        <w:t xml:space="preserve">十七大以来，特别是为迎接全区县乡党校教学和管理水平达标验收，经过不懈的努力，我校的信息化建设得到了全面的提升。形成了一个初具规模的网络系统，为加快推进新一轮信息化奠定了坚实基础。一是形成了多个功能齐全、互联互通的网络应用体系；二是建立了载体丰富、有效实用的教学资源数据库；三是启用了便捷、高效的办公协同系统；四是开通了主题明确、布局合理的党校门户网站。目前，我校信息化设施设备日臻完善，为党校教学科研提供了有力的支撑，信息化建设工作已成为党校事业发展的一个新亮点。</w:t>
      </w:r>
    </w:p>
    <w:p>
      <w:pPr>
        <w:ind w:left="0" w:right="0" w:firstLine="560"/>
        <w:spacing w:before="450" w:after="450" w:line="312" w:lineRule="auto"/>
      </w:pPr>
      <w:r>
        <w:rPr>
          <w:rFonts w:ascii="宋体" w:hAnsi="宋体" w:eastAsia="宋体" w:cs="宋体"/>
          <w:color w:val="000"/>
          <w:sz w:val="28"/>
          <w:szCs w:val="28"/>
        </w:rPr>
        <w:t xml:space="preserve">第一、有可容纳150人的多功能报告厅和两个多媒体教室，配套设施完善。</w:t>
      </w:r>
    </w:p>
    <w:p>
      <w:pPr>
        <w:ind w:left="0" w:right="0" w:firstLine="560"/>
        <w:spacing w:before="450" w:after="450" w:line="312" w:lineRule="auto"/>
      </w:pPr>
      <w:r>
        <w:rPr>
          <w:rFonts w:ascii="宋体" w:hAnsi="宋体" w:eastAsia="宋体" w:cs="宋体"/>
          <w:color w:val="000"/>
          <w:sz w:val="28"/>
          <w:szCs w:val="28"/>
        </w:rPr>
        <w:t xml:space="preserve">第二、有一个90平方米电子阅览室，电子图书130000册，有清华大学远程教育教学终端站。中共党校远程教学C级网站</w:t>
      </w:r>
    </w:p>
    <w:p>
      <w:pPr>
        <w:ind w:left="0" w:right="0" w:firstLine="560"/>
        <w:spacing w:before="450" w:after="450" w:line="312" w:lineRule="auto"/>
      </w:pPr>
      <w:r>
        <w:rPr>
          <w:rFonts w:ascii="宋体" w:hAnsi="宋体" w:eastAsia="宋体" w:cs="宋体"/>
          <w:color w:val="000"/>
          <w:sz w:val="28"/>
          <w:szCs w:val="28"/>
        </w:rPr>
        <w:t xml:space="preserve">第三、建有校园局域网。教学部门配齐电脑，管理部门配有电脑。第四、建立起校园无纸化办公制度，并已实现无纸化办公。</w:t>
      </w:r>
    </w:p>
    <w:p>
      <w:pPr>
        <w:ind w:left="0" w:right="0" w:firstLine="560"/>
        <w:spacing w:before="450" w:after="450" w:line="312" w:lineRule="auto"/>
      </w:pPr>
      <w:r>
        <w:rPr>
          <w:rFonts w:ascii="宋体" w:hAnsi="宋体" w:eastAsia="宋体" w:cs="宋体"/>
          <w:color w:val="000"/>
          <w:sz w:val="28"/>
          <w:szCs w:val="28"/>
        </w:rPr>
        <w:t xml:space="preserve">五、隆林县委党校县级党校办学水平达标评估验收通过后存在的问题及对策</w:t>
      </w:r>
    </w:p>
    <w:p>
      <w:pPr>
        <w:ind w:left="0" w:right="0" w:firstLine="560"/>
        <w:spacing w:before="450" w:after="450" w:line="312" w:lineRule="auto"/>
      </w:pPr>
      <w:r>
        <w:rPr>
          <w:rFonts w:ascii="宋体" w:hAnsi="宋体" w:eastAsia="宋体" w:cs="宋体"/>
          <w:color w:val="000"/>
          <w:sz w:val="28"/>
          <w:szCs w:val="28"/>
        </w:rPr>
        <w:t xml:space="preserve">2024年县财政对县委党校建设专项拨款120万元资金对原教学楼进行了翻新装修和购置办公设施设备，建设多功能报告厅、多媒体教室、电子图书室等，党校的整体面貌有了较大的变化，办学条件明显改善。2024年11月8日，自治区县级党校办学水平达标评估检查验收工作组对隆林县委党校进行了检查验收。经综合评议，隆林县委党校最后评估得分90.45分，通过评估验收并被评为优秀等级。</w:t>
      </w:r>
    </w:p>
    <w:p>
      <w:pPr>
        <w:ind w:left="0" w:right="0" w:firstLine="560"/>
        <w:spacing w:before="450" w:after="450" w:line="312" w:lineRule="auto"/>
      </w:pPr>
      <w:r>
        <w:rPr>
          <w:rFonts w:ascii="宋体" w:hAnsi="宋体" w:eastAsia="宋体" w:cs="宋体"/>
          <w:color w:val="000"/>
          <w:sz w:val="28"/>
          <w:szCs w:val="28"/>
        </w:rPr>
        <w:t xml:space="preserve">但是和现在的一些先进的县级党校相比，仍然在教学硬件、教学经费保障上存在差距，首先隆林县委党校的教学楼为80年代中期建的砖混结构预制板楼房，其使用寿命已尽达到极限，当初为了顺利通过评估验收没有推倒重建，但是已经不适应未来党校培训的需要，而且也存在一定的安全隐患，急需另建或重建。党校公寓已经破烂不堪，无法作为党校学员学习住宿的需要，急需重建，教学科研经费不能按时保障，到6月底为止，党校2024年上半年的教学科研经费县财政还没有按时拨付到校，严重影响了党校教学科研的开展。</w:t>
      </w:r>
    </w:p>
    <w:p>
      <w:pPr>
        <w:ind w:left="0" w:right="0" w:firstLine="560"/>
        <w:spacing w:before="450" w:after="450" w:line="312" w:lineRule="auto"/>
      </w:pPr>
      <w:r>
        <w:rPr>
          <w:rFonts w:ascii="宋体" w:hAnsi="宋体" w:eastAsia="宋体" w:cs="宋体"/>
          <w:color w:val="000"/>
          <w:sz w:val="28"/>
          <w:szCs w:val="28"/>
        </w:rPr>
        <w:t xml:space="preserve">当前县级党校还存在不同程度的办学困难，突出表现在以下几个方面：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一是培训模式面临的挑战。党校目前的培训是一种行政性、垄断性的计划调训，这种培训的最大缺陷是针对性不强，尤其是不能满足个性化需求，这种局面不可能持久。事实上，我国现在的干部教育已 经呈现了竞争态势，干部的竞争性培训市场也发展很快，以高等院校为主体包括各种社会培训机构在内的培训市场正在全面向干部队伍渗透，一些外国培训机构也在进入中国干部队伍培训市场，干部教育内部也有与党校无隶属关系的干部学院，就是党校内部也有上下级党校、兄弟党校之间的竞争。以隆林县党校为例，近年来党校主体班培训干部人数呈迅速减少之势，已由90年代的每年1000多人锐减为现在的每年的不足200人，基本两月就培训结束了，预计今后几年随着干部培训渠道的多样化，培训难度还将进一步加大，而且造成了党校忙闲不均现象，随着国家事业单位改革步伐的加快，县级党校长期存在的“一校两制”问题也十分突出，县级党校面临着严峻的生存考验。因为现有的事业单位改革分类，没有县级党校的单独分类标准，只能参考其他学校的标准，这对县级党校的未来发展非常不利。</w:t>
      </w:r>
    </w:p>
    <w:p>
      <w:pPr>
        <w:ind w:left="0" w:right="0" w:firstLine="560"/>
        <w:spacing w:before="450" w:after="450" w:line="312" w:lineRule="auto"/>
      </w:pPr>
      <w:r>
        <w:rPr>
          <w:rFonts w:ascii="宋体" w:hAnsi="宋体" w:eastAsia="宋体" w:cs="宋体"/>
          <w:color w:val="000"/>
          <w:sz w:val="28"/>
          <w:szCs w:val="28"/>
        </w:rPr>
        <w:t xml:space="preserve">二是培训内容面临的挑战。党校的培训内容以哲学、政治经济学、科学社会主义、党史、党建等“老五门”著称，我们应当看到“老五门”课程体系的完整性，也应当充分肯定“老五门”的历史贡献，但改革开放之后，“老五门”的内容也在与时俱进,另一方面，“老五门”的范围已经得以突破，许多鲜活的政治、经济、管理理论和社会科学、自然科学知识引入了党校培训。从发展趋势看，随着现代化建设的深入推进，民主法治的不断完善，领导干部对领导岗位、执政能力、行政管理等方面的专业业务知识的需求将越来越突出。</w:t>
      </w:r>
    </w:p>
    <w:p>
      <w:pPr>
        <w:ind w:left="0" w:right="0" w:firstLine="560"/>
        <w:spacing w:before="450" w:after="450" w:line="312" w:lineRule="auto"/>
      </w:pPr>
      <w:r>
        <w:rPr>
          <w:rFonts w:ascii="宋体" w:hAnsi="宋体" w:eastAsia="宋体" w:cs="宋体"/>
          <w:color w:val="000"/>
          <w:sz w:val="28"/>
          <w:szCs w:val="28"/>
        </w:rPr>
        <w:t xml:space="preserve">而专业知识的培训并非党校的长处，领导干部进入党校以外的学校培训的越来越多，主要原因就是党校的培训内容比较单一，包括理 论知识的学习也是强调政治性，思想解放远远落后于高等院校。有的党校老师试着进行内容的改革，也只是在知识的介绍上有些新内容，但远远没有形成一个开放的体系。</w:t>
      </w:r>
    </w:p>
    <w:p>
      <w:pPr>
        <w:ind w:left="0" w:right="0" w:firstLine="560"/>
        <w:spacing w:before="450" w:after="450" w:line="312" w:lineRule="auto"/>
      </w:pPr>
      <w:r>
        <w:rPr>
          <w:rFonts w:ascii="宋体" w:hAnsi="宋体" w:eastAsia="宋体" w:cs="宋体"/>
          <w:color w:val="000"/>
          <w:sz w:val="28"/>
          <w:szCs w:val="28"/>
        </w:rPr>
        <w:t xml:space="preserve">三是培训方法面临的挑战。事实上，党校的“教学改革”与“改革教学”一直没有停止过，近几年各级党校也强调改革培训方法并作了一些探索，有的还有明显的变化与进步，这对提高办学质量产生了一定的积极作用。但是，这种效果更多地只是纵向比表现为“讲的比过去好”，学员的要求与过去的差别多大？学员学得是否比过去好？这并未引起我们深层的思考，“不学不得行、学了不中用”的现象仍然严重存在。</w:t>
      </w:r>
    </w:p>
    <w:p>
      <w:pPr>
        <w:ind w:left="0" w:right="0" w:firstLine="560"/>
        <w:spacing w:before="450" w:after="450" w:line="312" w:lineRule="auto"/>
      </w:pPr>
      <w:r>
        <w:rPr>
          <w:rFonts w:ascii="宋体" w:hAnsi="宋体" w:eastAsia="宋体" w:cs="宋体"/>
          <w:color w:val="000"/>
          <w:sz w:val="28"/>
          <w:szCs w:val="28"/>
        </w:rPr>
        <w:t xml:space="preserve">四是教师水平不高，知识结构老化。他们中一部分研究能力不及一线干部，实践经验不及基层干部，教师教学方法欠缺，理论与实践脱节，理论教学老一套，泛泛而谈，既不紧密联系实际，也不阐明自己独到的见解；教学内容设置不合理，不科学，不能满足学员对新知识的渴求。</w:t>
      </w:r>
    </w:p>
    <w:p>
      <w:pPr>
        <w:ind w:left="0" w:right="0" w:firstLine="560"/>
        <w:spacing w:before="450" w:after="450" w:line="312" w:lineRule="auto"/>
      </w:pPr>
      <w:r>
        <w:rPr>
          <w:rFonts w:ascii="宋体" w:hAnsi="宋体" w:eastAsia="宋体" w:cs="宋体"/>
          <w:color w:val="000"/>
          <w:sz w:val="28"/>
          <w:szCs w:val="28"/>
        </w:rPr>
        <w:t xml:space="preserve">因此党校必须明确办学宗旨。切实加强党校“大规模培训干部”的职能，并严格规定干部参加培训任务和学习制度，由组织部门负责，采取一定的强制性措施，进行点名调训，并将参加培训及参加培训的优劣程度作为干部提拔使用的重要依据。没有相应的约束激励机制，单靠单位或学员的自愿性，难以达到培训的预期效果。同时，要严肃整治干部培训不到课的问题，整顿教学秩序，使党的干部教育培训工作真正体现出必要性和权威性。创新培训形式，更新教学内容，提升教学品味。在精简机构的基础上，要在发挥培训轮训领导干部的主渠道作用上下功夫，把干部的培训需求作为办学的第一需要和任务，切实推动党校教育由提高理论水平向提高理论水平和提高素质与能力培训并重转变。努力做到党的事业需要什么就培训什么，干部成长缺少什么就培训什么。转变办学理念，增强竞争意识和市场意识。从被动办学向主动办学转变；从以培训为主向培训与服务并重转变；从半封闭培训方式向开放式办学转变；从以理论灌输为主向以知识能力培训为主转变。努力把县级党校办成干部和公务员培训中心、理论研究中心和实践基地。进一步完善教学布局。按照新《工作条例》对教学布局的新要求，不断深化教学改革，在实践中优化教学布局。创新培训形式，更新教学内容，提升教学品味。县级党校在没有专职教师以后，完全可以由组织部将每年的培训专题向社会进行公开招标，任何教育培训机构都可以参加课题招标，中标者可以签订合同，承担一期或者长期的干部教育培训课题。</w:t>
      </w:r>
    </w:p>
    <w:p>
      <w:pPr>
        <w:ind w:left="0" w:right="0" w:firstLine="560"/>
        <w:spacing w:before="450" w:after="450" w:line="312" w:lineRule="auto"/>
      </w:pPr>
      <w:r>
        <w:rPr>
          <w:rFonts w:ascii="黑体" w:hAnsi="黑体" w:eastAsia="黑体" w:cs="黑体"/>
          <w:color w:val="000000"/>
          <w:sz w:val="36"/>
          <w:szCs w:val="36"/>
          <w:b w:val="1"/>
          <w:bCs w:val="1"/>
        </w:rPr>
        <w:t xml:space="preserve">第四篇：党的十七大以来</w:t>
      </w:r>
    </w:p>
    <w:p>
      <w:pPr>
        <w:ind w:left="0" w:right="0" w:firstLine="560"/>
        <w:spacing w:before="450" w:after="450" w:line="312" w:lineRule="auto"/>
      </w:pPr>
      <w:r>
        <w:rPr>
          <w:rFonts w:ascii="宋体" w:hAnsi="宋体" w:eastAsia="宋体" w:cs="宋体"/>
          <w:color w:val="000"/>
          <w:sz w:val="28"/>
          <w:szCs w:val="28"/>
        </w:rPr>
        <w:t xml:space="preserve">党的十七大以来，我市新农村建设指导员工作队在市委、市政府的正导下，围绕农村改革发展大局，坚持把农村基层党风廉政建设工作融入到社会主义新农村建设之中，不断创新制度，加强源头治理，扎实深入推进农村党风廉政建设工作，取得明显成效，为促进农村经济社会又好又快发展提供了重要保证。</w:t>
      </w:r>
    </w:p>
    <w:p>
      <w:pPr>
        <w:ind w:left="0" w:right="0" w:firstLine="560"/>
        <w:spacing w:before="450" w:after="450" w:line="312" w:lineRule="auto"/>
      </w:pPr>
      <w:r>
        <w:rPr>
          <w:rFonts w:ascii="宋体" w:hAnsi="宋体" w:eastAsia="宋体" w:cs="宋体"/>
          <w:color w:val="000"/>
          <w:sz w:val="28"/>
          <w:szCs w:val="28"/>
        </w:rPr>
        <w:t xml:space="preserve">一、加强廉洁学习，筑牢道德防线</w:t>
      </w:r>
    </w:p>
    <w:p>
      <w:pPr>
        <w:ind w:left="0" w:right="0" w:firstLine="560"/>
        <w:spacing w:before="450" w:after="450" w:line="312" w:lineRule="auto"/>
      </w:pPr>
      <w:r>
        <w:rPr>
          <w:rFonts w:ascii="宋体" w:hAnsi="宋体" w:eastAsia="宋体" w:cs="宋体"/>
          <w:color w:val="000"/>
          <w:sz w:val="28"/>
          <w:szCs w:val="28"/>
        </w:rPr>
        <w:t xml:space="preserve">我市指导员工作队深入贯彻党的十七届中央纪委第二次全会精神，“围绕建设社会主义新农村，加强农村基层党风廉政建设”要求，提高认识，对推进全市农村党风廉政建设工作作了进一步的动员和部署，结合深入学习实践科学发展观活动，认真学习领会《关于深入学习贯彻党的十七届三中全会精神进一步加强农村党风廉政建设若干问题的意见》、《建立健全惩治和预防腐败体系2024—2024年工作规划》、《2024年全市党风建设工作要点》等文件精神，积极参与市纪委组织的反腐倡廉知识测试活动，征订和读用《永远的巴山红叶—王瑛先进事迹集锦》、《从政提醒—党员干部不能做的157件事》、《警世三字经》、《历史的镜子》和《在新的历史起点上—科学发展观高端讲坛》、《日进万金的下场—南宁市市政管理局原局长张建辉巨额贿案实录》、《群众利益不可侵犯—基层党员干部违纪违法案件警示录》、《贪欲，蜕变的祸根—曾长健、何毅贪污受贿警示录》、《二十年不变的绿*情怀》等反腐倡廉图书资料、电教片，保障有足够的学习资料，筑牢拒腐防变的思想道德防线，推进农村党风廉政建设深入开展。</w:t>
      </w:r>
    </w:p>
    <w:p>
      <w:pPr>
        <w:ind w:left="0" w:right="0" w:firstLine="560"/>
        <w:spacing w:before="450" w:after="450" w:line="312" w:lineRule="auto"/>
      </w:pPr>
      <w:r>
        <w:rPr>
          <w:rFonts w:ascii="宋体" w:hAnsi="宋体" w:eastAsia="宋体" w:cs="宋体"/>
          <w:color w:val="000"/>
          <w:sz w:val="28"/>
          <w:szCs w:val="28"/>
        </w:rPr>
        <w:t xml:space="preserve">二、以健全制度为抓手，推进工作机制进一步完善</w:t>
      </w:r>
    </w:p>
    <w:p>
      <w:pPr>
        <w:ind w:left="0" w:right="0" w:firstLine="560"/>
        <w:spacing w:before="450" w:after="450" w:line="312" w:lineRule="auto"/>
      </w:pPr>
      <w:r>
        <w:rPr>
          <w:rFonts w:ascii="宋体" w:hAnsi="宋体" w:eastAsia="宋体" w:cs="宋体"/>
          <w:color w:val="000"/>
          <w:sz w:val="28"/>
          <w:szCs w:val="28"/>
        </w:rPr>
        <w:t xml:space="preserve">市委、市政府领导高度重视农村基层党风廉政建设工作，把农村基层党风廉政建设工作纳入社会主义新农村建设的总体规划，从组织、制度、监督、考核上，完善工作机制，推进农村基层党风廉政建设向纵深发展。</w:t>
      </w:r>
    </w:p>
    <w:p>
      <w:pPr>
        <w:ind w:left="0" w:right="0" w:firstLine="560"/>
        <w:spacing w:before="450" w:after="450" w:line="312" w:lineRule="auto"/>
      </w:pPr>
      <w:r>
        <w:rPr>
          <w:rFonts w:ascii="宋体" w:hAnsi="宋体" w:eastAsia="宋体" w:cs="宋体"/>
          <w:color w:val="000"/>
          <w:sz w:val="28"/>
          <w:szCs w:val="28"/>
        </w:rPr>
        <w:t xml:space="preserve">（一）建立健全监督机制</w:t>
      </w:r>
    </w:p>
    <w:p>
      <w:pPr>
        <w:ind w:left="0" w:right="0" w:firstLine="560"/>
        <w:spacing w:before="450" w:after="450" w:line="312" w:lineRule="auto"/>
      </w:pPr>
      <w:r>
        <w:rPr>
          <w:rFonts w:ascii="宋体" w:hAnsi="宋体" w:eastAsia="宋体" w:cs="宋体"/>
          <w:color w:val="000"/>
          <w:sz w:val="28"/>
          <w:szCs w:val="28"/>
        </w:rPr>
        <w:t xml:space="preserve">发挥指导员“五员”作用，建立全方位、多角度、多层面监督制约机制，组织他们深入联系走访群众，收集、反映、代办村民信访事项，及时反映农村基层党风廉政建设中的倾向性、苗头性问题，提出应对措施，使农村廉政预警网络得到进一步建立健全。组织他们积极参与监督农村基层党员干部民主议事和民主决策的执行、村干部述职述廉、评议、质询、勤廉考核等工作，协助建立和完善村务民主决策、两委联席会议、民主评议村干部、村级民主管理工作考评、村民会议、村务民主听证会、村财务管理、村民代表会议、村务公开等制度规范村干部行为，保障监督渠道畅通，设立专项举报箱、聘请党风廉政建设监督员、村级信访联络员等工作，引导村民支持和参与农村党风廉政建设活动。</w:t>
      </w:r>
    </w:p>
    <w:p>
      <w:pPr>
        <w:ind w:left="0" w:right="0" w:firstLine="560"/>
        <w:spacing w:before="450" w:after="450" w:line="312" w:lineRule="auto"/>
      </w:pPr>
      <w:r>
        <w:rPr>
          <w:rFonts w:ascii="宋体" w:hAnsi="宋体" w:eastAsia="宋体" w:cs="宋体"/>
          <w:color w:val="000"/>
          <w:sz w:val="28"/>
          <w:szCs w:val="28"/>
        </w:rPr>
        <w:t xml:space="preserve">（二）实行分析汇报制度</w:t>
      </w:r>
    </w:p>
    <w:p>
      <w:pPr>
        <w:ind w:left="0" w:right="0" w:firstLine="560"/>
        <w:spacing w:before="450" w:after="450" w:line="312" w:lineRule="auto"/>
      </w:pPr>
      <w:r>
        <w:rPr>
          <w:rFonts w:ascii="宋体" w:hAnsi="宋体" w:eastAsia="宋体" w:cs="宋体"/>
          <w:color w:val="000"/>
          <w:sz w:val="28"/>
          <w:szCs w:val="28"/>
        </w:rPr>
        <w:t xml:space="preserve">每季度召开一次农村党风廉政情况分析汇报会，31个行政村驻村指导员对所驻村工作情况逐个汇报并做好下步工作计划。同时，邀请纪检及涉农部门参加座谈。分析汇报会的召开，便于及时掌握基层党风廉政建设工作动态，强化各村源头治理。</w:t>
      </w:r>
    </w:p>
    <w:p>
      <w:pPr>
        <w:ind w:left="0" w:right="0" w:firstLine="560"/>
        <w:spacing w:before="450" w:after="450" w:line="312" w:lineRule="auto"/>
      </w:pPr>
      <w:r>
        <w:rPr>
          <w:rFonts w:ascii="宋体" w:hAnsi="宋体" w:eastAsia="宋体" w:cs="宋体"/>
          <w:color w:val="000"/>
          <w:sz w:val="28"/>
          <w:szCs w:val="28"/>
        </w:rPr>
        <w:t xml:space="preserve">（三）建立村级党风廉政档案</w:t>
      </w:r>
    </w:p>
    <w:p>
      <w:pPr>
        <w:ind w:left="0" w:right="0" w:firstLine="560"/>
        <w:spacing w:before="450" w:after="450" w:line="312" w:lineRule="auto"/>
      </w:pPr>
      <w:r>
        <w:rPr>
          <w:rFonts w:ascii="宋体" w:hAnsi="宋体" w:eastAsia="宋体" w:cs="宋体"/>
          <w:color w:val="000"/>
          <w:sz w:val="28"/>
          <w:szCs w:val="28"/>
        </w:rPr>
        <w:t xml:space="preserve">严格执行《Xx市机关作风效能十不准》和《Xx市政府投资工程建设清正廉洁三十条》，把对象延伸到村级主要干部，对村党支部书记、村主任等主要干部实行个人情况如实登记、填写，连同村级签订的廉政责任状、村级审计报告等资料一同归档。目前，全市31个村廉政档案基本健全，进一步扩大了对村两委党员干部的监督范围。</w:t>
      </w:r>
    </w:p>
    <w:p>
      <w:pPr>
        <w:ind w:left="0" w:right="0" w:firstLine="560"/>
        <w:spacing w:before="450" w:after="450" w:line="312" w:lineRule="auto"/>
      </w:pPr>
      <w:r>
        <w:rPr>
          <w:rFonts w:ascii="宋体" w:hAnsi="宋体" w:eastAsia="宋体" w:cs="宋体"/>
          <w:color w:val="000"/>
          <w:sz w:val="28"/>
          <w:szCs w:val="28"/>
        </w:rPr>
        <w:t xml:space="preserve">三、强化教育，确保党风廉政建设推进力度</w:t>
      </w:r>
    </w:p>
    <w:p>
      <w:pPr>
        <w:ind w:left="0" w:right="0" w:firstLine="560"/>
        <w:spacing w:before="450" w:after="450" w:line="312" w:lineRule="auto"/>
      </w:pPr>
      <w:r>
        <w:rPr>
          <w:rFonts w:ascii="宋体" w:hAnsi="宋体" w:eastAsia="宋体" w:cs="宋体"/>
          <w:color w:val="000"/>
          <w:sz w:val="28"/>
          <w:szCs w:val="28"/>
        </w:rPr>
        <w:t xml:space="preserve">紧密结合深入学习实践科学发展观活动，指导员工作队从自身做起，积极探索农村基层党风廉政教育的规律，协调整合各方面教育力量，创新教育方法，加强教育的针对性、趣味性和实效性，做到党风廉政教育到村组，组织村两委党员干部定期学习培训。</w:t>
      </w:r>
    </w:p>
    <w:p>
      <w:pPr>
        <w:ind w:left="0" w:right="0" w:firstLine="560"/>
        <w:spacing w:before="450" w:after="450" w:line="312" w:lineRule="auto"/>
      </w:pPr>
      <w:r>
        <w:rPr>
          <w:rFonts w:ascii="宋体" w:hAnsi="宋体" w:eastAsia="宋体" w:cs="宋体"/>
          <w:color w:val="000"/>
          <w:sz w:val="28"/>
          <w:szCs w:val="28"/>
        </w:rPr>
        <w:t xml:space="preserve">（一）抓好理想信念教育。用邓**理论和“三个代表”重要思想武装头脑，引导农村党员干部树立正确的世界观、人生观、价值观和科学的发展观、正确的政绩观，牢记党的宗旨，为人民掌好权、用好权，增强理论素养和政治素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（二）抓好法纪教育。组织农村党员干部认真学习国家有关法律法规、党纪政纪条规以及党和国家的有关方针政策，提高村干部依法行政、遵纪守法的自觉性。</w:t>
      </w:r>
    </w:p>
    <w:p>
      <w:pPr>
        <w:ind w:left="0" w:right="0" w:firstLine="560"/>
        <w:spacing w:before="450" w:after="450" w:line="312" w:lineRule="auto"/>
      </w:pPr>
      <w:r>
        <w:rPr>
          <w:rFonts w:ascii="宋体" w:hAnsi="宋体" w:eastAsia="宋体" w:cs="宋体"/>
          <w:color w:val="000"/>
          <w:sz w:val="28"/>
          <w:szCs w:val="28"/>
        </w:rPr>
        <w:t xml:space="preserve">（三）抓好典型教育。一方面发现、树立、培养一批勤廉兼优的先进典型，使党员干部学有榜样，赶有目标；另一方面充分利用反面典型案例进行警示教育，使农村党员干部不犯错误或少犯错误，提高村两委党员、干部的廉政意识。</w:t>
      </w:r>
    </w:p>
    <w:p>
      <w:pPr>
        <w:ind w:left="0" w:right="0" w:firstLine="560"/>
        <w:spacing w:before="450" w:after="450" w:line="312" w:lineRule="auto"/>
      </w:pPr>
      <w:r>
        <w:rPr>
          <w:rFonts w:ascii="宋体" w:hAnsi="宋体" w:eastAsia="宋体" w:cs="宋体"/>
          <w:color w:val="000"/>
          <w:sz w:val="28"/>
          <w:szCs w:val="28"/>
        </w:rPr>
        <w:t xml:space="preserve">四、实施便民服务新机制，推进农村党风廉政建设新貌</w:t>
      </w:r>
    </w:p>
    <w:p>
      <w:pPr>
        <w:ind w:left="0" w:right="0" w:firstLine="560"/>
        <w:spacing w:before="450" w:after="450" w:line="312" w:lineRule="auto"/>
      </w:pPr>
      <w:r>
        <w:rPr>
          <w:rFonts w:ascii="宋体" w:hAnsi="宋体" w:eastAsia="宋体" w:cs="宋体"/>
          <w:color w:val="000"/>
          <w:sz w:val="28"/>
          <w:szCs w:val="28"/>
        </w:rPr>
        <w:t xml:space="preserve">根据《东兴市“农事村办”工作实施方案》要求，我市指导员工作队积极配合配合各镇党委、政府和职能部门在江平镇和黄竹村、马路镇和平丰村、东兴镇和河洲村等试点设立服务机构，组建“一办一中心（站）”，为“农事村办”工作提供主动服务，通过“五办”服务方式（即代理办、网上办、联合办、主动办、约定办），尽量让群众办事不出村。努力实现农业、农村、农民的事在行政村或中心自然屯办理目标，方便群众，服务农民，有利老百姓，使该项工作真正成为造福农民的平台，加强基层组织建设，树立干部良好作风，以创新方式推进农村党风廉政建设工作。</w:t>
      </w:r>
    </w:p>
    <w:p>
      <w:pPr>
        <w:ind w:left="0" w:right="0" w:firstLine="560"/>
        <w:spacing w:before="450" w:after="450" w:line="312" w:lineRule="auto"/>
      </w:pPr>
      <w:r>
        <w:rPr>
          <w:rFonts w:ascii="宋体" w:hAnsi="宋体" w:eastAsia="宋体" w:cs="宋体"/>
          <w:color w:val="000"/>
          <w:sz w:val="28"/>
          <w:szCs w:val="28"/>
        </w:rPr>
        <w:t xml:space="preserve">今后，我市新农村建设指导员工作队将继续坚持以服务社会主义新农村建设为主题，紧紧围绕党在农村的中心任务，服从和服务于社会主义新农村建设全局，坚持以构建符合农村实际、适应农村发展要求、具有农村特点的惩治和预防腐败体系为主线，标本兼治、综合治理，充分发挥指导员队伍在推动工作落实中的作用，针对新农村建设不同阶段的具体要求，因地制宜地选择工作重点，以有效的措施抓好农村党风廉政建设工作落实，取得让群众看得见、摸得着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第五篇：党的十七大以来</w:t>
      </w:r>
    </w:p>
    <w:p>
      <w:pPr>
        <w:ind w:left="0" w:right="0" w:firstLine="560"/>
        <w:spacing w:before="450" w:after="450" w:line="312" w:lineRule="auto"/>
      </w:pPr>
      <w:r>
        <w:rPr>
          <w:rFonts w:ascii="宋体" w:hAnsi="宋体" w:eastAsia="宋体" w:cs="宋体"/>
          <w:color w:val="000"/>
          <w:sz w:val="28"/>
          <w:szCs w:val="28"/>
        </w:rPr>
        <w:t xml:space="preserve">推进惩防体系 狠抓工作落实 全面提升保</w:t>
      </w:r>
    </w:p>
    <w:p>
      <w:pPr>
        <w:ind w:left="0" w:right="0" w:firstLine="560"/>
        <w:spacing w:before="450" w:after="450" w:line="312" w:lineRule="auto"/>
      </w:pPr>
      <w:r>
        <w:rPr>
          <w:rFonts w:ascii="宋体" w:hAnsi="宋体" w:eastAsia="宋体" w:cs="宋体"/>
          <w:color w:val="000"/>
          <w:sz w:val="28"/>
          <w:szCs w:val="28"/>
        </w:rPr>
        <w:t xml:space="preserve">障和服务经济社会发展能力</w:t>
      </w:r>
    </w:p>
    <w:p>
      <w:pPr>
        <w:ind w:left="0" w:right="0" w:firstLine="560"/>
        <w:spacing w:before="450" w:after="450" w:line="312" w:lineRule="auto"/>
      </w:pPr>
      <w:r>
        <w:rPr>
          <w:rFonts w:ascii="宋体" w:hAnsi="宋体" w:eastAsia="宋体" w:cs="宋体"/>
          <w:color w:val="000"/>
          <w:sz w:val="28"/>
          <w:szCs w:val="28"/>
        </w:rPr>
        <w:t xml:space="preserve">——碌曲县住房和城乡建设局 2024-2024</w:t>
      </w:r>
    </w:p>
    <w:p>
      <w:pPr>
        <w:ind w:left="0" w:right="0" w:firstLine="560"/>
        <w:spacing w:before="450" w:after="450" w:line="312" w:lineRule="auto"/>
      </w:pPr>
      <w:r>
        <w:rPr>
          <w:rFonts w:ascii="宋体" w:hAnsi="宋体" w:eastAsia="宋体" w:cs="宋体"/>
          <w:color w:val="000"/>
          <w:sz w:val="28"/>
          <w:szCs w:val="28"/>
        </w:rPr>
        <w:t xml:space="preserve">年推进惩防体系建设工作总结</w:t>
      </w:r>
    </w:p>
    <w:p>
      <w:pPr>
        <w:ind w:left="0" w:right="0" w:firstLine="560"/>
        <w:spacing w:before="450" w:after="450" w:line="312" w:lineRule="auto"/>
      </w:pPr>
      <w:r>
        <w:rPr>
          <w:rFonts w:ascii="宋体" w:hAnsi="宋体" w:eastAsia="宋体" w:cs="宋体"/>
          <w:color w:val="000"/>
          <w:sz w:val="28"/>
          <w:szCs w:val="28"/>
        </w:rPr>
        <w:t xml:space="preserve">（二0一二年十月十七日）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党的十七大以来，我局党委在县委、县纪委的正确领导下，坚持以科学发展观为指导，认真贯彻落实中央、省、市建立健全惩治和预防腐败体系的相关文件精神和县委《关碌曲县建立健全惩治和预防腐败体系2024-2024年工作规划通知》文件精神，在坚决惩治腐败的同时，更加注重治本，更加注重预防，更加注重制度建设，形成有利于反腐倡廉的机制条件和制度保证，为打造“高原生态化旅游城市”提供了坚强的纪律保障。现将我局2024以来推进惩治和预防腐败体系建设工作的情况汇报如下：</w:t>
      </w:r>
    </w:p>
    <w:p>
      <w:pPr>
        <w:ind w:left="0" w:right="0" w:firstLine="560"/>
        <w:spacing w:before="450" w:after="450" w:line="312" w:lineRule="auto"/>
      </w:pPr>
      <w:r>
        <w:rPr>
          <w:rFonts w:ascii="宋体" w:hAnsi="宋体" w:eastAsia="宋体" w:cs="宋体"/>
          <w:color w:val="000"/>
          <w:sz w:val="28"/>
          <w:szCs w:val="28"/>
        </w:rPr>
        <w:t xml:space="preserve">一、加强领导，确保惩防体系建设任务落到实处为认真贯彻执行《碌曲县建立健全惩治和预防腐败体系2024-2024年工作规划的通知》精神，局党委高度重视，成立了惩防体系建设工作领导小组，由局党委书记任组长，每年年初都要结合部门工作职能，召开专题会议进行研究落实，对我局承担的牵头任务和协办任务进行分工，明确责任内容、责任领导、责任股室、责任人，局党政主要负责人同各分管领导、各分管领导与各股室签订《惩防体系建设工作责任书》，形成了“主要领导亲自抓、分管领导具体抓、层层抓落实，一级抓一级”的工作体系，确保了工作任务的全面落实。</w:t>
      </w:r>
    </w:p>
    <w:p>
      <w:pPr>
        <w:ind w:left="0" w:right="0" w:firstLine="560"/>
        <w:spacing w:before="450" w:after="450" w:line="312" w:lineRule="auto"/>
      </w:pPr>
      <w:r>
        <w:rPr>
          <w:rFonts w:ascii="宋体" w:hAnsi="宋体" w:eastAsia="宋体" w:cs="宋体"/>
          <w:color w:val="000"/>
          <w:sz w:val="28"/>
          <w:szCs w:val="28"/>
        </w:rPr>
        <w:t xml:space="preserve">二、明确思路，形成了科学严密的惩防体系基本框架局党委坚持“标本兼治、综合治理、惩防并举、注重预防”的方针，围绕部门工作职责，确立了“以制约监督权力为核心、以廉政风险防控机制建设为抓手、以反腐倡廉制度建设为载体、大力推进权力公开透明阳光运行”的惩防体系基本框架构建思路，建立了反腐倡廉教育机制、权力运行监督机制、源头治理预防机制、作风建设长效机制、从严治腐惩戒机制、改革创新促进机制、社会评价反馈机制等七大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2024-11-11T00:21:12+08:00</dcterms:created>
  <dcterms:modified xsi:type="dcterms:W3CDTF">2024-11-11T00:21:12+08:00</dcterms:modified>
</cp:coreProperties>
</file>

<file path=docProps/custom.xml><?xml version="1.0" encoding="utf-8"?>
<Properties xmlns="http://schemas.openxmlformats.org/officeDocument/2006/custom-properties" xmlns:vt="http://schemas.openxmlformats.org/officeDocument/2006/docPropsVTypes"/>
</file>