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2024年存单质押业务流程(3篇)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存单质押业务流程篇一合同签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存单质押业务流程篇一</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为确保_____________号合同(以下简称主合同)的履行，甲方愿意以自有财产作抵押。乙方经审查，同意接受甲方的财产抵押。甲、乙双方经协商一致，按以下条款订立本合同：_________________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第六条抵押财产意外毁坏的风险承担：_________________</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存单质押业务流程篇二</w:t>
      </w:r>
    </w:p>
    <w:p>
      <w:pPr>
        <w:ind w:left="0" w:right="0" w:firstLine="560"/>
        <w:spacing w:before="450" w:after="450" w:line="312" w:lineRule="auto"/>
      </w:pPr>
      <w:r>
        <w:rPr>
          <w:rFonts w:ascii="宋体" w:hAnsi="宋体" w:eastAsia="宋体" w:cs="宋体"/>
          <w:color w:val="000"/>
          <w:sz w:val="28"/>
          <w:szCs w:val="28"/>
        </w:rPr>
        <w:t xml:space="preserve">担保合同样本内容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存单质押业务流程篇三</w:t>
      </w:r>
    </w:p>
    <w:p>
      <w:pPr>
        <w:ind w:left="0" w:right="0" w:firstLine="560"/>
        <w:spacing w:before="450" w:after="450" w:line="312" w:lineRule="auto"/>
      </w:pPr>
      <w:r>
        <w:rPr>
          <w:rFonts w:ascii="宋体" w:hAnsi="宋体" w:eastAsia="宋体" w:cs="宋体"/>
          <w:color w:val="000"/>
          <w:sz w:val="28"/>
          <w:szCs w:val="28"/>
        </w:rPr>
        <w:t xml:space="preserve">出质人(甲方)：_________________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甲方愿意以其有权处分的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____(短期/中期/长期)贷款，本金为(币种)_____________(大写)_____________(小写)_____________，利率为_____________，期限自_____________年_____________月_____________日始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1.存单种类_____________，号码_____________，数量_____________(质物清单及存单原件附后)。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2.存单户名_____________。</w:t>
      </w:r>
    </w:p>
    <w:p>
      <w:pPr>
        <w:ind w:left="0" w:right="0" w:firstLine="560"/>
        <w:spacing w:before="450" w:after="450" w:line="312" w:lineRule="auto"/>
      </w:pPr>
      <w:r>
        <w:rPr>
          <w:rFonts w:ascii="宋体" w:hAnsi="宋体" w:eastAsia="宋体" w:cs="宋体"/>
          <w:color w:val="000"/>
          <w:sz w:val="28"/>
          <w:szCs w:val="28"/>
        </w:rPr>
        <w:t xml:space="preserve">3.存单期限_____________。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第二十条本合同自存单移交乙方占有，甲乙双方法定代表人或其授权代表签字并加盖单位公章或合同专用章之日起生效，至担保债权全部清偿之日终止。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2024-11-13T17:25:17+08:00</dcterms:created>
  <dcterms:modified xsi:type="dcterms:W3CDTF">2024-11-13T17:25:17+08:00</dcterms:modified>
</cp:coreProperties>
</file>

<file path=docProps/custom.xml><?xml version="1.0" encoding="utf-8"?>
<Properties xmlns="http://schemas.openxmlformats.org/officeDocument/2006/custom-properties" xmlns:vt="http://schemas.openxmlformats.org/officeDocument/2006/docPropsVTypes"/>
</file>