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2024年泰安服务业现场会典型发言1（最终定稿）</w:t>
      </w:r>
      <w:bookmarkEnd w:id="1"/>
    </w:p>
    <w:p>
      <w:pPr>
        <w:jc w:val="center"/>
        <w:spacing w:before="0" w:after="450"/>
      </w:pPr>
      <w:r>
        <w:rPr>
          <w:rFonts w:ascii="Arial" w:hAnsi="Arial" w:eastAsia="Arial" w:cs="Arial"/>
          <w:color w:val="999999"/>
          <w:sz w:val="20"/>
          <w:szCs w:val="20"/>
        </w:rPr>
        <w:t xml:space="preserve">来源：网络  作者：烟雨蒙蒙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泰安服务业现场会典型发言1依托优势突出重点推动服务业跨越发展新泰市人民政府(2024年5月6日)近年来，新泰市认真贯彻落实泰安市委、市政府的决策部署，把加快发展服务业作为转方式调结构的突破口，依托优势，科学布局，完善政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第一篇：2024年泰安服务业现场会典型发言1</w:t>
      </w:r>
    </w:p>
    <w:p>
      <w:pPr>
        <w:ind w:left="0" w:right="0" w:firstLine="560"/>
        <w:spacing w:before="450" w:after="450" w:line="312" w:lineRule="auto"/>
      </w:pPr>
      <w:r>
        <w:rPr>
          <w:rFonts w:ascii="宋体" w:hAnsi="宋体" w:eastAsia="宋体" w:cs="宋体"/>
          <w:color w:val="000"/>
          <w:sz w:val="28"/>
          <w:szCs w:val="28"/>
        </w:rPr>
        <w:t xml:space="preserve">依托优势突出重点</w:t>
      </w:r>
    </w:p>
    <w:p>
      <w:pPr>
        <w:ind w:left="0" w:right="0" w:firstLine="560"/>
        <w:spacing w:before="450" w:after="450" w:line="312" w:lineRule="auto"/>
      </w:pPr>
      <w:r>
        <w:rPr>
          <w:rFonts w:ascii="宋体" w:hAnsi="宋体" w:eastAsia="宋体" w:cs="宋体"/>
          <w:color w:val="000"/>
          <w:sz w:val="28"/>
          <w:szCs w:val="28"/>
        </w:rPr>
        <w:t xml:space="preserve">推动服务业跨越发展</w:t>
      </w:r>
    </w:p>
    <w:p>
      <w:pPr>
        <w:ind w:left="0" w:right="0" w:firstLine="560"/>
        <w:spacing w:before="450" w:after="450" w:line="312" w:lineRule="auto"/>
      </w:pPr>
      <w:r>
        <w:rPr>
          <w:rFonts w:ascii="宋体" w:hAnsi="宋体" w:eastAsia="宋体" w:cs="宋体"/>
          <w:color w:val="000"/>
          <w:sz w:val="28"/>
          <w:szCs w:val="28"/>
        </w:rPr>
        <w:t xml:space="preserve">新泰市人民政府</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近年来，新泰市认真贯彻落实泰安市委、市政府的决策部署，把加快发展服务业作为转方式调结构的突破口，依托优势，科学布局，完善政策，强力推进，服务业发展提速、比重提高、结构优化。“十一五”末，我市服务业增加值实现199.9亿元，五年年均增长28.6%，高于GDP年均增幅12.9个百分点；占GDP的比重达到34.2%，比2024年提高10.3个百分点；完成服务业投资130.2亿元，高于全社会固定资产投资增速14个百分点，占全部投资的比重达到43.2%。</w:t>
      </w:r>
    </w:p>
    <w:p>
      <w:pPr>
        <w:ind w:left="0" w:right="0" w:firstLine="560"/>
        <w:spacing w:before="450" w:after="450" w:line="312" w:lineRule="auto"/>
      </w:pPr>
      <w:r>
        <w:rPr>
          <w:rFonts w:ascii="宋体" w:hAnsi="宋体" w:eastAsia="宋体" w:cs="宋体"/>
          <w:color w:val="000"/>
          <w:sz w:val="28"/>
          <w:szCs w:val="28"/>
        </w:rPr>
        <w:t xml:space="preserve">一、依托城区集聚优势，打造区域性商贸中心</w:t>
      </w:r>
    </w:p>
    <w:p>
      <w:pPr>
        <w:ind w:left="0" w:right="0" w:firstLine="560"/>
        <w:spacing w:before="450" w:after="450" w:line="312" w:lineRule="auto"/>
      </w:pPr>
      <w:r>
        <w:rPr>
          <w:rFonts w:ascii="宋体" w:hAnsi="宋体" w:eastAsia="宋体" w:cs="宋体"/>
          <w:color w:val="000"/>
          <w:sz w:val="28"/>
          <w:szCs w:val="28"/>
        </w:rPr>
        <w:t xml:space="preserve">城区具有人流旺盛、物流集聚、商业繁荣、交通发达的优势，是我市服务业发展的重要载体和龙头。为增强城区对全市服务业发展的辐射带动力，结合现代服务业发展的特点，科学规划，正确引导，努力形成功能明确、分工合理、互动发展的新格局。</w:t>
      </w:r>
    </w:p>
    <w:p>
      <w:pPr>
        <w:ind w:left="0" w:right="0" w:firstLine="560"/>
        <w:spacing w:before="450" w:after="450" w:line="312" w:lineRule="auto"/>
      </w:pPr>
      <w:r>
        <w:rPr>
          <w:rFonts w:ascii="宋体" w:hAnsi="宋体" w:eastAsia="宋体" w:cs="宋体"/>
          <w:color w:val="000"/>
          <w:sz w:val="28"/>
          <w:szCs w:val="28"/>
        </w:rPr>
        <w:t xml:space="preserve">（一）着力打造特色商业区。全面提升城市服务业发展品牌，以完善设施功能为着力点，大力优化城区商业布局，积极推进了中央商务区、东部新城休闲商务区、西部服务业聚集区等三个重点商贸聚集区建设，提升档次，加快引进战略合作经营商，逐步１</w:t>
      </w:r>
    </w:p>
    <w:p>
      <w:pPr>
        <w:ind w:left="0" w:right="0" w:firstLine="560"/>
        <w:spacing w:before="450" w:after="450" w:line="312" w:lineRule="auto"/>
      </w:pPr>
      <w:r>
        <w:rPr>
          <w:rFonts w:ascii="宋体" w:hAnsi="宋体" w:eastAsia="宋体" w:cs="宋体"/>
          <w:color w:val="000"/>
          <w:sz w:val="28"/>
          <w:szCs w:val="28"/>
        </w:rPr>
        <w:t xml:space="preserve">建设形成经营管理先进、品牌优势明显的大型特色商业区。正在组团式建设的中央商务区总投资50亿元，占地面积达到500亩，实行统一规划，联片开发，集中规划建设。目前，总投资6亿元的沁园春商住楼组团、投资5亿元的钻石名厦、投资3.6亿元的花园大厦、投资2亿元的街心花园地下商场以及世纪大厦、平阳国际商务大厦等8个项目正在加紧建设，集中打造城市购物、商务核心功能区。围绕总投资50亿元的青云湖综合开发，规划建设了占地4平方公里的东部新城休闲商务区，着力打造高端消费群体的生态休闲娱乐场所。在开发区开工建设了万色城、明天商贸城、新泰小商品城、新汽车站等项目，以实体商品销售基地和信息网络销售为依托，建设优势资源汇集的城市西部服务业聚集区。其中万色城总投资6亿元，总建筑面积5万平方米，集合时尚购物、休闲娱乐、餐饮住宿、网络购物体验等业态为一体，致力于打造鲁中一号时尚地标，年可实现总收入15亿元，利税2亿元。</w:t>
      </w:r>
    </w:p>
    <w:p>
      <w:pPr>
        <w:ind w:left="0" w:right="0" w:firstLine="560"/>
        <w:spacing w:before="450" w:after="450" w:line="312" w:lineRule="auto"/>
      </w:pPr>
      <w:r>
        <w:rPr>
          <w:rFonts w:ascii="宋体" w:hAnsi="宋体" w:eastAsia="宋体" w:cs="宋体"/>
          <w:color w:val="000"/>
          <w:sz w:val="28"/>
          <w:szCs w:val="28"/>
        </w:rPr>
        <w:t xml:space="preserve">（二）着力打造特色商业街。依托现有初具规模的商业街，整合提升，规范发展。规划建设了新兴路汽车、工程车辆、工矿电器销售特色一条街，中国重汽4S店、中汽服务中心4S店、二手车交易市场先后落户新泰；实施了盆景花卉一条街，提升改造了新汶大街、金斗路商业业态，整治改造了顺河西路小吃一条街、不夜城商业步行街等特色商业街区。</w:t>
      </w:r>
    </w:p>
    <w:p>
      <w:pPr>
        <w:ind w:left="0" w:right="0" w:firstLine="560"/>
        <w:spacing w:before="450" w:after="450" w:line="312" w:lineRule="auto"/>
      </w:pPr>
      <w:r>
        <w:rPr>
          <w:rFonts w:ascii="宋体" w:hAnsi="宋体" w:eastAsia="宋体" w:cs="宋体"/>
          <w:color w:val="000"/>
          <w:sz w:val="28"/>
          <w:szCs w:val="28"/>
        </w:rPr>
        <w:t xml:space="preserve">（三）着力发展新兴业态。以大市场、大商贸、大超市为依托，积极发展连锁、代理、加盟、直销等新兴业态，改造提升传统商贸业，先后建成了银座商城、荣峰国际饭店等一批骨干商贸</w:t>
      </w:r>
    </w:p>
    <w:p>
      <w:pPr>
        <w:ind w:left="0" w:right="0" w:firstLine="560"/>
        <w:spacing w:before="450" w:after="450" w:line="312" w:lineRule="auto"/>
      </w:pPr>
      <w:r>
        <w:rPr>
          <w:rFonts w:ascii="宋体" w:hAnsi="宋体" w:eastAsia="宋体" w:cs="宋体"/>
          <w:color w:val="000"/>
          <w:sz w:val="28"/>
          <w:szCs w:val="28"/>
        </w:rPr>
        <w:t xml:space="preserve">企业，各类加盟店、连锁店、专卖店、便利店达到5000多家，商贸流通现代化水平大幅提高。2024年全市实现社会消费品零售额152.8亿元，同比增长18.9%，批发零售和住宿餐饮业分别完成零售额134.2亿元、18.6亿元，同比分别增长15.5%、50.2%。2024年我市被省政府评为全省服务业重点城区先进单位。</w:t>
      </w:r>
    </w:p>
    <w:p>
      <w:pPr>
        <w:ind w:left="0" w:right="0" w:firstLine="560"/>
        <w:spacing w:before="450" w:after="450" w:line="312" w:lineRule="auto"/>
      </w:pPr>
      <w:r>
        <w:rPr>
          <w:rFonts w:ascii="宋体" w:hAnsi="宋体" w:eastAsia="宋体" w:cs="宋体"/>
          <w:color w:val="000"/>
          <w:sz w:val="28"/>
          <w:szCs w:val="28"/>
        </w:rPr>
        <w:t xml:space="preserve">二、依托产业优势，壮大生产性服务业</w:t>
      </w:r>
    </w:p>
    <w:p>
      <w:pPr>
        <w:ind w:left="0" w:right="0" w:firstLine="560"/>
        <w:spacing w:before="450" w:after="450" w:line="312" w:lineRule="auto"/>
      </w:pPr>
      <w:r>
        <w:rPr>
          <w:rFonts w:ascii="宋体" w:hAnsi="宋体" w:eastAsia="宋体" w:cs="宋体"/>
          <w:color w:val="000"/>
          <w:sz w:val="28"/>
          <w:szCs w:val="28"/>
        </w:rPr>
        <w:t xml:space="preserve">新泰有丰富的矿产资源，有发达的工农业经济，我们积极把握现代经济服务化的新趋势，大力实施工农业与服务业融合发展战略，稳妥推进企业剥离非核心业务，培育壮大生产性服务业。</w:t>
      </w:r>
    </w:p>
    <w:p>
      <w:pPr>
        <w:ind w:left="0" w:right="0" w:firstLine="560"/>
        <w:spacing w:before="450" w:after="450" w:line="312" w:lineRule="auto"/>
      </w:pPr>
      <w:r>
        <w:rPr>
          <w:rFonts w:ascii="宋体" w:hAnsi="宋体" w:eastAsia="宋体" w:cs="宋体"/>
          <w:color w:val="000"/>
          <w:sz w:val="28"/>
          <w:szCs w:val="28"/>
        </w:rPr>
        <w:t xml:space="preserve">（一）优先发展现代物流业。抓住东平铁路线开通、磁莱铁路电气化改造和山西中南部铁路通道在新泰设货运站的契机，充分利用我市境内煤炭粘结指数高的特性，加快推广应用洁净煤技术，积极为周边的莱钢、济钢、日钢、首钢等大型钢铁集团提供煤炭配送，同时配套物流矿石、钢材等大宗物资，集中壮大以煤炭、钢材、矿石物流为主的旱港经济。全市发展起以新矿物流、新矿国际、岳华能源为龙头的规模以上物流企业30家，每年从外地购进2024万吨煤炭，配比、洗选规模3000万吨，成为华东地区配洗精煤基地之一。2024年，全市物流节点发展到560多个，货运周转量25.5亿吨公里，增长71.1%。</w:t>
      </w:r>
    </w:p>
    <w:p>
      <w:pPr>
        <w:ind w:left="0" w:right="0" w:firstLine="560"/>
        <w:spacing w:before="450" w:after="450" w:line="312" w:lineRule="auto"/>
      </w:pPr>
      <w:r>
        <w:rPr>
          <w:rFonts w:ascii="宋体" w:hAnsi="宋体" w:eastAsia="宋体" w:cs="宋体"/>
          <w:color w:val="000"/>
          <w:sz w:val="28"/>
          <w:szCs w:val="28"/>
        </w:rPr>
        <w:t xml:space="preserve">（二）大力开展矿山托管服务。借助我市煤矿企业、矿山机械制造企业在矿山勘探、开采、经营、管理、人才等方面的比较优势，以山东矿业管理技术服务集团为龙头，大力开展矿山生产托管和勘探、设计、建设、装备和技术服务。全市已托管内蒙古</w:t>
      </w:r>
    </w:p>
    <w:p>
      <w:pPr>
        <w:ind w:left="0" w:right="0" w:firstLine="560"/>
        <w:spacing w:before="450" w:after="450" w:line="312" w:lineRule="auto"/>
      </w:pPr>
      <w:r>
        <w:rPr>
          <w:rFonts w:ascii="宋体" w:hAnsi="宋体" w:eastAsia="宋体" w:cs="宋体"/>
          <w:color w:val="000"/>
          <w:sz w:val="28"/>
          <w:szCs w:val="28"/>
        </w:rPr>
        <w:t xml:space="preserve">杨树煤矿、新疆墩阔坦煤矿、山西大沟矿、吉林羊草沟矿等外地矿井和工作面32处，年实现服务营业额21.5亿元。</w:t>
      </w:r>
    </w:p>
    <w:p>
      <w:pPr>
        <w:ind w:left="0" w:right="0" w:firstLine="560"/>
        <w:spacing w:before="450" w:after="450" w:line="312" w:lineRule="auto"/>
      </w:pPr>
      <w:r>
        <w:rPr>
          <w:rFonts w:ascii="宋体" w:hAnsi="宋体" w:eastAsia="宋体" w:cs="宋体"/>
          <w:color w:val="000"/>
          <w:sz w:val="28"/>
          <w:szCs w:val="28"/>
        </w:rPr>
        <w:t xml:space="preserve">（三）加强科技研发服务。坚持以科技创新引领支撑产业升级，依托产业优势，与清华大学、中国科学院、装甲兵工程学院、煤炭科学研究总院等科研院校联姻，设立了泰山天盾矿山机械院士工作站、泰丰矿业集团博士后科研工作站、新矿集团博士后科研工作站、省矿用提升输送设备质量监督检验中心、新泰高新技术产业孵化基地，以及5家省级工程技术研究中心、1家国家级企业技术中心、5家省级企业技术中心，促进了服务业向高端延伸。</w:t>
      </w:r>
    </w:p>
    <w:p>
      <w:pPr>
        <w:ind w:left="0" w:right="0" w:firstLine="560"/>
        <w:spacing w:before="450" w:after="450" w:line="312" w:lineRule="auto"/>
      </w:pPr>
      <w:r>
        <w:rPr>
          <w:rFonts w:ascii="宋体" w:hAnsi="宋体" w:eastAsia="宋体" w:cs="宋体"/>
          <w:color w:val="000"/>
          <w:sz w:val="28"/>
          <w:szCs w:val="28"/>
        </w:rPr>
        <w:t xml:space="preserve">（四）积极发展金融保险服务。重点引进发展商业银行、小额贷款公司、村镇银行、融资性担保机构，完善金融服务体系。先后引进了泰安商业银行、交通银行、莱商银行等金融机构，全市各类金融机构达到39家，下设分支机构167处，担保公司17家，企业管理服务、法律服务、咨询与调查、评估、审计、会计等租赁和商务服务机构263家。</w:t>
      </w:r>
    </w:p>
    <w:p>
      <w:pPr>
        <w:ind w:left="0" w:right="0" w:firstLine="560"/>
        <w:spacing w:before="450" w:after="450" w:line="312" w:lineRule="auto"/>
      </w:pPr>
      <w:r>
        <w:rPr>
          <w:rFonts w:ascii="宋体" w:hAnsi="宋体" w:eastAsia="宋体" w:cs="宋体"/>
          <w:color w:val="000"/>
          <w:sz w:val="28"/>
          <w:szCs w:val="28"/>
        </w:rPr>
        <w:t xml:space="preserve">（五）稳妥推进二三产业剥离。坚持把企业剥离非核心业务作为壮大生产性服务业规模的重要途径，在不增加企业负担的基础上，制定出台了实施方案，因企制策，分类指导，引导和鼓励企业加快剥离物流业务、专业配套服务、科技研发和信息服务、中介服务、后勤保障服务等非核心业务。目前，年初确定的10家剥离试点企业正在稳步推进。</w:t>
      </w:r>
    </w:p>
    <w:p>
      <w:pPr>
        <w:ind w:left="0" w:right="0" w:firstLine="560"/>
        <w:spacing w:before="450" w:after="450" w:line="312" w:lineRule="auto"/>
      </w:pPr>
      <w:r>
        <w:rPr>
          <w:rFonts w:ascii="宋体" w:hAnsi="宋体" w:eastAsia="宋体" w:cs="宋体"/>
          <w:color w:val="000"/>
          <w:sz w:val="28"/>
          <w:szCs w:val="28"/>
        </w:rPr>
        <w:t xml:space="preserve">三、依托城镇化优势，做大房地产及社区服务业</w:t>
      </w:r>
    </w:p>
    <w:p>
      <w:pPr>
        <w:ind w:left="0" w:right="0" w:firstLine="560"/>
        <w:spacing w:before="450" w:after="450" w:line="312" w:lineRule="auto"/>
      </w:pPr>
      <w:r>
        <w:rPr>
          <w:rFonts w:ascii="宋体" w:hAnsi="宋体" w:eastAsia="宋体" w:cs="宋体"/>
          <w:color w:val="000"/>
          <w:sz w:val="28"/>
          <w:szCs w:val="28"/>
        </w:rPr>
        <w:t xml:space="preserve">抓住新一轮城市开发和城镇化建设机遇，吸引大开发商，建</w:t>
      </w:r>
    </w:p>
    <w:p>
      <w:pPr>
        <w:ind w:left="0" w:right="0" w:firstLine="560"/>
        <w:spacing w:before="450" w:after="450" w:line="312" w:lineRule="auto"/>
      </w:pPr>
      <w:r>
        <w:rPr>
          <w:rFonts w:ascii="宋体" w:hAnsi="宋体" w:eastAsia="宋体" w:cs="宋体"/>
          <w:color w:val="000"/>
          <w:sz w:val="28"/>
          <w:szCs w:val="28"/>
        </w:rPr>
        <w:t xml:space="preserve">设大楼盘，开发大社区，加快发展房地产业。重点实施了青龙路沿线高端商住带、新都路沿线生态休闲高层居住带、青云东部片区、北部片区、铁西片区“两带三片区”组团开发建设。积极引进了杭州绿城集团等知名地产开发商，建成了玉兰花园、福田花园、秀水花园等一批高档房地产项目，吸引了新矿集团、莱钢集团、周边县市区客户群体入住我市。实施了50个城中村开发改造，组团建设回迁楼、商住楼400栋。2024年全市商品房销售面积达到45.4万平方米，同比增长70%。在加快城区、镇区、农村社区建设的同时，配套发展咨询设计、建筑装修、物业管理等各类要素市场，突出抓好社区服务业、家政服务业和社区商业发展，完善配套设施和综合服务功能，全市“万村千乡市场工程”连锁店达到924家，物业管理企业45家，幼托教育机构256所，养老机构24所，其中新泰市老年公寓总建筑面积25000多平，床位600多个，是泰安市规模最大的老年福利机构之一。</w:t>
      </w:r>
    </w:p>
    <w:p>
      <w:pPr>
        <w:ind w:left="0" w:right="0" w:firstLine="560"/>
        <w:spacing w:before="450" w:after="450" w:line="312" w:lineRule="auto"/>
      </w:pPr>
      <w:r>
        <w:rPr>
          <w:rFonts w:ascii="宋体" w:hAnsi="宋体" w:eastAsia="宋体" w:cs="宋体"/>
          <w:color w:val="000"/>
          <w:sz w:val="28"/>
          <w:szCs w:val="28"/>
        </w:rPr>
        <w:t xml:space="preserve">四、依托人文资源优势，做强文化旅游业</w:t>
      </w:r>
    </w:p>
    <w:p>
      <w:pPr>
        <w:ind w:left="0" w:right="0" w:firstLine="560"/>
        <w:spacing w:before="450" w:after="450" w:line="312" w:lineRule="auto"/>
      </w:pPr>
      <w:r>
        <w:rPr>
          <w:rFonts w:ascii="宋体" w:hAnsi="宋体" w:eastAsia="宋体" w:cs="宋体"/>
          <w:color w:val="000"/>
          <w:sz w:val="28"/>
          <w:szCs w:val="28"/>
        </w:rPr>
        <w:t xml:space="preserve">充分挖掘和圣、乐圣、杞国古都历史文化，按照市场化运作、项目化推进、产业化经营的思路，突出文化的特色性和区域性，规划建设了总投资12亿元的文化中心、文化产业园、体育产业园、惠风和畅主题广场、清音公园等一批文化产业项目，着力培植以观音文化、和文化、杞文化和红色文化为代表的新泰文化品牌，其中和圣园被评为省级文化产业示范基地。把旅游业作为提升产业层级、发展低碳经济的突破口，以总投资110亿元的莲花山旅游度假区开发为龙头，以建成的北环旅游路为契机，实施莲花山</w:t>
      </w:r>
    </w:p>
    <w:p>
      <w:pPr>
        <w:ind w:left="0" w:right="0" w:firstLine="560"/>
        <w:spacing w:before="450" w:after="450" w:line="312" w:lineRule="auto"/>
      </w:pPr>
      <w:r>
        <w:rPr>
          <w:rFonts w:ascii="宋体" w:hAnsi="宋体" w:eastAsia="宋体" w:cs="宋体"/>
          <w:color w:val="000"/>
          <w:sz w:val="28"/>
          <w:szCs w:val="28"/>
        </w:rPr>
        <w:t xml:space="preserve">深度开发、青云山青云湖开发等一批重点旅游项目，逐步打造北方内陆地区最具特色山水相映的城市旅游景观带。新泰被评为中国优秀旅游城市，莲花山旅游度假区被列入“十二五”期间全省培育的100个重点服务业园区之一。</w:t>
      </w:r>
    </w:p>
    <w:p>
      <w:pPr>
        <w:ind w:left="0" w:right="0" w:firstLine="560"/>
        <w:spacing w:before="450" w:after="450" w:line="312" w:lineRule="auto"/>
      </w:pPr>
      <w:r>
        <w:rPr>
          <w:rFonts w:ascii="宋体" w:hAnsi="宋体" w:eastAsia="宋体" w:cs="宋体"/>
          <w:color w:val="000"/>
          <w:sz w:val="28"/>
          <w:szCs w:val="28"/>
        </w:rPr>
        <w:t xml:space="preserve">尽管我市服务业发展取得了一定成绩，但服务业规模不够大，生产性服务业才刚刚起步，知名品牌的龙头企业偏少。今后，我们将把服务业摆在更加突出的位置,突破发展现代服务业，依托城区、园区、企业、项目四大载体，着力在高档商贸、现代物流、文化旅游、商务会展、房地产等领域，集中培育一批省级以上重点服务业项目，形成品牌优势突出的城市中央商务区和休闲商务区，建设吞吐量大、带动能力强的煤炭、钢材、农产品、家居物流基地，建成全国著名的矿机会展采购基地，做大做强莲花山、墨石山、和圣园等功能性文化旅游产业园，规范发展一批优势明显的特色街区，建设吸引周边地区的区域性现代服务业中心。2024年三次产业比例调整为7：56.8：36.2，到“十二五”末服务业占GDP的比重达到45%，逐步成为国民经济的重要支柱。</w:t>
      </w:r>
    </w:p>
    <w:p>
      <w:pPr>
        <w:ind w:left="0" w:right="0" w:firstLine="560"/>
        <w:spacing w:before="450" w:after="450" w:line="312" w:lineRule="auto"/>
      </w:pPr>
      <w:r>
        <w:rPr>
          <w:rFonts w:ascii="宋体" w:hAnsi="宋体" w:eastAsia="宋体" w:cs="宋体"/>
          <w:color w:val="000"/>
          <w:sz w:val="28"/>
          <w:szCs w:val="28"/>
        </w:rPr>
        <w:t xml:space="preserve">各位领导，我们决心以这次会议为契机，认真学习借鉴兄弟县市区的先进经验，进一步解放思想，提升境界，创新思路，完善措施，推进服务业更好更快发展。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第二篇：小学教学工作现场会典型发言材料</w:t>
      </w:r>
    </w:p>
    <w:p>
      <w:pPr>
        <w:ind w:left="0" w:right="0" w:firstLine="560"/>
        <w:spacing w:before="450" w:after="450" w:line="312" w:lineRule="auto"/>
      </w:pPr>
      <w:r>
        <w:rPr>
          <w:rFonts w:ascii="宋体" w:hAnsi="宋体" w:eastAsia="宋体" w:cs="宋体"/>
          <w:color w:val="000"/>
          <w:sz w:val="28"/>
          <w:szCs w:val="28"/>
        </w:rPr>
        <w:t xml:space="preserve">深入落实四字方针</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-----中心小学2024----2024学教育教学工作会议交流材料</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教育教学是学校的中心工作，科学规范的教学管理是建立井然教学秩序，完成教学任务，提高教学质量的保证。为充分发挥学校已有的教学设备的最大效益，继续深化素质教育改革，近年来，我们在上级领导的关心、指导下，坚持以常规管理为手段，以校本研究为抓手，努力优化教学行为，积极开展教育教学科研，努力推进素质教育的深入开展，在全校鲜明地提出了“深、严、细、实”的四字方针来狠抓教学管理的落实，促进了学校健康、和谐的发展，下面我就谈谈我校在教育教学管理上的一点不成熟做法，以作抛砖引玉，与兄弟学校共勉。</w:t>
      </w:r>
    </w:p>
    <w:p>
      <w:pPr>
        <w:ind w:left="0" w:right="0" w:firstLine="560"/>
        <w:spacing w:before="450" w:after="450" w:line="312" w:lineRule="auto"/>
      </w:pPr>
      <w:r>
        <w:rPr>
          <w:rFonts w:ascii="宋体" w:hAnsi="宋体" w:eastAsia="宋体" w:cs="宋体"/>
          <w:color w:val="000"/>
          <w:sz w:val="28"/>
          <w:szCs w:val="28"/>
        </w:rPr>
        <w:t xml:space="preserve">一、深，即彻底转变教育观念，进一步深化教学管理改革；深入开展高素质的教师队伍建设。</w:t>
      </w:r>
    </w:p>
    <w:p>
      <w:pPr>
        <w:ind w:left="0" w:right="0" w:firstLine="560"/>
        <w:spacing w:before="450" w:after="450" w:line="312" w:lineRule="auto"/>
      </w:pPr>
      <w:r>
        <w:rPr>
          <w:rFonts w:ascii="宋体" w:hAnsi="宋体" w:eastAsia="宋体" w:cs="宋体"/>
          <w:color w:val="000"/>
          <w:sz w:val="28"/>
          <w:szCs w:val="28"/>
        </w:rPr>
        <w:t xml:space="preserve">1、进一步深化教学管理改革。近年来，学校依据教育教学改革的发展要求，先后制定并实施了课程设置与实施细则，学生家庭作业报告审批制度，校委会分工负责制度，教师备课及集体备课规定，教师综合考核办法，班主任聘任考评制度等。同时，我们还进一步修订与完善了教师与学生的评价体系，对学生实行等级制评价，对教师实行全面、多元的评价，充分调动了广大教师的工作积极性，发挥了他们的自身优势。以上这些制度及措施的实施与完善，在教与学上极大地解放了广大师生，有力地激发了他们的创新精神。</w:t>
      </w:r>
    </w:p>
    <w:p>
      <w:pPr>
        <w:ind w:left="0" w:right="0" w:firstLine="560"/>
        <w:spacing w:before="450" w:after="450" w:line="312" w:lineRule="auto"/>
      </w:pPr>
      <w:r>
        <w:rPr>
          <w:rFonts w:ascii="宋体" w:hAnsi="宋体" w:eastAsia="宋体" w:cs="宋体"/>
          <w:color w:val="000"/>
          <w:sz w:val="28"/>
          <w:szCs w:val="28"/>
        </w:rPr>
        <w:t xml:space="preserve">2、深入开展教师队伍建设，全面提高教师的综合素质。</w:t>
      </w:r>
    </w:p>
    <w:p>
      <w:pPr>
        <w:ind w:left="0" w:right="0" w:firstLine="560"/>
        <w:spacing w:before="450" w:after="450" w:line="312" w:lineRule="auto"/>
      </w:pPr>
      <w:r>
        <w:rPr>
          <w:rFonts w:ascii="宋体" w:hAnsi="宋体" w:eastAsia="宋体" w:cs="宋体"/>
          <w:color w:val="000"/>
          <w:sz w:val="28"/>
          <w:szCs w:val="28"/>
        </w:rPr>
        <w:t xml:space="preserve">学校的发展关键在教师。为造就师德高尚、业务精湛的教师团队，学校 大力实施“师德工程”、“名师工程”、“青蓝工程”、“校本培训工程”。有计划、有步骤地开展师德师风教育活动，进一步提高广大教师的责任感和荣誉感；利用捐资助学、捐款救灾等有利的教育契机，调动全体教师的工作积极性和从事教育事业的热情。</w:t>
      </w:r>
    </w:p>
    <w:p>
      <w:pPr>
        <w:ind w:left="0" w:right="0" w:firstLine="560"/>
        <w:spacing w:before="450" w:after="450" w:line="312" w:lineRule="auto"/>
      </w:pPr>
      <w:r>
        <w:rPr>
          <w:rFonts w:ascii="宋体" w:hAnsi="宋体" w:eastAsia="宋体" w:cs="宋体"/>
          <w:color w:val="000"/>
          <w:sz w:val="28"/>
          <w:szCs w:val="28"/>
        </w:rPr>
        <w:t xml:space="preserve">学校不断加强名师、骨干与学科带头人的培养和扶持力度，目前有泰安市骨干教师三名，泰安市教学新星一名。在教师队伍的建设上，学校一贯重视校本研训工作，业务学习和集体备课制度，单周四下午业务学习，双周四下午开展集体备课，坚持每周听评课活动，每学期都有重点地安排骨干教师上示范观摩课，青年教师上汇报课，经常开展骨干教师讲座、教学经验交流会、教师“一帮一”等活动，现在，我校有9人经过进修取得了本科学历，大专学历达70%以上，能够熟练操作多媒体设备的人员达到100%。我校拥有泰安市优秀教师2人，课改先进个人2人，优秀班主任1人，新泰市优秀教师6人，骨干教师4人，新泰市教学能手8人，优质课执教者10人。如我校的鞠万斌校长、冀慎柱书记，虽业务繁忙，但坚持任课，并在历次考试中均取得了优异成绩，为全校教师树立了榜样；青年教师朱德庆、袁立彩、巩丽、曲端超、王晓婷、刘龙美、邵长爱、苏翠霞、任伟红、刘奎平、张霞、杨玲等老师刻苦钻研业务，不断创新教学方法、手段，利用课余时间培优辅差，在镇统考中平均分高出镇均分10分，有的甚至高出二十分，在社会上获得广泛好评；张扬群、苏顺</w:t>
      </w:r>
    </w:p>
    <w:p>
      <w:pPr>
        <w:ind w:left="0" w:right="0" w:firstLine="560"/>
        <w:spacing w:before="450" w:after="450" w:line="312" w:lineRule="auto"/>
      </w:pPr>
      <w:r>
        <w:rPr>
          <w:rFonts w:ascii="宋体" w:hAnsi="宋体" w:eastAsia="宋体" w:cs="宋体"/>
          <w:color w:val="000"/>
          <w:sz w:val="28"/>
          <w:szCs w:val="28"/>
        </w:rPr>
        <w:t xml:space="preserve">一、陈庆本、高同恩、王玉梅、史敬乾、马兴孔、王锡坤等老教师，他们有的身体有病，有的家庭负担沉重，但他们坚决服从学校工作安排，勇挑重担，在历次镇统考中均获得了优异成绩。总之，学校已基本具备了一支素质高尚、业务精湛的教师群体。</w:t>
      </w:r>
    </w:p>
    <w:p>
      <w:pPr>
        <w:ind w:left="0" w:right="0" w:firstLine="560"/>
        <w:spacing w:before="450" w:after="450" w:line="312" w:lineRule="auto"/>
      </w:pPr>
      <w:r>
        <w:rPr>
          <w:rFonts w:ascii="宋体" w:hAnsi="宋体" w:eastAsia="宋体" w:cs="宋体"/>
          <w:color w:val="000"/>
          <w:sz w:val="28"/>
          <w:szCs w:val="28"/>
        </w:rPr>
        <w:t xml:space="preserve">二、严，就是在日常教育教学活动中，严格执行教学常规的要求及教学计划的安排。每学期假期集训期间，学校均召开由教导主任主持，校长亲自参与，各学科教研组长及部分骨干教师参加的学校教学工作研讨会，通过研讨共同制定学校新学期的教学及教研工作计划，然后，组织全体教师进行学习，在充分学习的基础上，督促广大教师及时、准确、科学地制定出新学期的学科教学计划，并在开学一周后，对每位教师的教学计划进行视导检查，将检查结果及时反馈给广大教师，以便于他们对教学计划作进一步的修订与完善。</w:t>
      </w:r>
    </w:p>
    <w:p>
      <w:pPr>
        <w:ind w:left="0" w:right="0" w:firstLine="560"/>
        <w:spacing w:before="450" w:after="450" w:line="312" w:lineRule="auto"/>
      </w:pPr>
      <w:r>
        <w:rPr>
          <w:rFonts w:ascii="宋体" w:hAnsi="宋体" w:eastAsia="宋体" w:cs="宋体"/>
          <w:color w:val="000"/>
          <w:sz w:val="28"/>
          <w:szCs w:val="28"/>
        </w:rPr>
        <w:t xml:space="preserve">在制定并完善教学计划的基础上，要求教师们按照《常规》要求提前一周备课并形成教案，我们坚持从细、从严、从新的“三从原则”，将教案撰写工作，作为提高课堂效率的突破口，同时严格规定各科均应超周备课，无备课不准上课。</w:t>
      </w:r>
    </w:p>
    <w:p>
      <w:pPr>
        <w:ind w:left="0" w:right="0" w:firstLine="560"/>
        <w:spacing w:before="450" w:after="450" w:line="312" w:lineRule="auto"/>
      </w:pPr>
      <w:r>
        <w:rPr>
          <w:rFonts w:ascii="宋体" w:hAnsi="宋体" w:eastAsia="宋体" w:cs="宋体"/>
          <w:color w:val="000"/>
          <w:sz w:val="28"/>
          <w:szCs w:val="28"/>
        </w:rPr>
        <w:t xml:space="preserve">课堂教学是落实教学常规的主体，是全面推进素质教育的主阵地，在实际工作中，我们通过实行校长及教导主任推门听课制度，狠抓教学目标的落实；同时，学校鼓励广大教师充分利用互联网进行电子备课，创新课堂教学模式，不断提高课堂教学效率。</w:t>
      </w:r>
    </w:p>
    <w:p>
      <w:pPr>
        <w:ind w:left="0" w:right="0" w:firstLine="560"/>
        <w:spacing w:before="450" w:after="450" w:line="312" w:lineRule="auto"/>
      </w:pPr>
      <w:r>
        <w:rPr>
          <w:rFonts w:ascii="宋体" w:hAnsi="宋体" w:eastAsia="宋体" w:cs="宋体"/>
          <w:color w:val="000"/>
          <w:sz w:val="28"/>
          <w:szCs w:val="28"/>
        </w:rPr>
        <w:t xml:space="preserve">在作业的设置与辅导上，我们除严格按规定执行家庭作业量外，始终坚持有发必收、有收必改、有改必讲、有错必纠的“四必原则”健全和完善了作业检查与辅导机制。</w:t>
      </w:r>
    </w:p>
    <w:p>
      <w:pPr>
        <w:ind w:left="0" w:right="0" w:firstLine="560"/>
        <w:spacing w:before="450" w:after="450" w:line="312" w:lineRule="auto"/>
      </w:pPr>
      <w:r>
        <w:rPr>
          <w:rFonts w:ascii="宋体" w:hAnsi="宋体" w:eastAsia="宋体" w:cs="宋体"/>
          <w:color w:val="000"/>
          <w:sz w:val="28"/>
          <w:szCs w:val="28"/>
        </w:rPr>
        <w:t xml:space="preserve">此外，我们还严格执行教师业务“月度检查”制度，每月对教师教学计划的执行与实施情况进行量化评估，强化了教师业务的过程性监测。</w:t>
      </w:r>
    </w:p>
    <w:p>
      <w:pPr>
        <w:ind w:left="0" w:right="0" w:firstLine="560"/>
        <w:spacing w:before="450" w:after="450" w:line="312" w:lineRule="auto"/>
      </w:pPr>
      <w:r>
        <w:rPr>
          <w:rFonts w:ascii="宋体" w:hAnsi="宋体" w:eastAsia="宋体" w:cs="宋体"/>
          <w:color w:val="000"/>
          <w:sz w:val="28"/>
          <w:szCs w:val="28"/>
        </w:rPr>
        <w:t xml:space="preserve">三、细，即教学活动精细化，教学管理抓细节。</w:t>
      </w:r>
    </w:p>
    <w:p>
      <w:pPr>
        <w:ind w:left="0" w:right="0" w:firstLine="560"/>
        <w:spacing w:before="450" w:after="450" w:line="312" w:lineRule="auto"/>
      </w:pPr>
      <w:r>
        <w:rPr>
          <w:rFonts w:ascii="宋体" w:hAnsi="宋体" w:eastAsia="宋体" w:cs="宋体"/>
          <w:color w:val="000"/>
          <w:sz w:val="28"/>
          <w:szCs w:val="28"/>
        </w:rPr>
        <w:t xml:space="preserve">1、教学管理的精细化。我们每个学期开学前，把教学常规工作要求作为教师校本培训的基本内容，在培训时，提出要求，让广大教师明确，教学常规工作做什么，怎么做，如何去做好。具体要求及做法：（1）、备课要求：“六备一反思”即备目标，备教材，备学生，备方法，备过程，备作业，备课后反思。集体备课由主备人在集体备课前提供相关资源；集体备课时作为中心发言人向科组教师汇报所备内容的教学目标、教学重难点、教学方法、教学流程、练习设计及注意事项；将相关资料及课件等相关内容整理到年级组；全组教师互相交流、补充，根据实情，适当加减，每课形成多个不同教案，达到资源共享。备课流程为：个人备课（资料搜集、制作课件）——集体备课（交流讨论、修改课件）——形成教案（教师根据学生实际情况适当加减）——教后反思（个人反思）。</w:t>
      </w:r>
    </w:p>
    <w:p>
      <w:pPr>
        <w:ind w:left="0" w:right="0" w:firstLine="560"/>
        <w:spacing w:before="450" w:after="450" w:line="312" w:lineRule="auto"/>
      </w:pPr>
      <w:r>
        <w:rPr>
          <w:rFonts w:ascii="宋体" w:hAnsi="宋体" w:eastAsia="宋体" w:cs="宋体"/>
          <w:color w:val="000"/>
          <w:sz w:val="28"/>
          <w:szCs w:val="28"/>
        </w:rPr>
        <w:t xml:space="preserve">（2）、教学突出实效性：我们对课堂教学的总体要求是“让学生学会学习”。要做到这一点，就要求教师潜下心来研究教材、研究学生，做到因材施教。一堂课，好的情境是前提，解决问题是核心，转变学习方式是根本，扎实训练是保证，促进学生发展是目标。两个基本关注点：学生的参与状态和学生的思考力水平。</w:t>
      </w:r>
    </w:p>
    <w:p>
      <w:pPr>
        <w:ind w:left="0" w:right="0" w:firstLine="560"/>
        <w:spacing w:before="450" w:after="450" w:line="312" w:lineRule="auto"/>
      </w:pPr>
      <w:r>
        <w:rPr>
          <w:rFonts w:ascii="宋体" w:hAnsi="宋体" w:eastAsia="宋体" w:cs="宋体"/>
          <w:color w:val="000"/>
          <w:sz w:val="28"/>
          <w:szCs w:val="28"/>
        </w:rPr>
        <w:t xml:space="preserve">（3）、作业讲究合理性：采取常规+自主+探究型作业的设计，坚持既要让尖优生吃得饱，又要让学困生努力吃得消的原则。突出“四性”：针对性、层次性、探究性、多样性。“三控制”：控制作业内容、控制作业量、控制作业时间。“五做到”：发必收、收必批、批必评、错必纠、好必展。提倡分层布置作业。作业的批改要做到及时、认真、细致、规范（日期、等级或分数）、书写打勾要规范、复批等，并及时分析反思。提倡同年级同学科老师分工合作，集思广益，进行作业设计，实现资源共享。</w:t>
      </w:r>
    </w:p>
    <w:p>
      <w:pPr>
        <w:ind w:left="0" w:right="0" w:firstLine="560"/>
        <w:spacing w:before="450" w:after="450" w:line="312" w:lineRule="auto"/>
      </w:pPr>
      <w:r>
        <w:rPr>
          <w:rFonts w:ascii="宋体" w:hAnsi="宋体" w:eastAsia="宋体" w:cs="宋体"/>
          <w:color w:val="000"/>
          <w:sz w:val="28"/>
          <w:szCs w:val="28"/>
        </w:rPr>
        <w:t xml:space="preserve">（4）、辅导要有针对性:要求教师围绕作业中存在的问题进行集体性辅导；对作业中个别存在的问题进行针对性辅导，面批面改，及时纠正。对尖优生和学困生进行建档跟踪及辅导，辅导要求做到“三补六多”，即补态度、补方法、补知识；课堂多提问、课后多辅导、作业多面批、方法多指导、思想多鼓励，生活多关心。</w:t>
      </w:r>
    </w:p>
    <w:p>
      <w:pPr>
        <w:ind w:left="0" w:right="0" w:firstLine="560"/>
        <w:spacing w:before="450" w:after="450" w:line="312" w:lineRule="auto"/>
      </w:pPr>
      <w:r>
        <w:rPr>
          <w:rFonts w:ascii="宋体" w:hAnsi="宋体" w:eastAsia="宋体" w:cs="宋体"/>
          <w:color w:val="000"/>
          <w:sz w:val="28"/>
          <w:szCs w:val="28"/>
        </w:rPr>
        <w:t xml:space="preserve">2、“细节决定成败”</w:t>
      </w:r>
    </w:p>
    <w:p>
      <w:pPr>
        <w:ind w:left="0" w:right="0" w:firstLine="560"/>
        <w:spacing w:before="450" w:after="450" w:line="312" w:lineRule="auto"/>
      </w:pPr>
      <w:r>
        <w:rPr>
          <w:rFonts w:ascii="宋体" w:hAnsi="宋体" w:eastAsia="宋体" w:cs="宋体"/>
          <w:color w:val="000"/>
          <w:sz w:val="28"/>
          <w:szCs w:val="28"/>
        </w:rPr>
        <w:t xml:space="preserve">抓好一切活动的细节，就能促进教学工作的发展。在业务检查中，我们重点查教师备课中的反思及政治、业务学习中的心得体会，因为这些反思及心得，才是广大教师在教学及学习中的经验、教训与收获；在听评课活动中，我们要求广大教师彻底改变过去那种“空话、套话连篇，重点、实质不见”的评课方式，坚持从教学过程的某一点入手，从细节上去评，这样也便于教师在互动交流中共同学习与提高。</w:t>
      </w:r>
    </w:p>
    <w:p>
      <w:pPr>
        <w:ind w:left="0" w:right="0" w:firstLine="560"/>
        <w:spacing w:before="450" w:after="450" w:line="312" w:lineRule="auto"/>
      </w:pPr>
      <w:r>
        <w:rPr>
          <w:rFonts w:ascii="宋体" w:hAnsi="宋体" w:eastAsia="宋体" w:cs="宋体"/>
          <w:color w:val="000"/>
          <w:sz w:val="28"/>
          <w:szCs w:val="28"/>
        </w:rPr>
        <w:t xml:space="preserve">四、实，也就是学校的一切教育教学活动的出发点是结合实际，目的是求得实效。</w:t>
      </w:r>
    </w:p>
    <w:p>
      <w:pPr>
        <w:ind w:left="0" w:right="0" w:firstLine="560"/>
        <w:spacing w:before="450" w:after="450" w:line="312" w:lineRule="auto"/>
      </w:pPr>
      <w:r>
        <w:rPr>
          <w:rFonts w:ascii="宋体" w:hAnsi="宋体" w:eastAsia="宋体" w:cs="宋体"/>
          <w:color w:val="000"/>
          <w:sz w:val="28"/>
          <w:szCs w:val="28"/>
        </w:rPr>
        <w:t xml:space="preserve">1、学校各项教育教学活动的开展与实施，均符合学校与学生的客观实际，有利于学生综合素质的提高。</w:t>
      </w:r>
    </w:p>
    <w:p>
      <w:pPr>
        <w:ind w:left="0" w:right="0" w:firstLine="560"/>
        <w:spacing w:before="450" w:after="450" w:line="312" w:lineRule="auto"/>
      </w:pPr>
      <w:r>
        <w:rPr>
          <w:rFonts w:ascii="宋体" w:hAnsi="宋体" w:eastAsia="宋体" w:cs="宋体"/>
          <w:color w:val="000"/>
          <w:sz w:val="28"/>
          <w:szCs w:val="28"/>
        </w:rPr>
        <w:t xml:space="preserve">学校始终坚业务理论学习制度，规定周四下午为业务理论学习时间，为使学习收到实效，学校规定业务学习以教研组为单位，由教研组长负责组织，进行教学技能的训练与教学理论的学习；政治学习由学校统一组织，采取分散学习与集中辅导相结合的方式进行，同时，督促教师在学习结束后及时写出学习心得。</w:t>
      </w:r>
    </w:p>
    <w:p>
      <w:pPr>
        <w:ind w:left="0" w:right="0" w:firstLine="560"/>
        <w:spacing w:before="450" w:after="450" w:line="312" w:lineRule="auto"/>
      </w:pPr>
      <w:r>
        <w:rPr>
          <w:rFonts w:ascii="宋体" w:hAnsi="宋体" w:eastAsia="宋体" w:cs="宋体"/>
          <w:color w:val="000"/>
          <w:sz w:val="28"/>
          <w:szCs w:val="28"/>
        </w:rPr>
        <w:t xml:space="preserve">学校始终坚持开展听评课活动，规定每周三为语文、思品、活动课，周四为数学、艺术、体育课的开课日，日常听课活动由各学科教研组长负责，为充分发挥听评课活动的作用，推动学校整体教学水平的提升，在活动中，我们充分依靠骨干教师，积极培养青年教师，每学期都有重点地安排骨干教师上示范观摩课，青年教师上学习汇报课。</w:t>
      </w:r>
    </w:p>
    <w:p>
      <w:pPr>
        <w:ind w:left="0" w:right="0" w:firstLine="560"/>
        <w:spacing w:before="450" w:after="450" w:line="312" w:lineRule="auto"/>
      </w:pPr>
      <w:r>
        <w:rPr>
          <w:rFonts w:ascii="宋体" w:hAnsi="宋体" w:eastAsia="宋体" w:cs="宋体"/>
          <w:color w:val="000"/>
          <w:sz w:val="28"/>
          <w:szCs w:val="28"/>
        </w:rPr>
        <w:t xml:space="preserve">为促进教师教学水平与业务能力的提高，学校健全了校本培训制度，制定了切实可行的校本培训计划，并按计划开展了骨干教师讲座、教学经验交流会、收看专家报告、教师“一帮一”等活动。同时，我们还充分利用学校微机室，由专职信息技术教师对全校教师进行了多批次的信息技术培训，使广大一线教师均初步 掌握了利用多媒体技术下载和收集资料，制作简单的教学课件的技能，实现了备课手段的多元化。</w:t>
      </w:r>
    </w:p>
    <w:p>
      <w:pPr>
        <w:ind w:left="0" w:right="0" w:firstLine="560"/>
        <w:spacing w:before="450" w:after="450" w:line="312" w:lineRule="auto"/>
      </w:pPr>
      <w:r>
        <w:rPr>
          <w:rFonts w:ascii="宋体" w:hAnsi="宋体" w:eastAsia="宋体" w:cs="宋体"/>
          <w:color w:val="000"/>
          <w:sz w:val="28"/>
          <w:szCs w:val="28"/>
        </w:rPr>
        <w:t xml:space="preserve">总之，在各级领导关怀与支持和全体教师的共同努力下，学校连续五年被评为“新泰市教育教学工作先进单位”，今年又荣获全镇教学成绩总分第二名的好成绩，今后，我们将不断更新教育观念，加大教育教学改革力度，强化学校管理，提高育人质量，办人民满意的教育，力争将天宝镇中心小学打造成为全镇乃至全市的品牌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天宝镇中心小学2024、1、8</w:t>
      </w:r>
    </w:p>
    <w:p>
      <w:pPr>
        <w:ind w:left="0" w:right="0" w:firstLine="560"/>
        <w:spacing w:before="450" w:after="450" w:line="312" w:lineRule="auto"/>
      </w:pPr>
      <w:r>
        <w:rPr>
          <w:rFonts w:ascii="黑体" w:hAnsi="黑体" w:eastAsia="黑体" w:cs="黑体"/>
          <w:color w:val="000000"/>
          <w:sz w:val="36"/>
          <w:szCs w:val="36"/>
          <w:b w:val="1"/>
          <w:bCs w:val="1"/>
        </w:rPr>
        <w:t xml:space="preserve">第三篇：“三上”现场会典型发言</w:t>
      </w:r>
    </w:p>
    <w:p>
      <w:pPr>
        <w:ind w:left="0" w:right="0" w:firstLine="560"/>
        <w:spacing w:before="450" w:after="450" w:line="312" w:lineRule="auto"/>
      </w:pPr>
      <w:r>
        <w:rPr>
          <w:rFonts w:ascii="宋体" w:hAnsi="宋体" w:eastAsia="宋体" w:cs="宋体"/>
          <w:color w:val="000"/>
          <w:sz w:val="28"/>
          <w:szCs w:val="28"/>
        </w:rPr>
        <w:t xml:space="preserve">（因地制宜或创新思路）强化举措（鼓足干</w:t>
      </w:r>
    </w:p>
    <w:p>
      <w:pPr>
        <w:ind w:left="0" w:right="0" w:firstLine="560"/>
        <w:spacing w:before="450" w:after="450" w:line="312" w:lineRule="auto"/>
      </w:pPr>
      <w:r>
        <w:rPr>
          <w:rFonts w:ascii="宋体" w:hAnsi="宋体" w:eastAsia="宋体" w:cs="宋体"/>
          <w:color w:val="000"/>
          <w:sz w:val="28"/>
          <w:szCs w:val="28"/>
        </w:rPr>
        <w:t xml:space="preserve">劲）</w:t>
      </w:r>
    </w:p>
    <w:p>
      <w:pPr>
        <w:ind w:left="0" w:right="0" w:firstLine="560"/>
        <w:spacing w:before="450" w:after="450" w:line="312" w:lineRule="auto"/>
      </w:pPr>
      <w:r>
        <w:rPr>
          <w:rFonts w:ascii="宋体" w:hAnsi="宋体" w:eastAsia="宋体" w:cs="宋体"/>
          <w:color w:val="000"/>
          <w:sz w:val="28"/>
          <w:szCs w:val="28"/>
        </w:rPr>
        <w:t xml:space="preserve">全面推进农村社区“三上”工程建设</w:t>
      </w:r>
    </w:p>
    <w:p>
      <w:pPr>
        <w:ind w:left="0" w:right="0" w:firstLine="560"/>
        <w:spacing w:before="450" w:after="450" w:line="312" w:lineRule="auto"/>
      </w:pPr>
      <w:r>
        <w:rPr>
          <w:rFonts w:ascii="宋体" w:hAnsi="宋体" w:eastAsia="宋体" w:cs="宋体"/>
          <w:color w:val="000"/>
          <w:sz w:val="28"/>
          <w:szCs w:val="28"/>
        </w:rPr>
        <w:t xml:space="preserve">去年以来，我们按照市委、市政府的部署要求，在抓好农村社区“五化”建设的基础上，把气上楼、水治污、环卫保洁市场化物业化建设作为推进城乡环境综合整治、统筹城乡发展的重要抓手，从解决群众认识、建设资金、管理服务等问题入手，不断推进农村社区“三上”工程建设，社区居民的生活水平得到进一步提高，生活环境得到进一步改善。目前，全县已实行旧村改造的村居44个，建成楼房并投入使用的农村社区26个，其中，15个村居完成“三上”工程建设，7个村居正在开展“三上”工程建设（数字整治办把关，前边表述农村社区、后边是村居？）。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一、深入引导发动，营造浓厚氛围</w:t>
      </w:r>
    </w:p>
    <w:p>
      <w:pPr>
        <w:ind w:left="0" w:right="0" w:firstLine="560"/>
        <w:spacing w:before="450" w:after="450" w:line="312" w:lineRule="auto"/>
      </w:pPr>
      <w:r>
        <w:rPr>
          <w:rFonts w:ascii="宋体" w:hAnsi="宋体" w:eastAsia="宋体" w:cs="宋体"/>
          <w:color w:val="000"/>
          <w:sz w:val="28"/>
          <w:szCs w:val="28"/>
        </w:rPr>
        <w:t xml:space="preserve">实施旧村改造，群众住上楼房后，必须同步解决好生活用气、污水处理、环卫保洁等问题，切实提高群众的生活质量。（工作中，结合开展旧村改造和农村社区建设的认识，我们多方着手，深入发动，重点做了以下三个方面的工作。可不说）</w:t>
      </w:r>
    </w:p>
    <w:p>
      <w:pPr>
        <w:ind w:left="0" w:right="0" w:firstLine="560"/>
        <w:spacing w:before="450" w:after="450" w:line="312" w:lineRule="auto"/>
      </w:pPr>
      <w:r>
        <w:rPr>
          <w:rFonts w:ascii="宋体" w:hAnsi="宋体" w:eastAsia="宋体" w:cs="宋体"/>
          <w:color w:val="000"/>
          <w:sz w:val="28"/>
          <w:szCs w:val="28"/>
        </w:rPr>
        <w:t xml:space="preserve">一是统一思想认识。农村社区“三上”工程建设是统筹城乡发展、加快城镇化建设的重要举措和城乡环境综合整治工作</w:t>
      </w:r>
    </w:p>
    <w:p>
      <w:pPr>
        <w:ind w:left="0" w:right="0" w:firstLine="560"/>
        <w:spacing w:before="450" w:after="450" w:line="312" w:lineRule="auto"/>
      </w:pPr>
      <w:r>
        <w:rPr>
          <w:rFonts w:ascii="宋体" w:hAnsi="宋体" w:eastAsia="宋体" w:cs="宋体"/>
          <w:color w:val="000"/>
          <w:sz w:val="28"/>
          <w:szCs w:val="28"/>
        </w:rPr>
        <w:t xml:space="preserve">—1—   的基础性工程。县委、县政府对这项工作高度重视，（坚持）定期听取农村社区 “三上”工程建设汇报，随时了解情况，及时研究解决有关问题。在“三上”工程建设过程中，定期组织召开推进会议，及时调度，加快建设，统一了广大基层干部群众的思想，增强了各级抓农村社区“三上”工程建设的责任心和使命感。</w:t>
      </w:r>
    </w:p>
    <w:p>
      <w:pPr>
        <w:ind w:left="0" w:right="0" w:firstLine="560"/>
        <w:spacing w:before="450" w:after="450" w:line="312" w:lineRule="auto"/>
      </w:pPr>
      <w:r>
        <w:rPr>
          <w:rFonts w:ascii="宋体" w:hAnsi="宋体" w:eastAsia="宋体" w:cs="宋体"/>
          <w:color w:val="000"/>
          <w:sz w:val="28"/>
          <w:szCs w:val="28"/>
        </w:rPr>
        <w:t xml:space="preserve">二是健全组织机构。为确保新型农村社区“三上”工程建设工作扎实推进，县里专门成立了由县委主要领导任组长，县级班子有关领导为副组长，国土、住建、规划、城管、财政、民政、公安等相关部门为成员的农村社区“三上”工程建设指挥部，指挥部下设办公室，具体负责这项工作的组织协调。坚持“三上”工作与农村住房建设工作同步推进，制定下发了新型农村社区“三上”工程建设规划、关于加快农村住房建设的意见、城乡建设用地增减挂钩试点办法等一系列文件，为新型农村社区“三上”工程建设提供了政策依据。（成立指挥部感觉不真实，其实就是城乡环境综合整治当前一项重点工作，建议换个说法，或专门成立专项工作领导小组等）三是深入宣传发动。各乡镇（街道）、经济开发区通过广播、条幅、宣传栏（以及召开党员会、群众代表会）等多种形式，深入宣传社区“三上”工程建设的目的、意义，（积极引导、达成共识），形成了群众主动参与、积极支持农村社区“三上”工程建设的良好局面。如，我县青云镇赵窝村在“三上”工程建设中，通过组织社区党员代表、群众代表多次外出 —2—</w:t>
      </w:r>
    </w:p>
    <w:p>
      <w:pPr>
        <w:ind w:left="0" w:right="0" w:firstLine="560"/>
        <w:spacing w:before="450" w:after="450" w:line="312" w:lineRule="auto"/>
      </w:pPr>
      <w:r>
        <w:rPr>
          <w:rFonts w:ascii="宋体" w:hAnsi="宋体" w:eastAsia="宋体" w:cs="宋体"/>
          <w:color w:val="000"/>
          <w:sz w:val="28"/>
          <w:szCs w:val="28"/>
        </w:rPr>
        <w:t xml:space="preserve">参观学习、座谈讨论，在县农业部门的指导帮助下，实施了“秸秆气化工程”，有效解决了社区居民“气上楼”问题。（说的不够清楚。通过农业部门，目前，已经建成两个均为100立方的沼气池，供70户小康楼生活用气；争取农业部总投资400万元、1000立方的大型秸秆沼气集中供气项目下半年能够动工，用于正在建设的168户8座多层住宅楼住户用气）</w:t>
      </w:r>
    </w:p>
    <w:p>
      <w:pPr>
        <w:ind w:left="0" w:right="0" w:firstLine="560"/>
        <w:spacing w:before="450" w:after="450" w:line="312" w:lineRule="auto"/>
      </w:pPr>
      <w:r>
        <w:rPr>
          <w:rFonts w:ascii="宋体" w:hAnsi="宋体" w:eastAsia="宋体" w:cs="宋体"/>
          <w:color w:val="000"/>
          <w:sz w:val="28"/>
          <w:szCs w:val="28"/>
        </w:rPr>
        <w:t xml:space="preserve">二、坚持多元投入，构筑保障体系</w:t>
      </w:r>
    </w:p>
    <w:p>
      <w:pPr>
        <w:ind w:left="0" w:right="0" w:firstLine="560"/>
        <w:spacing w:before="450" w:after="450" w:line="312" w:lineRule="auto"/>
      </w:pPr>
      <w:r>
        <w:rPr>
          <w:rFonts w:ascii="宋体" w:hAnsi="宋体" w:eastAsia="宋体" w:cs="宋体"/>
          <w:color w:val="000"/>
          <w:sz w:val="28"/>
          <w:szCs w:val="28"/>
        </w:rPr>
        <w:t xml:space="preserve">推进农村社区“三上”工程建设，投入是关键。我们采取市场化运作的方式，积极引导社会力量参与，不断拓宽筹资渠道，为全面推进农村社区“三上”工程建设提供了有力保障。一是集体筹集一块。充分发挥镇村在“三上”工程建设中的主体作用，通过集体出资或村民募捐等多种形式，推动“三上”工程建设。临沭街道徐兴社区自筹资金30多万元，镇财政拨付了50多万元的“以奖代补”资金，用于该社区“三上”工程建设；青云镇莲花社区在“三上”工程建设中，县乡村共筹集资金280多万元，完成了污水管网和燃气管道的铺设，建成了垃圾中转站和污水处理厂，高标准完成了社区主要街道硬化和绿化。（有镇上建的、有社区建的需分开）</w:t>
      </w:r>
    </w:p>
    <w:p>
      <w:pPr>
        <w:ind w:left="0" w:right="0" w:firstLine="560"/>
        <w:spacing w:before="450" w:after="450" w:line="312" w:lineRule="auto"/>
      </w:pPr>
      <w:r>
        <w:rPr>
          <w:rFonts w:ascii="宋体" w:hAnsi="宋体" w:eastAsia="宋体" w:cs="宋体"/>
          <w:color w:val="000"/>
          <w:sz w:val="28"/>
          <w:szCs w:val="28"/>
        </w:rPr>
        <w:t xml:space="preserve">二是向上争取一块。我们把农村社区“三上”工程建设与农村住房建设和危房改造、土地增减挂、千亿元工程相结合，积极向上申请各类扶持资金。郑山街道南沟头社区利用土地增减挂政策，争取上级扶持资金200多万元，有力推进了“三上”工程建设；南古镇寨和社区充分利用农村住房建设和危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改造以及土地增减挂政策，争取中央和省市扶持资金290多万元。（此外，农业部门沼气、住建部门污水处理、垃圾中转站建设专项扶持资金，千亿元工程具体内容不是很了解）</w:t>
      </w:r>
    </w:p>
    <w:p>
      <w:pPr>
        <w:ind w:left="0" w:right="0" w:firstLine="560"/>
        <w:spacing w:before="450" w:after="450" w:line="312" w:lineRule="auto"/>
      </w:pPr>
      <w:r>
        <w:rPr>
          <w:rFonts w:ascii="宋体" w:hAnsi="宋体" w:eastAsia="宋体" w:cs="宋体"/>
          <w:color w:val="000"/>
          <w:sz w:val="28"/>
          <w:szCs w:val="28"/>
        </w:rPr>
        <w:t xml:space="preserve">三是社会捐助一块。通过“村企共建”等多种形式，积极动员企业投身农村社区“三上”工程建设。店头镇动员宏联、中天、育峰等企业，先后出资30多万元，帮助措庄社区实施“三上”工程建设；沂蒙老区酒业有限公司投资40多万元，帮助青云镇莲花社区推进“三上”工程建设（准吧，老区位于是南古镇怎么到青云投资？）；金源管业有限公司出资30多万元，用于曹庄镇大哨社区“三上”工程建设。据统计，去年以来，全县各企事业单位共出资2024余万元，支持农村社区“三上”工程建设。</w:t>
      </w:r>
    </w:p>
    <w:p>
      <w:pPr>
        <w:ind w:left="0" w:right="0" w:firstLine="560"/>
        <w:spacing w:before="450" w:after="450" w:line="312" w:lineRule="auto"/>
      </w:pPr>
      <w:r>
        <w:rPr>
          <w:rFonts w:ascii="宋体" w:hAnsi="宋体" w:eastAsia="宋体" w:cs="宋体"/>
          <w:color w:val="000"/>
          <w:sz w:val="28"/>
          <w:szCs w:val="28"/>
        </w:rPr>
        <w:t xml:space="preserve">四是财政补助一块。将农村社区“三上”建设作为城乡环境综合整治和推进农村住房建设的一项重要内容，纳入全县千分制工作目标考核，与小城镇、农村住房建设工作一起部署，一起检查验收，并拿出300万元作为专项奖励资金。县政府对开展“三上”建设的社区，全部免收（项目建设的）县级行政事业性收费和政府基金，对服务性收费整合“一费制” 按每平方米8.03元进行收取，（按照最低标准的30%收取，删去）（去年以来）先后减免各项规费3500万元。县里还设立了农村社区“三上”工程建设专项规划扶持资金，对在规定时间内完成规划编制的中心村和乡镇驻地村，给予4万元的奖励补助，其他村给予3万元的补助，超过规定时间完不成规 —4—</w:t>
      </w:r>
    </w:p>
    <w:p>
      <w:pPr>
        <w:ind w:left="0" w:right="0" w:firstLine="560"/>
        <w:spacing w:before="450" w:after="450" w:line="312" w:lineRule="auto"/>
      </w:pPr>
      <w:r>
        <w:rPr>
          <w:rFonts w:ascii="宋体" w:hAnsi="宋体" w:eastAsia="宋体" w:cs="宋体"/>
          <w:color w:val="000"/>
          <w:sz w:val="28"/>
          <w:szCs w:val="28"/>
        </w:rPr>
        <w:t xml:space="preserve">划的不予补助。</w:t>
      </w:r>
    </w:p>
    <w:p>
      <w:pPr>
        <w:ind w:left="0" w:right="0" w:firstLine="560"/>
        <w:spacing w:before="450" w:after="450" w:line="312" w:lineRule="auto"/>
      </w:pPr>
      <w:r>
        <w:rPr>
          <w:rFonts w:ascii="宋体" w:hAnsi="宋体" w:eastAsia="宋体" w:cs="宋体"/>
          <w:color w:val="000"/>
          <w:sz w:val="28"/>
          <w:szCs w:val="28"/>
        </w:rPr>
        <w:t xml:space="preserve">三、实施因地制宜，拓展开发空间</w:t>
      </w:r>
    </w:p>
    <w:p>
      <w:pPr>
        <w:ind w:left="0" w:right="0" w:firstLine="560"/>
        <w:spacing w:before="450" w:after="450" w:line="312" w:lineRule="auto"/>
      </w:pPr>
      <w:r>
        <w:rPr>
          <w:rFonts w:ascii="宋体" w:hAnsi="宋体" w:eastAsia="宋体" w:cs="宋体"/>
          <w:color w:val="000"/>
          <w:sz w:val="28"/>
          <w:szCs w:val="28"/>
        </w:rPr>
        <w:t xml:space="preserve">工作中，我们在先行试点的基础上，坚持以点带面、全面推进，要求各乡镇、社区结合自身实际，因地制宜，积极探索农村社区“三上”工程建设的新路子。</w:t>
      </w:r>
    </w:p>
    <w:p>
      <w:pPr>
        <w:ind w:left="0" w:right="0" w:firstLine="560"/>
        <w:spacing w:before="450" w:after="450" w:line="312" w:lineRule="auto"/>
      </w:pPr>
      <w:r>
        <w:rPr>
          <w:rFonts w:ascii="宋体" w:hAnsi="宋体" w:eastAsia="宋体" w:cs="宋体"/>
          <w:color w:val="000"/>
          <w:sz w:val="28"/>
          <w:szCs w:val="28"/>
        </w:rPr>
        <w:t xml:space="preserve">一是因村施治，实现生活燃料新提升。我们根据实际情况，对距离城区和镇驻地较近的社区，推广使用天然气；而一些相对比较偏远的农村社区，推广使用沼气。临沭街道徐兴社区、郑山街道南沟头社区、青云镇莲花社区利用与奥德燃气公司距离管道连接较近的优势，积极推进“燃气进社区”工程，社区居民已全部用上了方便便宜的燃气；南古镇寨和社区与经济开发区山林燃气公司签订了燃气使用合同；青云镇赵窝村根据本村实际情况，大力推广“秸秆气化”，建设了2个大型沼气池（不能算大型，用的户数不多，可与前边衔接），社区70户居民全部实现了集中供气。目前，全县有6个农村社区、80余个村居近4.8万农户用上了沼气（先说一下全县户用沼气户数、比例，应在全市前列，上述的数字应是全部集中用气的）。</w:t>
      </w:r>
    </w:p>
    <w:p>
      <w:pPr>
        <w:ind w:left="0" w:right="0" w:firstLine="560"/>
        <w:spacing w:before="450" w:after="450" w:line="312" w:lineRule="auto"/>
      </w:pPr>
      <w:r>
        <w:rPr>
          <w:rFonts w:ascii="宋体" w:hAnsi="宋体" w:eastAsia="宋体" w:cs="宋体"/>
          <w:color w:val="000"/>
          <w:sz w:val="28"/>
          <w:szCs w:val="28"/>
        </w:rPr>
        <w:t xml:space="preserve">二是化污为净，推动污水处理新改善。各社区采取建设小型污水处理厂或纳入污水管网等措施解决污水处理问题。青云镇驻地各村、赵窝村利用靠近河道的优势，建设了小型污水处理厂，对污水进行集中处理，驻地莲花社区的生活污水全部进入镇污水处理厂进行处理；临沭街道徐兴社区、郑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街道南沟头社区利用靠近城区的优势，将村内污水处理管道纳入城区污水管网，进入县清源污水处理厂进行处理；南古镇寨和社区利用与工业集中区较近的区位优势，将村内污水处理管道纳入了工业污水管网进入牛腿沟污水处理厂，目前运行效果比较好。（体系上，县有清源污水处理厂、各乡镇驻地也应建立污水处理厂、较偏村居建立小型污水处理厂，目前，只有青云镇建了一厂一站）</w:t>
      </w:r>
    </w:p>
    <w:p>
      <w:pPr>
        <w:ind w:left="0" w:right="0" w:firstLine="560"/>
        <w:spacing w:before="450" w:after="450" w:line="312" w:lineRule="auto"/>
      </w:pPr>
      <w:r>
        <w:rPr>
          <w:rFonts w:ascii="宋体" w:hAnsi="宋体" w:eastAsia="宋体" w:cs="宋体"/>
          <w:color w:val="000"/>
          <w:sz w:val="28"/>
          <w:szCs w:val="28"/>
        </w:rPr>
        <w:t xml:space="preserve">三是规范管理，建立环卫保洁新机制。各社区通过成立保洁公司或者与物业管理公司签订合同，实现环卫保洁市场化、物业化。青云镇莲花社区、赵窝村分别与镇里的靓云保洁公司签订了合同，全面负责环卫保洁、绿化养护等工作。南古镇寨和社区成立了金寨水景家园保洁公司，全面负责社区内的物业管理。临沭街道徐兴社区与创美园林绿化有限公司签订了合同，郑山街道南沟头社区与永安物业公司签订了合同，对社区内的环卫保洁、绿化养护、秩序维持实行了有偿管理服务。城区驻地各社区利用靠近城区的优势，与县环卫所签订环卫保洁协议，对垃圾实行有偿清运处理。</w:t>
      </w:r>
    </w:p>
    <w:p>
      <w:pPr>
        <w:ind w:left="0" w:right="0" w:firstLine="560"/>
        <w:spacing w:before="450" w:after="450" w:line="312" w:lineRule="auto"/>
      </w:pPr>
      <w:r>
        <w:rPr>
          <w:rFonts w:ascii="宋体" w:hAnsi="宋体" w:eastAsia="宋体" w:cs="宋体"/>
          <w:color w:val="000"/>
          <w:sz w:val="28"/>
          <w:szCs w:val="28"/>
        </w:rPr>
        <w:t xml:space="preserve">四、强化督促指导，激发内部活力</w:t>
      </w:r>
    </w:p>
    <w:p>
      <w:pPr>
        <w:ind w:left="0" w:right="0" w:firstLine="560"/>
        <w:spacing w:before="450" w:after="450" w:line="312" w:lineRule="auto"/>
      </w:pPr>
      <w:r>
        <w:rPr>
          <w:rFonts w:ascii="宋体" w:hAnsi="宋体" w:eastAsia="宋体" w:cs="宋体"/>
          <w:color w:val="000"/>
          <w:sz w:val="28"/>
          <w:szCs w:val="28"/>
        </w:rPr>
        <w:t xml:space="preserve">为确保全县农村社区“三上”工程建设工作任务如期完成，县里通过派驻工作组，实行部门指导，全面加快社区“三上”工程建设步伐。</w:t>
      </w:r>
    </w:p>
    <w:p>
      <w:pPr>
        <w:ind w:left="0" w:right="0" w:firstLine="560"/>
        <w:spacing w:before="450" w:after="450" w:line="312" w:lineRule="auto"/>
      </w:pPr>
      <w:r>
        <w:rPr>
          <w:rFonts w:ascii="宋体" w:hAnsi="宋体" w:eastAsia="宋体" w:cs="宋体"/>
          <w:color w:val="000"/>
          <w:sz w:val="28"/>
          <w:szCs w:val="28"/>
        </w:rPr>
        <w:t xml:space="preserve">一是派驻工作组。从纪委、环保、农业、住建、房管等有关部门抽调领导干部，组成了驻村工作组，派驻到示范社区 —6—</w:t>
      </w:r>
    </w:p>
    <w:p>
      <w:pPr>
        <w:ind w:left="0" w:right="0" w:firstLine="560"/>
        <w:spacing w:before="450" w:after="450" w:line="312" w:lineRule="auto"/>
      </w:pPr>
      <w:r>
        <w:rPr>
          <w:rFonts w:ascii="宋体" w:hAnsi="宋体" w:eastAsia="宋体" w:cs="宋体"/>
          <w:color w:val="000"/>
          <w:sz w:val="28"/>
          <w:szCs w:val="28"/>
        </w:rPr>
        <w:t xml:space="preserve">协调工作，建立上下联动、内外配合、通力协作的长效机制，实行 “一对一”包村制，明确责任分工，加强协调指导，及时解决在实施“三上”工程建设中出现资金、技术等方面的困难和问题。</w:t>
      </w:r>
    </w:p>
    <w:p>
      <w:pPr>
        <w:ind w:left="0" w:right="0" w:firstLine="560"/>
        <w:spacing w:before="450" w:after="450" w:line="312" w:lineRule="auto"/>
      </w:pPr>
      <w:r>
        <w:rPr>
          <w:rFonts w:ascii="宋体" w:hAnsi="宋体" w:eastAsia="宋体" w:cs="宋体"/>
          <w:color w:val="000"/>
          <w:sz w:val="28"/>
          <w:szCs w:val="28"/>
        </w:rPr>
        <w:t xml:space="preserve">二是加强部门指导。有关职能部门按照各自职责，严格把关，密切配合，积极推进农村社区“三上”工程建设。县农业部门从技术到施工，为社区沼气建设、秸秆气化提供指导；县住建部门重点指导社区小型污水处理厂的选址论证和污水管网建设工作；县环保部门积极为社区争取水治污资金、指导污水处理厂建设；县城管部门全面推进城管执法重心下移，抓好城乡环境综合整治；县房产和住房保障部门积极指导乡镇、社区全面推进环卫保洁市场化、物业化运作；县规划部门为农村社区“三上”工程建设搞好总体规划和建设规划。各有关部门齐抓共管，形成了推进农村社区“三上”工程建设的强大合力。</w:t>
      </w:r>
    </w:p>
    <w:p>
      <w:pPr>
        <w:ind w:left="0" w:right="0" w:firstLine="560"/>
        <w:spacing w:before="450" w:after="450" w:line="312" w:lineRule="auto"/>
      </w:pPr>
      <w:r>
        <w:rPr>
          <w:rFonts w:ascii="宋体" w:hAnsi="宋体" w:eastAsia="宋体" w:cs="宋体"/>
          <w:color w:val="000"/>
          <w:sz w:val="28"/>
          <w:szCs w:val="28"/>
        </w:rPr>
        <w:t xml:space="preserve">三是加大督促检查力度。县城乡环境综合整治督导组不定期对各乡镇（街道）、经济开发区农村社区“三上”工程进展情况进行现场督导，发现问题，及时督促解决；县城乡环境整治办坚持一天一调度，一天一通报，形成了强大声势，使农村社区“三上”工程建设工作进展快，效果好。同时，把农村社区“三上”工程建设作为城乡环境综合整治工作的重要内容，纳入对乡镇（街道）、经济开发区经济社会的千分制考核中，实行一月一检查，一月一通报，每月将检查结果在电</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台、电视台、报纸等主要新闻媒体上排名公布。</w:t>
      </w:r>
    </w:p>
    <w:p>
      <w:pPr>
        <w:ind w:left="0" w:right="0" w:firstLine="560"/>
        <w:spacing w:before="450" w:after="450" w:line="312" w:lineRule="auto"/>
      </w:pPr>
      <w:r>
        <w:rPr>
          <w:rFonts w:ascii="宋体" w:hAnsi="宋体" w:eastAsia="宋体" w:cs="宋体"/>
          <w:color w:val="000"/>
          <w:sz w:val="28"/>
          <w:szCs w:val="28"/>
        </w:rPr>
        <w:t xml:space="preserve">（以上三部分，激发内部活力，建议在镇村的活力激发方面再加一点）</w:t>
      </w:r>
    </w:p>
    <w:p>
      <w:pPr>
        <w:ind w:left="0" w:right="0" w:firstLine="560"/>
        <w:spacing w:before="450" w:after="450" w:line="312" w:lineRule="auto"/>
      </w:pPr>
      <w:r>
        <w:rPr>
          <w:rFonts w:ascii="宋体" w:hAnsi="宋体" w:eastAsia="宋体" w:cs="宋体"/>
          <w:color w:val="000"/>
          <w:sz w:val="28"/>
          <w:szCs w:val="28"/>
        </w:rPr>
        <w:t xml:space="preserve">尽管我县在农村社区“三上”工程建设方面做了一定工作，取得了一些成绩，但离市委、市政府的要求、群众的期望及与兄弟县区相比还有很多差距和不足。下步工作中，我们将以这次现场会为契机，按照市委、市政府的部署要求，认真学习借鉴兄弟县区的好做法，以更有效的措施、更扎实的作风，切实加大工作力度，促进全县农村社区“三上”工程建设再上新台阶，全面提升全县城乡环境综合整治工作水平。</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第四篇：全市生态畜牧业现场会典型发言材料</w:t>
      </w:r>
    </w:p>
    <w:p>
      <w:pPr>
        <w:ind w:left="0" w:right="0" w:firstLine="560"/>
        <w:spacing w:before="450" w:after="450" w:line="312" w:lineRule="auto"/>
      </w:pPr>
      <w:r>
        <w:rPr>
          <w:rFonts w:ascii="宋体" w:hAnsi="宋体" w:eastAsia="宋体" w:cs="宋体"/>
          <w:color w:val="000"/>
          <w:sz w:val="28"/>
          <w:szCs w:val="28"/>
        </w:rPr>
        <w:t xml:space="preserve">全市生态畜牧业现场会典型发言材料</w:t>
      </w:r>
    </w:p>
    <w:p>
      <w:pPr>
        <w:ind w:left="0" w:right="0" w:firstLine="560"/>
        <w:spacing w:before="450" w:after="450" w:line="312" w:lineRule="auto"/>
      </w:pPr>
      <w:r>
        <w:rPr>
          <w:rFonts w:ascii="宋体" w:hAnsi="宋体" w:eastAsia="宋体" w:cs="宋体"/>
          <w:color w:val="000"/>
          <w:sz w:val="28"/>
          <w:szCs w:val="28"/>
        </w:rPr>
        <w:t xml:space="preserve">农牧业结合产业化经营强力推动生态畜牧业快速发展××县人民政府</w:t>
      </w:r>
    </w:p>
    <w:p>
      <w:pPr>
        <w:ind w:left="0" w:right="0" w:firstLine="560"/>
        <w:spacing w:before="450" w:after="450" w:line="312" w:lineRule="auto"/>
      </w:pPr>
      <w:r>
        <w:rPr>
          <w:rFonts w:ascii="宋体" w:hAnsi="宋体" w:eastAsia="宋体" w:cs="宋体"/>
          <w:color w:val="000"/>
          <w:sz w:val="28"/>
          <w:szCs w:val="28"/>
        </w:rPr>
        <w:t xml:space="preserve">近年来，我县坚持实施可持续发展战略，以保护生态为前提，以建设生态畜牧业产业化大县为目标，动员全社会力量，大力加强生态建设与保护，积极引导农民走生态畜牧业发展之路，全县畜牧业实现了跨越式发展。200*年全县牧业牲畜存栏达到257.1万头（只），同比增长46.4%，增量达81.5万头（只），牲畜总量跃居××市第一位。</w:t>
      </w:r>
    </w:p>
    <w:p>
      <w:pPr>
        <w:ind w:left="0" w:right="0" w:firstLine="560"/>
        <w:spacing w:before="450" w:after="450" w:line="312" w:lineRule="auto"/>
      </w:pPr>
      <w:r>
        <w:rPr>
          <w:rFonts w:ascii="宋体" w:hAnsi="宋体" w:eastAsia="宋体" w:cs="宋体"/>
          <w:color w:val="000"/>
          <w:sz w:val="28"/>
          <w:szCs w:val="28"/>
        </w:rPr>
        <w:t xml:space="preserve">一、主要做法.版权所有</w:t>
      </w:r>
    </w:p>
    <w:p>
      <w:pPr>
        <w:ind w:left="0" w:right="0" w:firstLine="560"/>
        <w:spacing w:before="450" w:after="450" w:line="312" w:lineRule="auto"/>
      </w:pPr>
      <w:r>
        <w:rPr>
          <w:rFonts w:ascii="宋体" w:hAnsi="宋体" w:eastAsia="宋体" w:cs="宋体"/>
          <w:color w:val="000"/>
          <w:sz w:val="28"/>
          <w:szCs w:val="28"/>
        </w:rPr>
        <w:t xml:space="preserve">我县紧紧围绕“做生态文章，建畜牧强县”的发展思路，把发展生态畜牧业作为实现县域经济可持续发展的切入点和农民增收的主渠道来抓，努力实现“四个根本性转变”，即，在思想观念上，由重畜轻草向建设养畜转变；在经营饲养方式上，实现由自然放牧的粗放经营向舍饲半舍饲集约化经营转变，从根本上改变牲畜完全依赖天然草场的传统习惯；在增长方式上，实现由单一数量型向质量效益型转变；在市场开拓上，实现由局部小市场面向国内大市场转变，提高畜产品市场竞争力和占有率。</w:t>
      </w:r>
    </w:p>
    <w:p>
      <w:pPr>
        <w:ind w:left="0" w:right="0" w:firstLine="560"/>
        <w:spacing w:before="450" w:after="450" w:line="312" w:lineRule="auto"/>
      </w:pPr>
      <w:r>
        <w:rPr>
          <w:rFonts w:ascii="宋体" w:hAnsi="宋体" w:eastAsia="宋体" w:cs="宋体"/>
          <w:color w:val="000"/>
          <w:sz w:val="28"/>
          <w:szCs w:val="28"/>
        </w:rPr>
        <w:t xml:space="preserve">（一）抓好宣传发动，全面提高对发展生态畜牧业认识。针对“入世”后农业面临的机遇和挑战，县委、政府在指导思想上做到“两个坚定不移”：一是坚定不移地稳定发展畜牧业；二是坚定不移地保护和建设生态环境。把发展畜牧业同保护和建设好生态环境有机地结合起来，走发展生态畜牧业之路，变粗放经营为集约化生产。为切实提高人们对发展生态畜牧业的认识，我县先后多次组织产业结构调整宣讲团，深入各村屯大力宣传发展生态畜牧业的重大现实意义。县电视台、××通讯等新闻媒体还开设了专栏、专刊，集中宣传，形成了良好的舆论氛围。同时，县委、政府与各乡镇签订了2024－200*年畜牧业发展责任状，把加强生态建设，发展生态畜牧业作为乡镇班子和领导干部考核的重要内容，每年召开2次专题会议，研究部署生态畜牧业发展问题。通过舆论宣传，政策引导，广大干部职工特别是农民群众发展生态畜牧业的积极性普遍提高。</w:t>
      </w:r>
    </w:p>
    <w:p>
      <w:pPr>
        <w:ind w:left="0" w:right="0" w:firstLine="560"/>
        <w:spacing w:before="450" w:after="450" w:line="312" w:lineRule="auto"/>
      </w:pPr>
      <w:r>
        <w:rPr>
          <w:rFonts w:ascii="宋体" w:hAnsi="宋体" w:eastAsia="宋体" w:cs="宋体"/>
          <w:color w:val="000"/>
          <w:sz w:val="28"/>
          <w:szCs w:val="28"/>
        </w:rPr>
        <w:t xml:space="preserve">（二）加强生态建设，强力推进可持续发展。为了妥善处理发展畜牧业与保护生态环境之间的关系，县委、县政府响亮提出“生态就是生命”的口号。200*年，编制完成了《××县生态环境保护与建设规划纲要》。200*年，完成了全县15个乡镇生态建设详规，出台了《××县生态环境保护与建设管理办法》等规范性文件。重点实施了农业生态治理、退耕还林、荒山绿化等十四大生态建设工程。200*年以来，包括投工投劳累计投入1.87亿元，完成退耕还林还草、灭荒造林62.6万亩，禁牧20.2万亩，休牧60万亩，建人工草场22万亩。严厉查处破坏草场的乱开荒行为。通过卓有成效的工作，生态环境得到有效保护和改善，一个生态良好，可持续发展的环境逐步形成。</w:t>
      </w:r>
    </w:p>
    <w:p>
      <w:pPr>
        <w:ind w:left="0" w:right="0" w:firstLine="560"/>
        <w:spacing w:before="450" w:after="450" w:line="312" w:lineRule="auto"/>
      </w:pPr>
      <w:r>
        <w:rPr>
          <w:rFonts w:ascii="宋体" w:hAnsi="宋体" w:eastAsia="宋体" w:cs="宋体"/>
          <w:color w:val="000"/>
          <w:sz w:val="28"/>
          <w:szCs w:val="28"/>
        </w:rPr>
        <w:t xml:space="preserve">（三）明确方向，大力推行舍饲养畜。为有效解决草畜、林畜日益突出的矛盾，实现生态建设与畜牧业发展的双赢，我县重点实施了三大工程：一是草业工程。坚持“立草为业，草业先行，以草定畜”的思想，以保护天然草地和发展人工草地为主要措施，加大草原保护和改良力度，积极鼓励养畜户扩大饲草料种植和玉米播种面积。从200*年起，对利用承包田种植人工牧草和青贮玉米的，减半征收农业税。近年来，县财政采购优质饲草、饲料种子投入达100多万元，多年生人工牧草和青贮玉米的种植面积逐年扩大。今年全县种植饲草料35万亩，其中，粮饲兼用玉米种植17万亩。目前，50万亩、投资800多万元的退牧还草工程已顺利通过自治区验收。二是舍饲工程。组织各乡镇干部和养畜大户赴突泉县、富裕县等地对舍饲养畜进行了考察，200*、200*年先后两次专门召开了秸秆转化、舍饲圈养现场会，对完全舍饲养畜的，免征3年牧业税，充分调动农民舍饲养畜积极性，许多养畜户纷纷建起了标准化的舍饲圈舍。同时积极推广“四化两贮”技术，全县秸秆转化利用率达到30%以上。目前，全县已建暖棚3200多个、18.8万平方米，建青贮窖2024多个、19.3万立方米。通过对比，算经济帐，广大农民真正认识到，舍饲养畜经济效益不但高于散放天养，而且还有明显的生态效益，老百姓对加强生态建设与发展畜牧业二者间的关系认识越来越高，紧紧抓住国家实施退耕还林还草这一政策机遇，种树种草，林草间作，既保护生态环境，又促进畜牧业发展，形成了发展畜牧业和生态建设与保护互动的良好局面。三是改良工程。传统养殖只重量而忽视质，因此效益不高。鉴于此，我县坚持以提质提效为目标，大力实施良种工程。近3年来，先后举办牛冷配、羊人工授精及动物卫检法律、条例培训班28次，在全县15个乡镇设立牛冷配站点72个、羊人工授精站点78个，引进了加系荷斯坦、西门塔尔、利木赞等优良种畜冻精细管，完成牛冷配8000余头，奶牛基本上实行冷配，改良率达到90％以上。同时通过多种渠道引导和鼓励养殖户引进、繁育、推广乳肉、肉毛兼用优良畜种，提高牲畜良种化水平，促进畜牧业由数量型向质量效益型发展，为提高养畜户经济效益、创立品牌奠定了基础。</w:t>
      </w:r>
    </w:p>
    <w:p>
      <w:pPr>
        <w:ind w:left="0" w:right="0" w:firstLine="560"/>
        <w:spacing w:before="450" w:after="450" w:line="312" w:lineRule="auto"/>
      </w:pPr>
      <w:r>
        <w:rPr>
          <w:rFonts w:ascii="宋体" w:hAnsi="宋体" w:eastAsia="宋体" w:cs="宋体"/>
          <w:color w:val="000"/>
          <w:sz w:val="28"/>
          <w:szCs w:val="28"/>
        </w:rPr>
        <w:t xml:space="preserve">（四）创新机制，加大资金、政策和技术扶持力度。资金、政策和技术是影响发展畜牧业的关键因素。为此，县委、县政府广泛发动群众，群策群力，采取银行贷一块、招商引一块、养畜户自筹一块、财政补一块、项目投一块的</w:t>
      </w:r>
    </w:p>
    <w:p>
      <w:pPr>
        <w:ind w:left="0" w:right="0" w:firstLine="560"/>
        <w:spacing w:before="450" w:after="450" w:line="312" w:lineRule="auto"/>
      </w:pPr>
      <w:r>
        <w:rPr>
          <w:rFonts w:ascii="宋体" w:hAnsi="宋体" w:eastAsia="宋体" w:cs="宋体"/>
          <w:color w:val="000"/>
          <w:sz w:val="28"/>
          <w:szCs w:val="28"/>
        </w:rPr>
        <w:t xml:space="preserve">办法，多渠道筹措资金，有效地促进了生态畜牧业的发展。自200*年以来，全县共投入畜牧业发展资金5.8亿元，其中，县委、县政府协调金融部门共发放畜牧业专项贷款1.6亿元，招商引资投入1.12亿元，群众自筹2.58亿元，争取项目3000万元，县财政补贴2024多万元。为推动畜牧业超常规发展，县委、县政府先后制定了《关于加快发展畜牧业的决定》、《2024—200*年牲畜舍饲圈养实施意见》等17个配套文件，在农业税、牧业税、特产税、草原资源补偿费等方面给予优惠。从200*年起，对利用承包田种植多年生牧草和青贮玉米的地块减免农业税；对新购进的秸秆揉碎机每台补助300元；对畜牧业发展排在前3名的乡镇予以重奖；对200*—200*年养畜专业村人均达到1头奶牛或2头肉牛、5只羊的，由县财政为该村支部书记和村主任购买3年人寿险。县农牧、科技部门实行跟踪上门服务，及时把品种改良、养殖技术送到农民手上，鼓励支持农民发展畜牧业，彻底消除了广大农民因不懂饲养技术而不敢养畜的心理。</w:t>
      </w:r>
    </w:p>
    <w:p>
      <w:pPr>
        <w:ind w:left="0" w:right="0" w:firstLine="560"/>
        <w:spacing w:before="450" w:after="450" w:line="312" w:lineRule="auto"/>
      </w:pPr>
      <w:r>
        <w:rPr>
          <w:rFonts w:ascii="宋体" w:hAnsi="宋体" w:eastAsia="宋体" w:cs="宋体"/>
          <w:color w:val="000"/>
          <w:sz w:val="28"/>
          <w:szCs w:val="28"/>
        </w:rPr>
        <w:t xml:space="preserve">（五）狠抓普及，促进牲畜总量快速扩张。没有数量就没有质量，就没有抓产业化的物质基础。按照市委、市政府提出的岭东抓普及、抓速度的要求，大力实施“三个百万工程”，即到200*年牲畜总量达到100万头（只），200*年实现牛羊存栏达到100万头（只），200*年实现羊存栏达到100万只。通过全县上下通过外购、自繁等多种方式，牲畜总量迅速扩张，200*年牧业牲畜存栏达到101.5万头只，比上年增长33.2%，纯增25.33万头只；200*年牧业牲畜存栏达175.56万头（只），比上年增长72.9%，纯增74万头（只），提前一年实现了三个“百万工程”目标；200*年牧业牲畜存栏达到257.1万头（只），同比增长46.4%，增量达81.5万头（只），牲畜总量跃居××市第一位。全县农牧结合户占全县农户的90%以上。今年年初，我县开始规划实施500万牲畜工程，力争通过3年的时间，把我县建设成为全区牧业大县。</w:t>
      </w:r>
    </w:p>
    <w:p>
      <w:pPr>
        <w:ind w:left="0" w:right="0" w:firstLine="560"/>
        <w:spacing w:before="450" w:after="450" w:line="312" w:lineRule="auto"/>
      </w:pPr>
      <w:r>
        <w:rPr>
          <w:rFonts w:ascii="宋体" w:hAnsi="宋体" w:eastAsia="宋体" w:cs="宋体"/>
          <w:color w:val="000"/>
          <w:sz w:val="28"/>
          <w:szCs w:val="28"/>
        </w:rPr>
        <w:t xml:space="preserve">（六）典型带动，促小区规模养殖。强力推进养畜专业村（屯）、小区建设，下大力气抓好农牧结合户的普及和各类典型示范户的培育指导和扶持工作。目前，我县共建养畜专业村屯96个，舍饲户达到2.23万户，半舍饲户达到3.33万户，建养殖小区6个，培育各类典型示范户670个。进一步培育以奶牛、肉牛、肉羊为重点的各类典型，以点带面、辐射周边，以养殖小区为骨架、大户示范为支撑、千家万户为基础的发展格局基本形成。</w:t>
      </w:r>
    </w:p>
    <w:p>
      <w:pPr>
        <w:ind w:left="0" w:right="0" w:firstLine="560"/>
        <w:spacing w:before="450" w:after="450" w:line="312" w:lineRule="auto"/>
      </w:pPr>
      <w:r>
        <w:rPr>
          <w:rFonts w:ascii="宋体" w:hAnsi="宋体" w:eastAsia="宋体" w:cs="宋体"/>
          <w:color w:val="000"/>
          <w:sz w:val="28"/>
          <w:szCs w:val="28"/>
        </w:rPr>
        <w:t xml:space="preserve">（七）强化服务，为畜牧业发展提供坚强保障。县委、政府制定出台了《关于进一步完善畜牧业服务体系建设实施方案》和《全县畜牧兽医在编在岗专业技术人员全员聘用实施方案》，采取科技承包、按劳取酬、工效挂钩等措施，调整了技术人员工资分配制度，进一步加强和完善了县乡村三级畜牧业服务体系建设。推行竞争上岗，通过考试、考核将畜牧兽医专业的大中专毕业生充实到基层。实行领导干部、科技人员和养畜户“三结合”，县乡两级畜牧站所的服务意识和服务质量明显提高。现在已基本形成了以县畜牧业局所属各站所为中心、乡镇畜牧业服务中心为骨干、村防治室为重点、组防疫员为补充、养殖户为依托的防疫网络。大力加强无规定疫病区建设，建立了牲畜免疫档案，跟踪检疫，牲畜防疫密度达到100%。各部门密切配合，形成了支持生态畜牧业发展合力，水利部门积极配合实施人畜饮水工程；交通部门主动实施通村公路建设；电力部门优先为舍饲户解决用电问题。各部门的大力支持使生态畜牧业的基础设施得到极大改善。</w:t>
      </w:r>
    </w:p>
    <w:p>
      <w:pPr>
        <w:ind w:left="0" w:right="0" w:firstLine="560"/>
        <w:spacing w:before="450" w:after="450" w:line="312" w:lineRule="auto"/>
      </w:pPr>
      <w:r>
        <w:rPr>
          <w:rFonts w:ascii="宋体" w:hAnsi="宋体" w:eastAsia="宋体" w:cs="宋体"/>
          <w:color w:val="000"/>
          <w:sz w:val="28"/>
          <w:szCs w:val="28"/>
        </w:rPr>
        <w:t xml:space="preserve">（八）拓宽渠道，实行产业化经营。一是抓龙头企业带动。通过招商引进了蒙源、精华、鑫源等肉类屠宰加工企业16家，现已组建为草原联邦肉类集团。现我县年加工肉羊能力已达到230万只，其中仅××中敖食品有限公司年可加工肉羊150万只，该企业去年入驻我县工业园区，今年一期工程已开工建设，年内建成投产。北京洛娃、黑龙江雪花、德龙三家乳业加工企业日处理鲜奶能力220吨，年可生产奶粉3000吨。200*年，北京双娃乳业在霍尔奇镇建立了千头奶牛基地，目前，由新西兰进口的首批680头奶牛已经入驻基地。二是组建养殖协会，不断提高养殖户进入市场的组织化程度。结合实际，重点加强经济合作组织建设，将千家万户的农民和千变万化的市场有机地联结起来，为企业牵线，为农户架桥，促进了企业增效，农民增收。目前，我县共组建各类经合组织22家，拥有会员1360人，辐射带动农户22314户，拥有固定资产达2300多万元。</w:t>
      </w:r>
    </w:p>
    <w:p>
      <w:pPr>
        <w:ind w:left="0" w:right="0" w:firstLine="560"/>
        <w:spacing w:before="450" w:after="450" w:line="312" w:lineRule="auto"/>
      </w:pPr>
      <w:r>
        <w:rPr>
          <w:rFonts w:ascii="宋体" w:hAnsi="宋体" w:eastAsia="宋体" w:cs="宋体"/>
          <w:color w:val="000"/>
          <w:sz w:val="28"/>
          <w:szCs w:val="28"/>
        </w:rPr>
        <w:t xml:space="preserve">二、工作体会.版权所有</w:t>
      </w:r>
    </w:p>
    <w:p>
      <w:pPr>
        <w:ind w:left="0" w:right="0" w:firstLine="560"/>
        <w:spacing w:before="450" w:after="450" w:line="312" w:lineRule="auto"/>
      </w:pPr>
      <w:r>
        <w:rPr>
          <w:rFonts w:ascii="宋体" w:hAnsi="宋体" w:eastAsia="宋体" w:cs="宋体"/>
          <w:color w:val="000"/>
          <w:sz w:val="28"/>
          <w:szCs w:val="28"/>
        </w:rPr>
        <w:t xml:space="preserve">一是转变生产经营方式是农区畜牧业持续发展的根本出路。大力发展生态畜牧业，可促进生态与畜牧业和谐发展，实现增草、增效、增收的有机结合。农民为养而种、种养结合，种植结构更加合理。特别是青贮技术的大面积推广，进一步优化了种植业结构，提高了经济效益。在经营管理上，模式化舍饲饲养，降低了饲养成本，缩短了饲养周期，提高了养殖效益。</w:t>
      </w:r>
    </w:p>
    <w:p>
      <w:pPr>
        <w:ind w:left="0" w:right="0" w:firstLine="560"/>
        <w:spacing w:before="450" w:after="450" w:line="312" w:lineRule="auto"/>
      </w:pPr>
      <w:r>
        <w:rPr>
          <w:rFonts w:ascii="宋体" w:hAnsi="宋体" w:eastAsia="宋体" w:cs="宋体"/>
          <w:color w:val="000"/>
          <w:sz w:val="28"/>
          <w:szCs w:val="28"/>
        </w:rPr>
        <w:t xml:space="preserve">二是发展生态畜牧业是广大农民增收致富达小康的重要途径。生态畜牧业的快速发展，使农民由冬闲变成冬忙，农村富余劳动力得到了充分开发和利用。200*年、200*年，我县连续两年遭受了严重的自然灾害，但农牧结合户、养殖户仍获得了可观的收入，大多成了殷实家庭，为农民脱贫致富奠定了坚实的基础。实践证明，农牧结合，大力发展生态畜牧业是增加农民收入一条最直接、最有效、最稳定的途径。</w:t>
      </w:r>
    </w:p>
    <w:p>
      <w:pPr>
        <w:ind w:left="0" w:right="0" w:firstLine="560"/>
        <w:spacing w:before="450" w:after="450" w:line="312" w:lineRule="auto"/>
      </w:pPr>
      <w:r>
        <w:rPr>
          <w:rFonts w:ascii="宋体" w:hAnsi="宋体" w:eastAsia="宋体" w:cs="宋体"/>
          <w:color w:val="000"/>
          <w:sz w:val="28"/>
          <w:szCs w:val="28"/>
        </w:rPr>
        <w:t xml:space="preserve">三是生态畜牧业是有效解决生态建设和发展畜牧业矛盾的可行措施。大力发展草业，加快秸秆转化，走舍饲圈养、建设养畜的生态畜牧业路子，使林畜、草畜矛盾得到了有效缓解，广大群众对生态建设促进畜牧业发展的认识越来越高，参与生态建设的积极性大大增强，为再造山川秀美新××、实现畜牧业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总之，我县在发展农区生态畜牧业方面做了大量工作，取得了一些成效，但与兄弟县市相比，还有一定差距。我们有决心、有信心在市委、市政府的正确领导下，在兄弟县市的大力支持下，通过全县上下不懈努力，推动我县生态畜牧业再上新台阶，为建设繁荣兴盛的××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第五篇：5.17日现场会典型发言材料</w:t>
      </w:r>
    </w:p>
    <w:p>
      <w:pPr>
        <w:ind w:left="0" w:right="0" w:firstLine="560"/>
        <w:spacing w:before="450" w:after="450" w:line="312" w:lineRule="auto"/>
      </w:pPr>
      <w:r>
        <w:rPr>
          <w:rFonts w:ascii="宋体" w:hAnsi="宋体" w:eastAsia="宋体" w:cs="宋体"/>
          <w:color w:val="000"/>
          <w:sz w:val="28"/>
          <w:szCs w:val="28"/>
        </w:rPr>
        <w:t xml:space="preserve">强化职能服务大局</w:t>
      </w:r>
    </w:p>
    <w:p>
      <w:pPr>
        <w:ind w:left="0" w:right="0" w:firstLine="560"/>
        <w:spacing w:before="450" w:after="450" w:line="312" w:lineRule="auto"/>
      </w:pPr>
      <w:r>
        <w:rPr>
          <w:rFonts w:ascii="宋体" w:hAnsi="宋体" w:eastAsia="宋体" w:cs="宋体"/>
          <w:color w:val="000"/>
          <w:sz w:val="28"/>
          <w:szCs w:val="28"/>
        </w:rPr>
        <w:t xml:space="preserve">促进全镇疾病预防控制工作科学发展</w:t>
      </w:r>
    </w:p>
    <w:p>
      <w:pPr>
        <w:ind w:left="0" w:right="0" w:firstLine="560"/>
        <w:spacing w:before="450" w:after="450" w:line="312" w:lineRule="auto"/>
      </w:pPr>
      <w:r>
        <w:rPr>
          <w:rFonts w:ascii="宋体" w:hAnsi="宋体" w:eastAsia="宋体" w:cs="宋体"/>
          <w:color w:val="000"/>
          <w:sz w:val="28"/>
          <w:szCs w:val="28"/>
        </w:rPr>
        <w:t xml:space="preserve">二〇一一年五月十七日 尊敬的各位领导、各位同仁：大家上午好！首先感谢诸位对徂徕卫生工作的帮助和支持！</w:t>
      </w:r>
    </w:p>
    <w:p>
      <w:pPr>
        <w:ind w:left="0" w:right="0" w:firstLine="560"/>
        <w:spacing w:before="450" w:after="450" w:line="312" w:lineRule="auto"/>
      </w:pPr>
      <w:r>
        <w:rPr>
          <w:rFonts w:ascii="宋体" w:hAnsi="宋体" w:eastAsia="宋体" w:cs="宋体"/>
          <w:color w:val="000"/>
          <w:sz w:val="28"/>
          <w:szCs w:val="28"/>
        </w:rPr>
        <w:t xml:space="preserve">在区疾控中心的正确领导下，我们认真遵循“忠于职守、通晓业务、反应灵敏、运转高效”的职业道德规范，把维护广大人民群众的健康作为疾控工作的立足点和出发点，按照上级主管部门的要求统筹开展各项工作。现将这几年来的工作情况向各位领导做以简要汇报：</w:t>
      </w:r>
    </w:p>
    <w:p>
      <w:pPr>
        <w:ind w:left="0" w:right="0" w:firstLine="560"/>
        <w:spacing w:before="450" w:after="450" w:line="312" w:lineRule="auto"/>
      </w:pPr>
      <w:r>
        <w:rPr>
          <w:rFonts w:ascii="宋体" w:hAnsi="宋体" w:eastAsia="宋体" w:cs="宋体"/>
          <w:color w:val="000"/>
          <w:sz w:val="28"/>
          <w:szCs w:val="28"/>
        </w:rPr>
        <w:t xml:space="preserve">一、统一思想，提高认识，充分认识疾控工作的重要性和紧迫性。实施免疫规划、疾病控制是一项法定工作，是一项民生工程，对提高我国人口素质和健康水平具有十分重要的意义。当前，结核病、麻疹、流脑、狂犬病、人粒细胞无形体病等传染病不时危害我镇人民群众健康。为此，全院干部职工自觉学习《传染病防治法》等卫生法律法规，充分认识疾控工作的重要性，爱岗敬业，镇村联动，防控结合，为建设和谐卫生、和谐徂徕保驾护航。</w:t>
      </w:r>
    </w:p>
    <w:p>
      <w:pPr>
        <w:ind w:left="0" w:right="0" w:firstLine="560"/>
        <w:spacing w:before="450" w:after="450" w:line="312" w:lineRule="auto"/>
      </w:pPr>
      <w:r>
        <w:rPr>
          <w:rFonts w:ascii="宋体" w:hAnsi="宋体" w:eastAsia="宋体" w:cs="宋体"/>
          <w:color w:val="000"/>
          <w:sz w:val="28"/>
          <w:szCs w:val="28"/>
        </w:rPr>
        <w:t xml:space="preserve">二、措施有力，强化落实，疾控工作初见成效。</w:t>
      </w:r>
    </w:p>
    <w:p>
      <w:pPr>
        <w:ind w:left="0" w:right="0" w:firstLine="560"/>
        <w:spacing w:before="450" w:after="450" w:line="312" w:lineRule="auto"/>
      </w:pPr>
      <w:r>
        <w:rPr>
          <w:rFonts w:ascii="宋体" w:hAnsi="宋体" w:eastAsia="宋体" w:cs="宋体"/>
          <w:color w:val="000"/>
          <w:sz w:val="28"/>
          <w:szCs w:val="28"/>
        </w:rPr>
        <w:t xml:space="preserve">1、扩大免疫规划有序进行。我们把实施扩大国家免疫规划，做为体现政府以人为本的执政理念，杜绝疫苗可预防传染病发生的核心工作去认识、去对待。近几年全镇“五苗”全程接种率均保持在95%以上，同时与镇教委积极沟通，密切配合，完成了新入托、入学儿童预防接种证查验和疫苗查漏补种工作，同时相应国家重大公共卫生项目的开展，相继对94、95年以及96-01出生儿童乙肝疫苗进行了补种。加强了对村级疾控人员的培训，全年培训408人次。完成2024、09、10年麻疹疫苗强化免疫，接种率达到98.23%。完成了2024∕2024脊灰疫苗强化免疫，接种率达到97.30%。</w:t>
      </w:r>
    </w:p>
    <w:p>
      <w:pPr>
        <w:ind w:left="0" w:right="0" w:firstLine="560"/>
        <w:spacing w:before="450" w:after="450" w:line="312" w:lineRule="auto"/>
      </w:pPr>
      <w:r>
        <w:rPr>
          <w:rFonts w:ascii="宋体" w:hAnsi="宋体" w:eastAsia="宋体" w:cs="宋体"/>
          <w:color w:val="000"/>
          <w:sz w:val="28"/>
          <w:szCs w:val="28"/>
        </w:rPr>
        <w:t xml:space="preserve">2、传染病管理认真开展。2024年至今，共报告乙、丙类传染病6种37例，报告发病率64.05/10万，无甲类和按照甲类管理的传染病。每旬到监测点开展重点传染病的主动监测。开展了医疗机构传染病漏报调查，全镇传染病报告率、及时率等指标较往年有较大提高，在2024年以手足口病以及甲型H1N1流感防控为契机，建立了同全镇15所学校传染病防控的长效机制。</w:t>
      </w:r>
    </w:p>
    <w:p>
      <w:pPr>
        <w:ind w:left="0" w:right="0" w:firstLine="560"/>
        <w:spacing w:before="450" w:after="450" w:line="312" w:lineRule="auto"/>
      </w:pPr>
      <w:r>
        <w:rPr>
          <w:rFonts w:ascii="宋体" w:hAnsi="宋体" w:eastAsia="宋体" w:cs="宋体"/>
          <w:color w:val="000"/>
          <w:sz w:val="28"/>
          <w:szCs w:val="28"/>
        </w:rPr>
        <w:t xml:space="preserve">4、手足口病和甲型H1N1流感疫情监测与防控成效显著。今年从3月份开始我院在上级主管部门的指导下早安排、早部署，加大健康教育力度，及早实施人员培训，认真执行疫情监测和值班制度，为科学应对手足口病以及肠道传染病做好了物资和技术的应急储备，对全镇学校校长和村级医疗卫生机构、医务人员进行了传染病知识培训，深入各学校开展业务指导。给全镇各级各类学校、村级防保人员、镇直有关单位发放手足口病以及肠道传染病防控折页1万余份，有效防控了重大传染病的发生慢延。</w:t>
      </w:r>
    </w:p>
    <w:p>
      <w:pPr>
        <w:ind w:left="0" w:right="0" w:firstLine="560"/>
        <w:spacing w:before="450" w:after="450" w:line="312" w:lineRule="auto"/>
      </w:pPr>
      <w:r>
        <w:rPr>
          <w:rFonts w:ascii="宋体" w:hAnsi="宋体" w:eastAsia="宋体" w:cs="宋体"/>
          <w:color w:val="000"/>
          <w:sz w:val="28"/>
          <w:szCs w:val="28"/>
        </w:rPr>
        <w:t xml:space="preserve">5、慢性病、卫生监测等工作有新起色。以基本公共卫生项目健康档案的建立为依托，做好门诊35岁以上人群首诊测血压制度，认真排查出高血压、糖尿病、重症精神病等慢性病并及时纳入了管理。</w:t>
      </w:r>
    </w:p>
    <w:p>
      <w:pPr>
        <w:ind w:left="0" w:right="0" w:firstLine="560"/>
        <w:spacing w:before="450" w:after="450" w:line="312" w:lineRule="auto"/>
      </w:pPr>
      <w:r>
        <w:rPr>
          <w:rFonts w:ascii="宋体" w:hAnsi="宋体" w:eastAsia="宋体" w:cs="宋体"/>
          <w:color w:val="000"/>
          <w:sz w:val="28"/>
          <w:szCs w:val="28"/>
        </w:rPr>
        <w:t xml:space="preserve">三、工作的具体做法和体会</w:t>
      </w:r>
    </w:p>
    <w:p>
      <w:pPr>
        <w:ind w:left="0" w:right="0" w:firstLine="560"/>
        <w:spacing w:before="450" w:after="450" w:line="312" w:lineRule="auto"/>
      </w:pPr>
      <w:r>
        <w:rPr>
          <w:rFonts w:ascii="宋体" w:hAnsi="宋体" w:eastAsia="宋体" w:cs="宋体"/>
          <w:color w:val="000"/>
          <w:sz w:val="28"/>
          <w:szCs w:val="28"/>
        </w:rPr>
        <w:t xml:space="preserve">1、领导重视是搞好疾控工作的关键。几年来，我们把争取各级领导的重视支持做为搞好工作的关键，及时向区卫生局、疾控中心以及镇党委、政府主要领导和分管领导汇报工作进展情况和需要解决的问题。一方面区主管部门的领导经常指导工作，另一方面镇领导经常过问疾控工作情况，分别主持召开了手足口病、麻疹、甲型H1N1流感防治启动会和结核病多部门合作会议，2024年新年伊始，召开由管区、村、卫生室、镇直部门参加的全镇疾病防控工作会，参加重大宣传活动日的宣传，遇到问题及时解决，为疾控工作的开展奠定了基础。</w:t>
      </w:r>
    </w:p>
    <w:p>
      <w:pPr>
        <w:ind w:left="0" w:right="0" w:firstLine="560"/>
        <w:spacing w:before="450" w:after="450" w:line="312" w:lineRule="auto"/>
      </w:pPr>
      <w:r>
        <w:rPr>
          <w:rFonts w:ascii="宋体" w:hAnsi="宋体" w:eastAsia="宋体" w:cs="宋体"/>
          <w:color w:val="000"/>
          <w:sz w:val="28"/>
          <w:szCs w:val="28"/>
        </w:rPr>
        <w:t xml:space="preserve">2、宣传先行是搞好疾控工作的前提。每年认真开展了结核病防治日，预防接种日，碘缺乏病防治日、全民健康宣传日等宣传工作的同时，制作多媒体课件到各学校宣传手足口病、麻疹、甲肝、流感等传染病知识，利用村广播喇叭、村卫生室宣传栏宣传疾控工作。同时我院专门建立了一个网站积极宣传疾病控制工作开展情况，通过多种形式的宣传，为疾控工作营造了良好的舆论氛围。</w:t>
      </w:r>
    </w:p>
    <w:p>
      <w:pPr>
        <w:ind w:left="0" w:right="0" w:firstLine="560"/>
        <w:spacing w:before="450" w:after="450" w:line="312" w:lineRule="auto"/>
      </w:pPr>
      <w:r>
        <w:rPr>
          <w:rFonts w:ascii="宋体" w:hAnsi="宋体" w:eastAsia="宋体" w:cs="宋体"/>
          <w:color w:val="000"/>
          <w:sz w:val="28"/>
          <w:szCs w:val="28"/>
        </w:rPr>
        <w:t xml:space="preserve">3、加强督导，严格考核是搞好疾控工作的有效手段。我们对结核病防治、免疫规划、传染病管理，应急接种等工作均按要求每年进行2～4次督导，所有督导文书一式二份，一份存卫生院，一份存各村卫生室，每次督导完成后都写出总结报告，报送分管镇长。对村卫生室承担的公共卫生任务我们都严格考核，按考核结果，兑现奖罚。对专项经费的发放，我们严格按上级规定标准发放，不挪用、不截留。年终表彰疾控工作先进卫生室以及疾控工作先进个人，充分调动村级预防保健人员的工作积极性。</w:t>
      </w:r>
    </w:p>
    <w:p>
      <w:pPr>
        <w:ind w:left="0" w:right="0" w:firstLine="560"/>
        <w:spacing w:before="450" w:after="450" w:line="312" w:lineRule="auto"/>
      </w:pPr>
      <w:r>
        <w:rPr>
          <w:rFonts w:ascii="宋体" w:hAnsi="宋体" w:eastAsia="宋体" w:cs="宋体"/>
          <w:color w:val="000"/>
          <w:sz w:val="28"/>
          <w:szCs w:val="28"/>
        </w:rPr>
        <w:t xml:space="preserve">4、反应灵敏、高效运转是搞好疾控工作的核心环节。根据上级要求和中心实际，我们制定了“预防为主、常备不懈；反应灵敏、措施果断；勤奋学习、通晓业务；防控结合、促进健康；以人为本、热情服务”的工作规范，制定了应急值班制度，充实了应急物资储备。遇到公卫事件都能按规定时限到达调查处置现场。</w:t>
      </w:r>
    </w:p>
    <w:p>
      <w:pPr>
        <w:ind w:left="0" w:right="0" w:firstLine="560"/>
        <w:spacing w:before="450" w:after="450" w:line="312" w:lineRule="auto"/>
      </w:pPr>
      <w:r>
        <w:rPr>
          <w:rFonts w:ascii="宋体" w:hAnsi="宋体" w:eastAsia="宋体" w:cs="宋体"/>
          <w:color w:val="000"/>
          <w:sz w:val="28"/>
          <w:szCs w:val="28"/>
        </w:rPr>
        <w:t xml:space="preserve">5、加强自身建设是搞好疾控工作的基础。疾控工作是卫生工作者应尽的义务，更是责任。以往防保工作者面临多种困难，不被理解、工作繁重单调、个人收入较低等问题比较普遍的存在，同志们的工作热情普遍不高，随着上级主管部门领导的关心，疾控工作越来越得到重视。从长远看，要使疾控工作有长足的发展，一是进一步拓展业务，以落实公共卫生项目为依托，成为医院发展的有力支撑。二是加强职工培训，努力提高业务技能；三是改善办公条件，为职工创造良好的办公环境。我院给防疫股配置了台式电脑并连接了宽带，并配置了笔记本电脑、U盘以及DV。四是加强单位的应急能力建设，设立了应急处置领导小组，加强应急物资贮备。</w:t>
      </w:r>
    </w:p>
    <w:p>
      <w:pPr>
        <w:ind w:left="0" w:right="0" w:firstLine="560"/>
        <w:spacing w:before="450" w:after="450" w:line="312" w:lineRule="auto"/>
      </w:pPr>
      <w:r>
        <w:rPr>
          <w:rFonts w:ascii="宋体" w:hAnsi="宋体" w:eastAsia="宋体" w:cs="宋体"/>
          <w:color w:val="000"/>
          <w:sz w:val="28"/>
          <w:szCs w:val="28"/>
        </w:rPr>
        <w:t xml:space="preserve">近几年来虽然我们较好地完成了上级部门的工作安排和任务，但同上级部门的要求和兄弟乡镇的工作相比，仍然有较大差距和存在不少问题，我们将以这次会议为契机，扎实工作，开拓创新，服务人民。为保障全镇人民的身心健康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徂徕中心卫生院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2024-11-10T19:34:01+08:00</dcterms:created>
  <dcterms:modified xsi:type="dcterms:W3CDTF">2024-11-10T19:34:01+08:00</dcterms:modified>
</cp:coreProperties>
</file>

<file path=docProps/custom.xml><?xml version="1.0" encoding="utf-8"?>
<Properties xmlns="http://schemas.openxmlformats.org/officeDocument/2006/custom-properties" xmlns:vt="http://schemas.openxmlformats.org/officeDocument/2006/docPropsVTypes"/>
</file>