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党支部年度工作总结2024范文8篇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重视加强党员队伍的思想教育和组织建设在党员队伍的思想教育和组织建设中，党支部充分重视发挥员的先锋模范作用和党支部的战斗堡垒作用。下面是小编给大家分享的一些有关于的内容，希望能对大家有所帮助。20__年，机关党支部在“中心”机关党委的正确领导...</w:t>
      </w:r>
    </w:p>
    <w:p>
      <w:pPr>
        <w:ind w:left="0" w:right="0" w:firstLine="560"/>
        <w:spacing w:before="450" w:after="450" w:line="312" w:lineRule="auto"/>
      </w:pPr>
      <w:r>
        <w:rPr>
          <w:rFonts w:ascii="宋体" w:hAnsi="宋体" w:eastAsia="宋体" w:cs="宋体"/>
          <w:color w:val="000"/>
          <w:sz w:val="28"/>
          <w:szCs w:val="28"/>
        </w:rPr>
        <w:t xml:space="preserve">重视加强党员队伍的思想教育和组织建设在党员队伍的思想教育和组织建设中，党支部充分重视发挥员的先锋模范作用和党支部的战斗堡垒作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邓小平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1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共产党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宋体" w:hAnsi="宋体" w:eastAsia="宋体" w:cs="宋体"/>
          <w:color w:val="000"/>
          <w:sz w:val="28"/>
          <w:szCs w:val="28"/>
        </w:rPr>
        <w:t xml:space="preserve">4、在公路文化建设中，组织有关人员到歙县、黄山风景区分局参观学习，在职工中开展分局核心价值体系提炼和分局标识征集，经过收集、筛选，修改后定稿，积极筹集资金全面实施，到目前，分局机关岗位职责、管理制度、行为规范、文化手册、文化建设专题片已经整理成册，工作人员席卡、胸卡已制作完成，完成解说词，取景摄像，将转入审片定稿刻录，同时实施了会议室装饰、会议室门楼电子屏、会议室多媒体投影、安装以及楼道公路文化、廉政文化、道德文化走廊的设置。还通过在218省道白砂岭隧道口设置假山塑石景观，完善提升主干线文明示范路路容路貌，积极打造文化公路，利用新闻网络媒体，加强公路发展成就宣传工作，进一步塑造了公路人的良好形象。</w:t>
      </w:r>
    </w:p>
    <w:p>
      <w:pPr>
        <w:ind w:left="0" w:right="0" w:firstLine="560"/>
        <w:spacing w:before="450" w:after="450" w:line="312" w:lineRule="auto"/>
      </w:pPr>
      <w:r>
        <w:rPr>
          <w:rFonts w:ascii="宋体" w:hAnsi="宋体" w:eastAsia="宋体" w:cs="宋体"/>
          <w:color w:val="000"/>
          <w:sz w:val="28"/>
          <w:szCs w:val="28"/>
        </w:rPr>
        <w:t xml:space="preserve">我们在上级党委的领导下，进一步深入扎实开展好科学发展观整改落实各项工作，进一步提高党建工作水平，为公路事业的长足发展提供保障。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以十九大精神为指导,以“三个代表”重要思想和“构筑和谐校园”“精细化管理”为工作主题,以弘扬共产党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大以来的丰功伟绩;深刻领会中国特色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1、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2、抓好队伍建设，发展和培养新鲜血液，在发展上坚持标准，严格把握发展质量，坚持做到“一测评、二公示”制度，接受党内外群众监督。今年已为一名预备党员办政转正手续，使我村的党员队伍不断壮大。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首先，协助团支书搞好思想建设和组织建设、负责团员的思想政治工作、为班级里的活动做报道是我的根本职责所在。</w:t>
      </w:r>
    </w:p>
    <w:p>
      <w:pPr>
        <w:ind w:left="0" w:right="0" w:firstLine="560"/>
        <w:spacing w:before="450" w:after="450" w:line="312" w:lineRule="auto"/>
      </w:pPr>
      <w:r>
        <w:rPr>
          <w:rFonts w:ascii="宋体" w:hAnsi="宋体" w:eastAsia="宋体" w:cs="宋体"/>
          <w:color w:val="000"/>
          <w:sz w:val="28"/>
          <w:szCs w:val="28"/>
        </w:rPr>
        <w:t xml:space="preserve">其次，有计划的做好班级组织的各项活动、有序的组织宣传、做同学的工作并策划宣传。在同学繁忙的学习同时多多组织同学参加院、系、校的各项活动，及时向同学们传达院，校里的各种活动通知，并鼓动同学们踊跃参加。比如:这个学期的“校园文化艺术节书画展”，系宣传部安排每个班都要选些作品参加展览，通过与同学们的交流，同学们都踊跃参加、最后评选了六幅作品交予宣传部，得到了宣传部的大力表扬。再一个，就是以“文明株洲、低碳生活”为主题的黑板报系部比赛，从任务分配下来，我就组织同学们开始设计排版、最后努力没有白费，得到了“第一名”的荣誉称号。我深知这个荣誉的来之不易……</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不到一学期的宣组委员，我认为对自己的本能工作更有了进一步的了解。我可以及时的配合班长、团支书指派的任务，对班级里的思想建设和组织建设，团员的思想汇报工作做了有序的计划并圆满的完成，对班级的写实工作做了完整的总结。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当然，我也从中明白了自己的优点和不足，及时的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刚进大学，我们都是大一新生，对大学的一切并不完全知晓，在一些方面也明显表现出了不成熟。比如: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点，我们应该互相取长补短;我既然担任了宣传委员的工作，就会尽心尽责地去做到更好。也请同学们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1、坚持学院理论学习中心组制度。认真组织以__大精神和“科学发展观”重要思想为主要内容的中心组学习，坚持每周安排固定时间采取个人自学与集中学习、研讨的方式进行学习与交流。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3、在全院师生中安排了__大精神的学习与辅导活动。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以上就是小编为大家整理有关于党支部年度工作总结2024范文8篇的相关内容，如果您想要了解更多信息，可持续关注我们。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【党支部年度工作总结2024范文8篇】相关推荐文章：</w:t>
      </w:r>
    </w:p>
    <w:p>
      <w:pPr>
        <w:ind w:left="0" w:right="0" w:firstLine="560"/>
        <w:spacing w:before="450" w:after="450" w:line="312" w:lineRule="auto"/>
      </w:pPr>
      <w:r>
        <w:rPr>
          <w:rFonts w:ascii="宋体" w:hAnsi="宋体" w:eastAsia="宋体" w:cs="宋体"/>
          <w:color w:val="000"/>
          <w:sz w:val="28"/>
          <w:szCs w:val="28"/>
        </w:rPr>
        <w:t xml:space="preserve">部队述职报告2024最新完整版精选8篇</w:t>
      </w:r>
    </w:p>
    <w:p>
      <w:pPr>
        <w:ind w:left="0" w:right="0" w:firstLine="560"/>
        <w:spacing w:before="450" w:after="450" w:line="312" w:lineRule="auto"/>
      </w:pPr>
      <w:r>
        <w:rPr>
          <w:rFonts w:ascii="宋体" w:hAnsi="宋体" w:eastAsia="宋体" w:cs="宋体"/>
          <w:color w:val="000"/>
          <w:sz w:val="28"/>
          <w:szCs w:val="28"/>
        </w:rPr>
        <w:t xml:space="preserve">2024中学总务处年度工作总结5篇</w:t>
      </w:r>
    </w:p>
    <w:p>
      <w:pPr>
        <w:ind w:left="0" w:right="0" w:firstLine="560"/>
        <w:spacing w:before="450" w:after="450" w:line="312" w:lineRule="auto"/>
      </w:pPr>
      <w:r>
        <w:rPr>
          <w:rFonts w:ascii="宋体" w:hAnsi="宋体" w:eastAsia="宋体" w:cs="宋体"/>
          <w:color w:val="000"/>
          <w:sz w:val="28"/>
          <w:szCs w:val="28"/>
        </w:rPr>
        <w:t xml:space="preserve">研一党员的思想汇报2024最新8篇</w:t>
      </w:r>
    </w:p>
    <w:p>
      <w:pPr>
        <w:ind w:left="0" w:right="0" w:firstLine="560"/>
        <w:spacing w:before="450" w:after="450" w:line="312" w:lineRule="auto"/>
      </w:pPr>
      <w:r>
        <w:rPr>
          <w:rFonts w:ascii="宋体" w:hAnsi="宋体" w:eastAsia="宋体" w:cs="宋体"/>
          <w:color w:val="000"/>
          <w:sz w:val="28"/>
          <w:szCs w:val="28"/>
        </w:rPr>
        <w:t xml:space="preserve">2024校长年度工作总结范文5篇</w:t>
      </w:r>
    </w:p>
    <w:p>
      <w:pPr>
        <w:ind w:left="0" w:right="0" w:firstLine="560"/>
        <w:spacing w:before="450" w:after="450" w:line="312" w:lineRule="auto"/>
      </w:pPr>
      <w:r>
        <w:rPr>
          <w:rFonts w:ascii="宋体" w:hAnsi="宋体" w:eastAsia="宋体" w:cs="宋体"/>
          <w:color w:val="000"/>
          <w:sz w:val="28"/>
          <w:szCs w:val="28"/>
        </w:rPr>
        <w:t xml:space="preserve">最新个人手写借条模板2024正规版8篇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2024-09-20T13:35:21+08:00</dcterms:created>
  <dcterms:modified xsi:type="dcterms:W3CDTF">2024-09-20T13:35:21+08:00</dcterms:modified>
</cp:coreProperties>
</file>

<file path=docProps/custom.xml><?xml version="1.0" encoding="utf-8"?>
<Properties xmlns="http://schemas.openxmlformats.org/officeDocument/2006/custom-properties" xmlns:vt="http://schemas.openxmlformats.org/officeDocument/2006/docPropsVTypes"/>
</file>