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急诊科护士个人工作总结范文(3篇)</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急诊科护士个人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急诊科护士个人工作总结范文篇1</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急诊科护士个人工作总结范文篇2</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教育网收集整理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急诊科护士个人工作总结范文篇3</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识品质，使医院在成立重点科室急诊科时，将她委以重任，任命为该 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x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w:t>
      </w:r>
    </w:p>
    <w:p>
      <w:pPr>
        <w:ind w:left="0" w:right="0" w:firstLine="560"/>
        <w:spacing w:before="450" w:after="450" w:line="312" w:lineRule="auto"/>
      </w:pPr>
      <w:r>
        <w:rPr>
          <w:rFonts w:ascii="宋体" w:hAnsi="宋体" w:eastAsia="宋体" w:cs="宋体"/>
          <w:color w:val="000"/>
          <w:sz w:val="28"/>
          <w:szCs w:val="28"/>
        </w:rPr>
        <w:t xml:space="preserve">一句老话“付出总有回报”，在她们的努力下，急诊科科室设置井然有序，病房干净、温馨，制度健全，科室人员主动性、积极性高涨，纪律性强，形成了全科上下团结、诚信、求精、务实、高效的工作氛围，xxx的工作能力及成绩也自然得到了全院的一致认可。作为护士长，除了在平常的工作中把好服务质量关，调节护患关系，业务上有指导能力外，xxx主动把自己的目标定的更高一层。急诊科是一个年轻的科室，也是一个年轻人居多、病员情况复杂、具有代表医院精神面貌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人提供了思想保障。鉴于xxx在我院护理工作中的突出表现和积极贡献，特推荐该同志参加“人民健康好护士”评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2024-09-21T04:21:00+08:00</dcterms:created>
  <dcterms:modified xsi:type="dcterms:W3CDTF">2024-09-21T04:21:00+08:00</dcterms:modified>
</cp:coreProperties>
</file>

<file path=docProps/custom.xml><?xml version="1.0" encoding="utf-8"?>
<Properties xmlns="http://schemas.openxmlformats.org/officeDocument/2006/custom-properties" xmlns:vt="http://schemas.openxmlformats.org/officeDocument/2006/docPropsVTypes"/>
</file>