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我队加强人才队伍建设方案</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我队加强人才队伍建设方案加强人才队伍建设单位：姓名：人才是最宝贵、最重要的战略资源，是一个队伍发展壮大的内在动力。所以如何吸引最好的技术人员，把最好的人力资源发挥最大的作用，这是在人力资源管理中的一种非常重要的职责，也是一个单位人...</w:t>
      </w:r>
    </w:p>
    <w:p>
      <w:pPr>
        <w:ind w:left="0" w:right="0" w:firstLine="560"/>
        <w:spacing w:before="450" w:after="450" w:line="312" w:lineRule="auto"/>
      </w:pPr>
      <w:r>
        <w:rPr>
          <w:rFonts w:ascii="黑体" w:hAnsi="黑体" w:eastAsia="黑体" w:cs="黑体"/>
          <w:color w:val="000000"/>
          <w:sz w:val="36"/>
          <w:szCs w:val="36"/>
          <w:b w:val="1"/>
          <w:bCs w:val="1"/>
        </w:rPr>
        <w:t xml:space="preserve">第一篇：我队加强人才队伍建设方案</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一个队伍发展壮大的内在动力。所以如何吸引最好的技术人员，把最好的人力资源发挥最大的作用，这是在人力资源管理中的一种非常重要的职责，也是一个单位人力资源规划和实施的主题内容。</w:t>
      </w:r>
    </w:p>
    <w:p>
      <w:pPr>
        <w:ind w:left="0" w:right="0" w:firstLine="560"/>
        <w:spacing w:before="450" w:after="450" w:line="312" w:lineRule="auto"/>
      </w:pPr>
      <w:r>
        <w:rPr>
          <w:rFonts w:ascii="宋体" w:hAnsi="宋体" w:eastAsia="宋体" w:cs="宋体"/>
          <w:color w:val="000"/>
          <w:sz w:val="28"/>
          <w:szCs w:val="28"/>
        </w:rPr>
        <w:t xml:space="preserve">根据我队现有状况分析如下，我队现已与全国许多高校建立了人才输送基地，并且与中国矿业大学、山东科技大学强强联合，共同创办了“中国矿业大学环测学院产学研基地”、“山东科技大学资环学院产学研基地”。共完成科研成果30余项，“低渗透含水层水文地质参数的模拟研究与应用”等省级科研项目获得山东省科技进步奖、全国及省煤炭工业协会科技进步奖。我队为各高校就业生提供了良好的实习条件和实习环境，赢得了广大实习学生的就业热情。因此，有一大批专业技术人才来我队进行就业工作，使我队在人才队伍方面的建设得到了很大程度的提高。全队现有各类专业技术人员230余人，其中高级职称的13人（含全国储量评估师1人，国家注册岩土工程师2人，山东省矿产资源储量评审专家3人），中级职称的112人。现有资源勘探业、地勘延伸业、煤矿服务业、新能源开发业四大经济支柱产业，年经营收入逾亿元。</w:t>
      </w:r>
    </w:p>
    <w:p>
      <w:pPr>
        <w:ind w:left="0" w:right="0" w:firstLine="560"/>
        <w:spacing w:before="450" w:after="450" w:line="312" w:lineRule="auto"/>
      </w:pPr>
      <w:r>
        <w:rPr>
          <w:rFonts w:ascii="宋体" w:hAnsi="宋体" w:eastAsia="宋体" w:cs="宋体"/>
          <w:color w:val="000"/>
          <w:sz w:val="28"/>
          <w:szCs w:val="28"/>
        </w:rPr>
        <w:t xml:space="preserve">我队在积极实施大地质、大市场战略的同时，还稳步推进“科技兴队、人才强队”战略，紧紧围绕以人才强队的主线，坚持做好人才工作，充分调动科研技术人员围绕煤炭资源勘探、矿井水文地质勘查、煤层气勘探开发、复杂地基处理与深基坑支护、数字测井与报告编制、地源空调与地热开发应用、地籍调查测绘等重点技术领域进行科技攻关，注重全方面人才的培养，提高全队人才工作建设。</w:t>
      </w:r>
    </w:p>
    <w:p>
      <w:pPr>
        <w:ind w:left="0" w:right="0" w:firstLine="560"/>
        <w:spacing w:before="450" w:after="450" w:line="312" w:lineRule="auto"/>
      </w:pPr>
      <w:r>
        <w:rPr>
          <w:rFonts w:ascii="宋体" w:hAnsi="宋体" w:eastAsia="宋体" w:cs="宋体"/>
          <w:color w:val="000"/>
          <w:sz w:val="28"/>
          <w:szCs w:val="28"/>
        </w:rPr>
        <w:t xml:space="preserve">加强人才队伍建设，也是为了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是我队近些年来发展的宗旨。</w:t>
      </w:r>
    </w:p>
    <w:p>
      <w:pPr>
        <w:ind w:left="0" w:right="0" w:firstLine="560"/>
        <w:spacing w:before="450" w:after="450" w:line="312" w:lineRule="auto"/>
      </w:pPr>
      <w:r>
        <w:rPr>
          <w:rFonts w:ascii="宋体" w:hAnsi="宋体" w:eastAsia="宋体" w:cs="宋体"/>
          <w:color w:val="000"/>
          <w:sz w:val="28"/>
          <w:szCs w:val="28"/>
        </w:rPr>
        <w:t xml:space="preserve">一、要扩大人才队伍规模，大力推进学习型人才队伍建设。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不断提高人才队伍的业务素质和学识修养，增加阅历，积累经验，促</w:t>
      </w:r>
    </w:p>
    <w:p>
      <w:pPr>
        <w:ind w:left="0" w:right="0" w:firstLine="560"/>
        <w:spacing w:before="450" w:after="450" w:line="312" w:lineRule="auto"/>
      </w:pPr>
      <w:r>
        <w:rPr>
          <w:rFonts w:ascii="宋体" w:hAnsi="宋体" w:eastAsia="宋体" w:cs="宋体"/>
          <w:color w:val="000"/>
          <w:sz w:val="28"/>
          <w:szCs w:val="28"/>
        </w:rPr>
        <w:t xml:space="preserve">其尽快成才。</w:t>
      </w:r>
    </w:p>
    <w:p>
      <w:pPr>
        <w:ind w:left="0" w:right="0" w:firstLine="560"/>
        <w:spacing w:before="450" w:after="450" w:line="312" w:lineRule="auto"/>
      </w:pPr>
      <w:r>
        <w:rPr>
          <w:rFonts w:ascii="宋体" w:hAnsi="宋体" w:eastAsia="宋体" w:cs="宋体"/>
          <w:color w:val="000"/>
          <w:sz w:val="28"/>
          <w:szCs w:val="28"/>
        </w:rPr>
        <w:t xml:space="preserve">二、加强岗位锻炼，鼓励自学成才。坚持把青年职工放到有利于其成长和发挥作用的工作岗位进行培养锻炼，有意识地让青年职工在自己的岗位上多承担一些急难险等重任务，通过早压担子、多压担子、压重担子，帮助其在工作中扬长避短，尽快成长。通过多岗位锻炼、挂职锻炼、轮岗交流等形式，使职工进一步开阔视野，磨练意志，转变作风，积累经验，增长才干。</w:t>
      </w:r>
    </w:p>
    <w:p>
      <w:pPr>
        <w:ind w:left="0" w:right="0" w:firstLine="560"/>
        <w:spacing w:before="450" w:after="450" w:line="312" w:lineRule="auto"/>
      </w:pPr>
      <w:r>
        <w:rPr>
          <w:rFonts w:ascii="宋体" w:hAnsi="宋体" w:eastAsia="宋体" w:cs="宋体"/>
          <w:color w:val="000"/>
          <w:sz w:val="28"/>
          <w:szCs w:val="28"/>
        </w:rPr>
        <w:t xml:space="preserve">三、坚持管理监督与关心爱护并举的人才管理政策。对青年职工既要关心爱护，又要严格要求，加强管理，以利于他们健康成长。要有针对性地进行思想教育，经常检查指导他们的工作，帮助他们总结经验，发扬成绩，克服缺点，发展不良倾向和思想苗头要及时提醒，帮助他们防微杜渐。要引导和鼓励青年职工克服浮躁心态，发挥潜能，做出实绩。要高度重视和帮助解决青年职工在工作生活中的困难，为青年职工的成长成才创造良好的外部环境。</w:t>
      </w:r>
    </w:p>
    <w:p>
      <w:pPr>
        <w:ind w:left="0" w:right="0" w:firstLine="560"/>
        <w:spacing w:before="450" w:after="450" w:line="312" w:lineRule="auto"/>
      </w:pPr>
      <w:r>
        <w:rPr>
          <w:rFonts w:ascii="宋体" w:hAnsi="宋体" w:eastAsia="宋体" w:cs="宋体"/>
          <w:color w:val="000"/>
          <w:sz w:val="28"/>
          <w:szCs w:val="28"/>
        </w:rPr>
        <w:t xml:space="preserve">四、加快青年后备干部培养。后备干部工作是培养选拔优秀年轻干部的重要措施。要结合青年职工的个人潜能、兴趣志向、能力专长、发展趋势、成长经历等制定科学合理的干部培养规划。对业绩突出、有发展潜力的优秀青年职工，要在考核考察的基础上，给他们压担子，放手让他们独当一面，经受实践的考验。条件成熟的，及时提拔到领导岗位上</w:t>
      </w:r>
    </w:p>
    <w:p>
      <w:pPr>
        <w:ind w:left="0" w:right="0" w:firstLine="560"/>
        <w:spacing w:before="450" w:after="450" w:line="312" w:lineRule="auto"/>
      </w:pPr>
      <w:r>
        <w:rPr>
          <w:rFonts w:ascii="宋体" w:hAnsi="宋体" w:eastAsia="宋体" w:cs="宋体"/>
          <w:color w:val="000"/>
          <w:sz w:val="28"/>
          <w:szCs w:val="28"/>
        </w:rPr>
        <w:t xml:space="preserve">来，担当重任。形成青年干部队伍的良性循环，使青年干部培养工作成为有源活头，促进单位干部队伍健康可持续发展。</w:t>
      </w:r>
    </w:p>
    <w:p>
      <w:pPr>
        <w:ind w:left="0" w:right="0" w:firstLine="560"/>
        <w:spacing w:before="450" w:after="450" w:line="312" w:lineRule="auto"/>
      </w:pPr>
      <w:r>
        <w:rPr>
          <w:rFonts w:ascii="宋体" w:hAnsi="宋体" w:eastAsia="宋体" w:cs="宋体"/>
          <w:color w:val="000"/>
          <w:sz w:val="28"/>
          <w:szCs w:val="28"/>
        </w:rPr>
        <w:t xml:space="preserve">五、要改善人才成长环境。人才的活力取决于机制和环境的好坏，单位要营造一个有利于人才健康成长的良好氛围。具体来讲，一是要创造人才有所值的新环境。大力改善人才的生活、工作条件，在尽可能的情况下，实施高强度的激励手段，高度重视人才待遇问题，这是人才去留的关键所在。鼓励人才大胆创新，追求新技术，创造高效益。在人才激励与保障措施方面，要本着量力而行、兼顾一般的原则，适当的拉开人才与普通员工的收入差距，体现出能者多劳、能者多得的优点。二是要创造事业留人的新环境，单位要体现出积极创造的精神，要让人才感觉到单位在蓬勃发展的气息，给人才以坚定的信念支撑，这样才能使他们的工作充满着激情，才能创造出更高、更大的效益。三是创造感情留人的新环境。单位领导要吧稳定人才队伍作为工作的重点来抓，要与人才队伍加强沟通，架起感情的桥梁，凝结情感纽带，做广大人才的贴心人，创造留人栓心的良好环境。</w:t>
      </w:r>
    </w:p>
    <w:p>
      <w:pPr>
        <w:ind w:left="0" w:right="0" w:firstLine="560"/>
        <w:spacing w:before="450" w:after="450" w:line="312" w:lineRule="auto"/>
      </w:pPr>
      <w:r>
        <w:rPr>
          <w:rFonts w:ascii="宋体" w:hAnsi="宋体" w:eastAsia="宋体" w:cs="宋体"/>
          <w:color w:val="000"/>
          <w:sz w:val="28"/>
          <w:szCs w:val="28"/>
        </w:rPr>
        <w:t xml:space="preserve">六、加强对青年职工队伍的组织领导。加强对青年职工的培养锻炼，促进青年职工早日成才，是基层党支部义不容辞的职责。要切实加强对青年职工工作的领导，把这项工作列入重要议事日程，定期进行研究，及时解决存在的问题。</w:t>
      </w:r>
    </w:p>
    <w:p>
      <w:pPr>
        <w:ind w:left="0" w:right="0" w:firstLine="560"/>
        <w:spacing w:before="450" w:after="450" w:line="312" w:lineRule="auto"/>
      </w:pPr>
      <w:r>
        <w:rPr>
          <w:rFonts w:ascii="宋体" w:hAnsi="宋体" w:eastAsia="宋体" w:cs="宋体"/>
          <w:color w:val="000"/>
          <w:sz w:val="28"/>
          <w:szCs w:val="28"/>
        </w:rPr>
        <w:t xml:space="preserve">要根据实际情况制定青年职工培养计划并认真组织实施，确保目标和任务的落实，认真按照党委的要求，把这项关系大局、关系长远的工作抓紧抓好，抓出成效。</w:t>
      </w:r>
    </w:p>
    <w:p>
      <w:pPr>
        <w:ind w:left="0" w:right="0" w:firstLine="560"/>
        <w:spacing w:before="450" w:after="450" w:line="312" w:lineRule="auto"/>
      </w:pPr>
      <w:r>
        <w:rPr>
          <w:rFonts w:ascii="宋体" w:hAnsi="宋体" w:eastAsia="宋体" w:cs="宋体"/>
          <w:color w:val="000"/>
          <w:sz w:val="28"/>
          <w:szCs w:val="28"/>
        </w:rPr>
        <w:t xml:space="preserve">从当今我队发展趋势上看，人才的引进工作出现了断层现象，在最近三到五年期间人才引进量明显的有所下滑。随着国内形式的变化我队应该做一些必要的调整，争取把更多的优秀人才吸引进来，更好的为我队将来的发展做贡献。我队在内外环境上存在一些不足，硬件跟不上去，这些都是需要改善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2024-09-21T00:44:49+08:00</dcterms:created>
  <dcterms:modified xsi:type="dcterms:W3CDTF">2024-09-21T00:44:49+08:00</dcterms:modified>
</cp:coreProperties>
</file>

<file path=docProps/custom.xml><?xml version="1.0" encoding="utf-8"?>
<Properties xmlns="http://schemas.openxmlformats.org/officeDocument/2006/custom-properties" xmlns:vt="http://schemas.openxmlformats.org/officeDocument/2006/docPropsVTypes"/>
</file>