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2024乡村振兴考核督查讲话稿范文5篇</w:t>
      </w:r>
      <w:bookmarkEnd w:id="1"/>
    </w:p>
    <w:p>
      <w:pPr>
        <w:jc w:val="center"/>
        <w:spacing w:before="0" w:after="450"/>
      </w:pPr>
      <w:r>
        <w:rPr>
          <w:rFonts w:ascii="Arial" w:hAnsi="Arial" w:eastAsia="Arial" w:cs="Arial"/>
          <w:color w:val="999999"/>
          <w:sz w:val="20"/>
          <w:szCs w:val="20"/>
        </w:rPr>
        <w:t xml:space="preserve">来源：网络  作者：梦里花落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我们都不可避免地要接触到讲话稿，讲话稿是指把在一定场合下所要讲的话事先用文字有条理的写出来的文稿。下面小编在这里为大家精心整理了几篇，希望对同学们有所帮助，仅供参考。同志们：党的十九大报告中提出乡村振兴战略，市、...</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都不可避免地要接触到讲话稿，讲话稿是指把在一定场合下所要讲的话事先用文字有条理的写出来的文稿。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着眼于实现“两个一百年”奋斗目标、在全面认识和把握我国发展阶段性特征基础上、顺应亿万农民对美好生活的向往作出的重大决策，我们要深入贯彻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（1）调查摸底（20xx年3月10日前）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（2）宣传发动（20xx年3月20日前）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（3）具体实施（20xx年7月30日前）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（4）验收总结（20xx年8月10日前）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一是宣传动员。在20xx年3月10日前，召开动员大会，压实单位责任，明确目标任务。召开小组院坝宣讲会，重点人群交心谈心会，学校学生家长会，动员全民凝心聚力抓，共创村容整洁美。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根据会议安排，现将我乡村美丽乡村建设情况做如下汇报：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地处皖浙交界，与接壤，面积平方公里，辖村社区，人口万余人。美丽乡村建设试点村村位于我乡南部，是一个竹产业支撑型的新农村建设示范村，全村总面积平方公里，总人口3405人。近年来，我乡始终坚持以“争创省级新农村示范乡、打造最宜居住乡村”统揽全局，立足于乡域特色，认真谋划新农村建设总体思路，把握重点、强化措施、狠抓落实，扎实有序地在全乡各村开展了新农村建设。试点村村扎实推进美丽乡村建设，实现了“三新一带动”，即全村竹产业新发展，农民生活新提高，村容村貌新变化，美丽乡村建设取得初步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一是乡党委、政府高度重视，加大扶持、指导和规范，成立了由乡党委书记、乡长任组长的美丽乡村建设领导组，分管领导任常务副组长，并驻村指导组织实施;二是从政府各部门抽调精干力量组建了美丽乡村建设办公室，充分调动各方面力量为美丽乡村建设提供服务;三是明确了村两委人员的工作职责，建立了村组户三级网络。现我乡已初步建立“政府指导，村组主导，全民参与”的美丽乡村建设发展机制。</w:t>
      </w:r>
    </w:p>
    <w:p>
      <w:pPr>
        <w:ind w:left="0" w:right="0" w:firstLine="560"/>
        <w:spacing w:before="450" w:after="450" w:line="312" w:lineRule="auto"/>
      </w:pPr>
      <w:r>
        <w:rPr>
          <w:rFonts w:ascii="宋体" w:hAnsi="宋体" w:eastAsia="宋体" w:cs="宋体"/>
          <w:color w:val="000"/>
          <w:sz w:val="28"/>
          <w:szCs w:val="28"/>
        </w:rPr>
        <w:t xml:space="preserve">(二)明晰思路，科学规划</w:t>
      </w:r>
    </w:p>
    <w:p>
      <w:pPr>
        <w:ind w:left="0" w:right="0" w:firstLine="560"/>
        <w:spacing w:before="450" w:after="450" w:line="312" w:lineRule="auto"/>
      </w:pPr>
      <w:r>
        <w:rPr>
          <w:rFonts w:ascii="宋体" w:hAnsi="宋体" w:eastAsia="宋体" w:cs="宋体"/>
          <w:color w:val="000"/>
          <w:sz w:val="28"/>
          <w:szCs w:val="28"/>
        </w:rPr>
        <w:t xml:space="preserve">一是按照县委、县政府的发展要求，结合村的村情，通过多次会议讨论和调查研究，并带领经充分论证后明确村美丽乡村建设的目标：“争创全省一流，打造4a旅游景区”，并把发展乡村旅游作为村的可持续发展目标来抓。二是按照规划先行的原则，依托村文化生态资源的优势，先后编制了三个层次的规划：首先聘请专家编制了高起点的《村美丽乡村建设总体规划》;尔后聘请专家编制了具体的景观节点开发、建设及保护性规划;围绕打造“三a”旅游景区目标，组织编制《村旅游发展建设总体规划》。同时，我们十分注重规划的权威性，严格按规划办事，将规划落到实处。</w:t>
      </w:r>
    </w:p>
    <w:p>
      <w:pPr>
        <w:ind w:left="0" w:right="0" w:firstLine="560"/>
        <w:spacing w:before="450" w:after="450" w:line="312" w:lineRule="auto"/>
      </w:pPr>
      <w:r>
        <w:rPr>
          <w:rFonts w:ascii="宋体" w:hAnsi="宋体" w:eastAsia="宋体" w:cs="宋体"/>
          <w:color w:val="000"/>
          <w:sz w:val="28"/>
          <w:szCs w:val="28"/>
        </w:rPr>
        <w:t xml:space="preserve">(三)完善机制，开拓创新</w:t>
      </w:r>
    </w:p>
    <w:p>
      <w:pPr>
        <w:ind w:left="0" w:right="0" w:firstLine="560"/>
        <w:spacing w:before="450" w:after="450" w:line="312" w:lineRule="auto"/>
      </w:pPr>
      <w:r>
        <w:rPr>
          <w:rFonts w:ascii="宋体" w:hAnsi="宋体" w:eastAsia="宋体" w:cs="宋体"/>
          <w:color w:val="000"/>
          <w:sz w:val="28"/>
          <w:szCs w:val="28"/>
        </w:rPr>
        <w:t xml:space="preserve">一是完善垃圾收集网络体系。建造垃圾焚烧炉和垃圾中转站，聘请十名卫生保洁员和一名垃圾清运员，购置150个垃圾桶和十辆垃圾车，清运主要道路沿线和村庄内垃圾，购置200个小垃圾桶、10000多个垃圾袋，发放农户家中，与农户签订门前“包扫、包集、包整洁”的三包责任制，实行垃圾袋装化，形成垃圾“户集村收村运村处理”的垃圾收集体系，达到村庄整齐整洁效果。二是加大庭院整治力度。建设“美丽乡村”农民群众是主体，全民参与是关键，最大限度地调动广大群众参与建设的积极性和主动性，向村民发放倡议书，签订“门前三包”责任书，号召村民主动参与庭院整治工作中来，积极开展评选清洁示范户活动，对整改积极的，经验收达标合格的农户，采取“以奖代补”措施，全面提升村庄品味，使居民生活与自然环境相协调。</w:t>
      </w:r>
    </w:p>
    <w:p>
      <w:pPr>
        <w:ind w:left="0" w:right="0" w:firstLine="560"/>
        <w:spacing w:before="450" w:after="450" w:line="312" w:lineRule="auto"/>
      </w:pPr>
      <w:r>
        <w:rPr>
          <w:rFonts w:ascii="宋体" w:hAnsi="宋体" w:eastAsia="宋体" w:cs="宋体"/>
          <w:color w:val="000"/>
          <w:sz w:val="28"/>
          <w:szCs w:val="28"/>
        </w:rPr>
        <w:t xml:space="preserve">(四)整合资源，形成合力</w:t>
      </w:r>
    </w:p>
    <w:p>
      <w:pPr>
        <w:ind w:left="0" w:right="0" w:firstLine="560"/>
        <w:spacing w:before="450" w:after="450" w:line="312" w:lineRule="auto"/>
      </w:pPr>
      <w:r>
        <w:rPr>
          <w:rFonts w:ascii="宋体" w:hAnsi="宋体" w:eastAsia="宋体" w:cs="宋体"/>
          <w:color w:val="000"/>
          <w:sz w:val="28"/>
          <w:szCs w:val="28"/>
        </w:rPr>
        <w:t xml:space="preserve">一是召开动员会，发动党员干部和村民组长做好示范;二是召开座谈会，邀请“三老”(老党员、老干部、老长辈)为美丽乡村建设建言献策;三是上门入户宣传，对群众讲解美丽乡村建设的重要意义。四是做好“三结合”，注重与新农村建设相结合，注重与和谐社会建设相结合，注重与幸福家庭建设相结合，形成“人人是美丽乡村形象，处处是美丽乡村环境”的良好氛围。</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政府指导是实施好美丽乡村建设的重要保证。乡政府抽调了由乡国土、城建、水务、林业、供电、环保等各个部门组成的工作组，分成征地拆迁、环境整治等五个小组，采取“3+1”工作法，驻村开展指导，确保美丽乡村建设顺利实施。</w:t>
      </w:r>
    </w:p>
    <w:p>
      <w:pPr>
        <w:ind w:left="0" w:right="0" w:firstLine="560"/>
        <w:spacing w:before="450" w:after="450" w:line="312" w:lineRule="auto"/>
      </w:pPr>
      <w:r>
        <w:rPr>
          <w:rFonts w:ascii="宋体" w:hAnsi="宋体" w:eastAsia="宋体" w:cs="宋体"/>
          <w:color w:val="000"/>
          <w:sz w:val="28"/>
          <w:szCs w:val="28"/>
        </w:rPr>
        <w:t xml:space="preserve">(二)项目支持是实施好美丽乡村建设的活力源泉。对于基础设施建设，必须要由项目支持。我们先后争取了农业综合开发项目;中央财政资金林业科技推广项目;塘坝、河道治理项目;危房改造、新型墙体材料应用项目;沼气池项目;改水改厕项目;污水处理项目。正是借助于这些好项目、大项目，美丽乡村的基础设施建设才得以顺利实施。</w:t>
      </w:r>
    </w:p>
    <w:p>
      <w:pPr>
        <w:ind w:left="0" w:right="0" w:firstLine="560"/>
        <w:spacing w:before="450" w:after="450" w:line="312" w:lineRule="auto"/>
      </w:pPr>
      <w:r>
        <w:rPr>
          <w:rFonts w:ascii="宋体" w:hAnsi="宋体" w:eastAsia="宋体" w:cs="宋体"/>
          <w:color w:val="000"/>
          <w:sz w:val="28"/>
          <w:szCs w:val="28"/>
        </w:rPr>
        <w:t xml:space="preserve">(三)社会参与是实施好美丽乡村建设的有力补充。坚持市场机制，引导各类民间资金以不同方式参与美丽乡村建设，许多成功的企业家都有“感恩社会、回报家乡”的热情，都想为美丽乡村建设增添力量。在我们多方沟通协调下，科技有限公司董事长投资1000万元兴建观景平台、为主题的高端休闲产业项目，现已初显雏形。另外，还发动社会力量投资兴建现代农业展示园，让“吃住行游购娱”等旅游要素在美丽乡村建设中得以充分体现。</w:t>
      </w:r>
    </w:p>
    <w:p>
      <w:pPr>
        <w:ind w:left="0" w:right="0" w:firstLine="560"/>
        <w:spacing w:before="450" w:after="450" w:line="312" w:lineRule="auto"/>
      </w:pPr>
      <w:r>
        <w:rPr>
          <w:rFonts w:ascii="宋体" w:hAnsi="宋体" w:eastAsia="宋体" w:cs="宋体"/>
          <w:color w:val="000"/>
          <w:sz w:val="28"/>
          <w:szCs w:val="28"/>
        </w:rPr>
        <w:t xml:space="preserve">四、存在的困难和下步工作安排</w:t>
      </w:r>
    </w:p>
    <w:p>
      <w:pPr>
        <w:ind w:left="0" w:right="0" w:firstLine="560"/>
        <w:spacing w:before="450" w:after="450" w:line="312" w:lineRule="auto"/>
      </w:pPr>
      <w:r>
        <w:rPr>
          <w:rFonts w:ascii="宋体" w:hAnsi="宋体" w:eastAsia="宋体" w:cs="宋体"/>
          <w:color w:val="000"/>
          <w:sz w:val="28"/>
          <w:szCs w:val="28"/>
        </w:rPr>
        <w:t xml:space="preserve">(一)针对资金保障不足问题，我们将做到：一是继续争取项目扶持;二是乡、村自筹资金加大投入;三是社会集资提升品位;四是压缩开支开源节流。</w:t>
      </w:r>
    </w:p>
    <w:p>
      <w:pPr>
        <w:ind w:left="0" w:right="0" w:firstLine="560"/>
        <w:spacing w:before="450" w:after="450" w:line="312" w:lineRule="auto"/>
      </w:pPr>
      <w:r>
        <w:rPr>
          <w:rFonts w:ascii="宋体" w:hAnsi="宋体" w:eastAsia="宋体" w:cs="宋体"/>
          <w:color w:val="000"/>
          <w:sz w:val="28"/>
          <w:szCs w:val="28"/>
        </w:rPr>
        <w:t xml:space="preserve">(二)针对整体推进进度不快问题，我们将做到：一是实行乡村干部包保负责联系户，健全网络化责任体系;二是严格按照“3+1”工作法倒排时间表，推行逆向责任机制;三是做好周调度，试行党政领导督查暗访机制。</w:t>
      </w:r>
    </w:p>
    <w:p>
      <w:pPr>
        <w:ind w:left="0" w:right="0" w:firstLine="560"/>
        <w:spacing w:before="450" w:after="450" w:line="312" w:lineRule="auto"/>
      </w:pPr>
      <w:r>
        <w:rPr>
          <w:rFonts w:ascii="宋体" w:hAnsi="宋体" w:eastAsia="宋体" w:cs="宋体"/>
          <w:color w:val="000"/>
          <w:sz w:val="28"/>
          <w:szCs w:val="28"/>
        </w:rPr>
        <w:t xml:space="preserve">(三)针对建设中群众个人利益受损问题，我们将做到：一是党员干部率先做个“吃亏人”(在个人利益受损时做好榜样)，树好榜样当个“干净人”(在个人利益受损时要已集体为重);二是继续做好宣传引导，做到晓之以情，动之以理;三是继续坚持“以奖代补”，扩大奖励范围，提高奖励额度。</w:t>
      </w:r>
    </w:p>
    <w:p>
      <w:pPr>
        <w:ind w:left="0" w:right="0" w:firstLine="560"/>
        <w:spacing w:before="450" w:after="450" w:line="312" w:lineRule="auto"/>
      </w:pPr>
      <w:r>
        <w:rPr>
          <w:rFonts w:ascii="宋体" w:hAnsi="宋体" w:eastAsia="宋体" w:cs="宋体"/>
          <w:color w:val="000"/>
          <w:sz w:val="28"/>
          <w:szCs w:val="28"/>
        </w:rPr>
        <w:t xml:space="preserve">各位领导、同志们，虽然我乡美丽乡村建设取得了一定的成绩，但离县委县政府的要求还有一定差距。接下来，我们要以现场会的召开为动力，继续学习兄弟乡镇的先进经验，要对美丽乡村建设再研究、再创新、再提升。我们相信，在县委、县政府的正确领导下，紧紧围绕“创业增收生活美、科学规划布局美、村容整洁环境美、乡风文明和谐美”的方针，凝心聚力，一定能把村建设成为“宜居宜业宜游”、集观光、休闲、度假、康健等为一体的美丽乡村，村也必将成为一颗最璀璨的新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从现在到20xx年是我们补齐短板，决胜全面小康的关键时期，要坚定不移贯彻新发展理念，实施乡村振兴战略。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今天我演讲的题目是——《美丽乡村，梦在前方》。</w:t>
      </w:r>
    </w:p>
    <w:p>
      <w:pPr>
        <w:ind w:left="0" w:right="0" w:firstLine="560"/>
        <w:spacing w:before="450" w:after="450" w:line="312" w:lineRule="auto"/>
      </w:pPr>
      <w:r>
        <w:rPr>
          <w:rFonts w:ascii="宋体" w:hAnsi="宋体" w:eastAsia="宋体" w:cs="宋体"/>
          <w:color w:val="000"/>
          <w:sz w:val="28"/>
          <w:szCs w:val="28"/>
        </w:rPr>
        <w:t xml:space="preserve">朋友，一提到乡村，您想到的是什么?是孟浩然的“绿树村边合，青山郭外斜。</w:t>
      </w:r>
    </w:p>
    <w:p>
      <w:pPr>
        <w:ind w:left="0" w:right="0" w:firstLine="560"/>
        <w:spacing w:before="450" w:after="450" w:line="312" w:lineRule="auto"/>
      </w:pPr>
      <w:r>
        <w:rPr>
          <w:rFonts w:ascii="宋体" w:hAnsi="宋体" w:eastAsia="宋体" w:cs="宋体"/>
          <w:color w:val="000"/>
          <w:sz w:val="28"/>
          <w:szCs w:val="28"/>
        </w:rPr>
        <w:t xml:space="preserve">”还是《桃花源记》中的“土地平旷，屋舍俨然，有良田美池桑竹之属。阡陌交通，鸡犬相闻，黄发垂髫并怡然自乐”?在文人的笔下，乡村是一个山清水秀、鸟语花香、充满生机、充满希望的地方，如梦，如歌，令人如痴，如醉。然而，美好大多只存在于诗卷中，现实却是残酷的。</w:t>
      </w:r>
    </w:p>
    <w:p>
      <w:pPr>
        <w:ind w:left="0" w:right="0" w:firstLine="560"/>
        <w:spacing w:before="450" w:after="450" w:line="312" w:lineRule="auto"/>
      </w:pPr>
      <w:r>
        <w:rPr>
          <w:rFonts w:ascii="宋体" w:hAnsi="宋体" w:eastAsia="宋体" w:cs="宋体"/>
          <w:color w:val="000"/>
          <w:sz w:val="28"/>
          <w:szCs w:val="28"/>
        </w:rPr>
        <w:t xml:space="preserve">看看我们的乡村吧，在很多村庄里，池塘、水沟、河流到处飘着塑料袋，路上牛粪、果皮、纸屑到处可见，田间地头，农药瓶子到处扔;村里村外，滥砍滥伐，树木越来越少，灰尘越来越多!老百姓赖以生存的水源、田园、家园正受到污染、侵蚀和威胁。每每看到这些，我们都不禁要问：美丽乡村梦，梦在何方?终于，我们盼来了希望。“美丽广西，清洁乡村”的号召犹如一股清风吹遍了大地，处处掀起了建设美丽乡村、建设美丽家园的活动。我们为之感慨，为之激动，为之兴奋、为之自豪。这股清风使我们坚信：美丽乡村梦，就在前方!“美丽广西，清洁乡村”这一声春雷唤醒了这片沉睡的土地，走进了乡村，走进了农家，为乡村带来了一派崭新的气象。看，家园内，清扫垃圾。瞧，河道中，清洁水源。望，田野外，清除田间残渣。一场轰轰烈烈的运动正在如火如荼地开展着，老百姓从好奇到观望，从观望到理解，从理解到参与，从参与到感激。清洁乡村环境，建设美丽家园已经蔚然成风。</w:t>
      </w:r>
    </w:p>
    <w:p>
      <w:pPr>
        <w:ind w:left="0" w:right="0" w:firstLine="560"/>
        <w:spacing w:before="450" w:after="450" w:line="312" w:lineRule="auto"/>
      </w:pPr>
      <w:r>
        <w:rPr>
          <w:rFonts w:ascii="宋体" w:hAnsi="宋体" w:eastAsia="宋体" w:cs="宋体"/>
          <w:color w:val="000"/>
          <w:sz w:val="28"/>
          <w:szCs w:val="28"/>
        </w:rPr>
        <w:t xml:space="preserve">乡村改变了，变整洁了，变美了。没有了乱七八糟的广告，没有了四处飘飞的尘土，没有了恶臭满天的垃圾……早晨，我们迎着晨风尽情地呼吸清新的空气;傍晚，我们踏着夕阳悠闲地在散步于迷人的乡间小路。闻到的，看到的，听到的，想到的，一切的一切都是美丽的!“美丽广西，清洁乡村”需要你的参与，我的参与，我们大家的参与。美丽乡村——我们的梦，就在前方!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我演讲的题目是《建设美丽乡村，有你，有我，有大家》。</w:t>
      </w:r>
    </w:p>
    <w:p>
      <w:pPr>
        <w:ind w:left="0" w:right="0" w:firstLine="560"/>
        <w:spacing w:before="450" w:after="450" w:line="312" w:lineRule="auto"/>
      </w:pPr>
      <w:r>
        <w:rPr>
          <w:rFonts w:ascii="宋体" w:hAnsi="宋体" w:eastAsia="宋体" w:cs="宋体"/>
          <w:color w:val="000"/>
          <w:sz w:val="28"/>
          <w:szCs w:val="28"/>
        </w:rPr>
        <w:t xml:space="preserve">常言道，美不美，家乡水，亲不亲，故乡人。在座的，谁不说咱家乡美，谁不愿咱家乡美？小康不小康，关键看老乡。村民富了、村庄美了、村风好了，小康社会就基本实现了。市委、市政府科学研判国情市情，顺应人民心声，做出了全力建设美丽乡村的重大决策，体现了市领导的信心和决心；全市3年建成XX个美丽乡村，到20XX年建成XX个美丽乡村的宣言振聋发聩，激动着成千上万人的胸怀。大家都感觉到，小康生活指日可待，美丽乡村就在眼前。但建设美丽乡村，大家准备好了么？也许你会说，我只是个普通工人、只是个平凡农民、只是个一般干部，我们能做什么？那些都是领导的事情。在这里，我要大声地说：你错了！建设美丽乡村，是建设你我的幸福家园，是办我们自己的事。国际歌里唱得好，“从来就没有什么救世主，也不靠神仙皇帝，要创造人类的幸福，全靠我们自己”。天上掉不下来美丽乡村，等靠要更建不成美丽乡村。这是村里的千秋伟业，是自己的功勋荣誉，美丽乡村需要你我他，需要千万家。虽然我们只是沧海一粟，但你我受家乡大地生养之恩，受山水哺育之情，家乡的兴旺发展、家乡的和美安乐，需要我们共同去建设、去创造、去发展。这是你我的责任。古人云：不积跬步，何以致千里，不善小事，何以成大器。因此，建设美丽乡村，需要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当前，美丽乡村建设的蓝图已经绘就，缤纷的世界就在明天。在新的征途上，你是等待观望，半途而废，还是自我激励，攻坚克难？是牢骚满腹，怨天尤人，还是自我反省，厚积薄发？是喜欢拿着放大镜百般挑剔找外因，还是常常拿着显微镜自我剖析找内因？身边就有很多这样的答案：</w:t>
      </w:r>
    </w:p>
    <w:p>
      <w:pPr>
        <w:ind w:left="0" w:right="0" w:firstLine="560"/>
        <w:spacing w:before="450" w:after="450" w:line="312" w:lineRule="auto"/>
      </w:pPr>
      <w:r>
        <w:rPr>
          <w:rFonts w:ascii="宋体" w:hAnsi="宋体" w:eastAsia="宋体" w:cs="宋体"/>
          <w:color w:val="000"/>
          <w:sz w:val="28"/>
          <w:szCs w:val="28"/>
        </w:rPr>
        <w:t xml:space="preserve">有这样一个村，支书开建设美丽乡村大会，先放1万块在桌子上，说一句，领导干部跟我学！到年底，他们村自筹了300多万元用于本村建设，过上了自己的幸福生活，他是XX村；有这样一个村，不沿路缺资源没办点，但干群自己动手，建成了远近闻名的美丽乡村，还登上了光明日报，成为全国楷模，他是XX村；有这样一个村，连续3任支书被老百姓赶下台，在外创业成功的好村民毅然回乡勇挑重担，带领群众自谋发展，自此村庄变换了新旧社会两重天，他是XX村。等等，这样的地方还有很多很多。这些鲜活的例子告诉我们，领导干部当思“当官为什么，在职干什么，身后留什么”，率先垂范、实干巧干；成功人士常想家乡山水养育之恩，故人提携之情，乌鹊反哺、出钱出资；人民群众信念“流自己的汗、吃自己的饭，靠天靠地靠父母，不是好汉”，不等不靠、筹工筹劳，以此推动全社会一起参与，群策群力谋发展，同心同德建家园！</w:t>
      </w:r>
    </w:p>
    <w:p>
      <w:pPr>
        <w:ind w:left="0" w:right="0" w:firstLine="560"/>
        <w:spacing w:before="450" w:after="450" w:line="312" w:lineRule="auto"/>
      </w:pPr>
      <w:r>
        <w:rPr>
          <w:rFonts w:ascii="宋体" w:hAnsi="宋体" w:eastAsia="宋体" w:cs="宋体"/>
          <w:color w:val="000"/>
          <w:sz w:val="28"/>
          <w:szCs w:val="28"/>
        </w:rPr>
        <w:t xml:space="preserve">【2024乡村振兴考核督查讲话稿范文5篇】相关推荐文章：</w:t>
      </w:r>
    </w:p>
    <w:p>
      <w:pPr>
        <w:ind w:left="0" w:right="0" w:firstLine="560"/>
        <w:spacing w:before="450" w:after="450" w:line="312" w:lineRule="auto"/>
      </w:pPr>
      <w:r>
        <w:rPr>
          <w:rFonts w:ascii="宋体" w:hAnsi="宋体" w:eastAsia="宋体" w:cs="宋体"/>
          <w:color w:val="000"/>
          <w:sz w:val="28"/>
          <w:szCs w:val="28"/>
        </w:rPr>
        <w:t xml:space="preserve">2024小学数学教师考核的个人年度工作总结范本五篇</w:t>
      </w:r>
    </w:p>
    <w:p>
      <w:pPr>
        <w:ind w:left="0" w:right="0" w:firstLine="560"/>
        <w:spacing w:before="450" w:after="450" w:line="312" w:lineRule="auto"/>
      </w:pPr>
      <w:r>
        <w:rPr>
          <w:rFonts w:ascii="宋体" w:hAnsi="宋体" w:eastAsia="宋体" w:cs="宋体"/>
          <w:color w:val="000"/>
          <w:sz w:val="28"/>
          <w:szCs w:val="28"/>
        </w:rPr>
        <w:t xml:space="preserve">2024人居环境整治工作会议上的讲话稿5篇</w:t>
      </w:r>
    </w:p>
    <w:p>
      <w:pPr>
        <w:ind w:left="0" w:right="0" w:firstLine="560"/>
        <w:spacing w:before="450" w:after="450" w:line="312" w:lineRule="auto"/>
      </w:pPr>
      <w:r>
        <w:rPr>
          <w:rFonts w:ascii="宋体" w:hAnsi="宋体" w:eastAsia="宋体" w:cs="宋体"/>
          <w:color w:val="000"/>
          <w:sz w:val="28"/>
          <w:szCs w:val="28"/>
        </w:rPr>
        <w:t xml:space="preserve">2024乡村振兴人居环境简报范文5篇</w:t>
      </w:r>
    </w:p>
    <w:p>
      <w:pPr>
        <w:ind w:left="0" w:right="0" w:firstLine="560"/>
        <w:spacing w:before="450" w:after="450" w:line="312" w:lineRule="auto"/>
      </w:pPr>
      <w:r>
        <w:rPr>
          <w:rFonts w:ascii="宋体" w:hAnsi="宋体" w:eastAsia="宋体" w:cs="宋体"/>
          <w:color w:val="000"/>
          <w:sz w:val="28"/>
          <w:szCs w:val="28"/>
        </w:rPr>
        <w:t xml:space="preserve">2024小学数学教师师德考核年度总结五篇</w:t>
      </w:r>
    </w:p>
    <w:p>
      <w:pPr>
        <w:ind w:left="0" w:right="0" w:firstLine="560"/>
        <w:spacing w:before="450" w:after="450" w:line="312" w:lineRule="auto"/>
      </w:pPr>
      <w:r>
        <w:rPr>
          <w:rFonts w:ascii="宋体" w:hAnsi="宋体" w:eastAsia="宋体" w:cs="宋体"/>
          <w:color w:val="000"/>
          <w:sz w:val="28"/>
          <w:szCs w:val="28"/>
        </w:rPr>
        <w:t xml:space="preserve">2024学生会优秀学生个人讲话稿范文最新七篇</w:t>
      </w:r>
    </w:p>
    <w:p>
      <w:pPr>
        <w:ind w:left="0" w:right="0" w:firstLine="560"/>
        <w:spacing w:before="450" w:after="450" w:line="312" w:lineRule="auto"/>
      </w:pPr>
      <w:r>
        <w:rPr>
          <w:rFonts w:ascii="宋体" w:hAnsi="宋体" w:eastAsia="宋体" w:cs="宋体"/>
          <w:color w:val="000"/>
          <w:sz w:val="28"/>
          <w:szCs w:val="28"/>
        </w:rPr>
        <w:t xml:space="preserve">2024年乡村振兴动员大会讲话稿五篇</w:t>
      </w:r>
    </w:p>
    <w:p>
      <w:pPr>
        <w:ind w:left="0" w:right="0" w:firstLine="560"/>
        <w:spacing w:before="450" w:after="450" w:line="312" w:lineRule="auto"/>
      </w:pPr>
      <w:r>
        <w:rPr>
          <w:rFonts w:ascii="宋体" w:hAnsi="宋体" w:eastAsia="宋体" w:cs="宋体"/>
          <w:color w:val="000"/>
          <w:sz w:val="28"/>
          <w:szCs w:val="28"/>
        </w:rPr>
        <w:t xml:space="preserve">2024解放思想振兴发展个人剖析材料范文5篇</w:t>
      </w:r>
    </w:p>
    <w:p>
      <w:pPr>
        <w:ind w:left="0" w:right="0" w:firstLine="560"/>
        <w:spacing w:before="450" w:after="450" w:line="312" w:lineRule="auto"/>
      </w:pPr>
      <w:r>
        <w:rPr>
          <w:rFonts w:ascii="宋体" w:hAnsi="宋体" w:eastAsia="宋体" w:cs="宋体"/>
          <w:color w:val="000"/>
          <w:sz w:val="28"/>
          <w:szCs w:val="28"/>
        </w:rPr>
        <w:t xml:space="preserve">最新年终绩效个人考核总结范文5篇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2024-09-21T00:48:36+08:00</dcterms:created>
  <dcterms:modified xsi:type="dcterms:W3CDTF">2024-09-21T00:48:36+08:00</dcterms:modified>
</cp:coreProperties>
</file>

<file path=docProps/custom.xml><?xml version="1.0" encoding="utf-8"?>
<Properties xmlns="http://schemas.openxmlformats.org/officeDocument/2006/custom-properties" xmlns:vt="http://schemas.openxmlformats.org/officeDocument/2006/docPropsVTypes"/>
</file>