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简短的财务周工作总结精选5篇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简短的财务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简短的财务周工作总结篇1</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w:t>
      </w:r>
    </w:p>
    <w:p>
      <w:pPr>
        <w:ind w:left="0" w:right="0" w:firstLine="560"/>
        <w:spacing w:before="450" w:after="450" w:line="312" w:lineRule="auto"/>
      </w:pPr>
      <w:r>
        <w:rPr>
          <w:rFonts w:ascii="宋体" w:hAnsi="宋体" w:eastAsia="宋体" w:cs="宋体"/>
          <w:color w:val="000"/>
          <w:sz w:val="28"/>
          <w:szCs w:val="28"/>
        </w:rPr>
        <w:t xml:space="preserve">4、将做出财务分析报表。</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黑体" w:hAnsi="黑体" w:eastAsia="黑体" w:cs="黑体"/>
          <w:color w:val="000000"/>
          <w:sz w:val="34"/>
          <w:szCs w:val="34"/>
          <w:b w:val="1"/>
          <w:bCs w:val="1"/>
        </w:rPr>
        <w:t xml:space="preserve">简短的财务周工作总结篇2</w:t>
      </w:r>
    </w:p>
    <w:p>
      <w:pPr>
        <w:ind w:left="0" w:right="0" w:firstLine="560"/>
        <w:spacing w:before="450" w:after="450" w:line="312" w:lineRule="auto"/>
      </w:pPr>
      <w:r>
        <w:rPr>
          <w:rFonts w:ascii="宋体" w:hAnsi="宋体" w:eastAsia="宋体" w:cs="宋体"/>
          <w:color w:val="000"/>
          <w:sz w:val="28"/>
          <w:szCs w:val="28"/>
        </w:rPr>
        <w:t xml:space="preserve">一、融资工作</w:t>
      </w:r>
    </w:p>
    <w:p>
      <w:pPr>
        <w:ind w:left="0" w:right="0" w:firstLine="560"/>
        <w:spacing w:before="450" w:after="450" w:line="312" w:lineRule="auto"/>
      </w:pPr>
      <w:r>
        <w:rPr>
          <w:rFonts w:ascii="宋体" w:hAnsi="宋体" w:eastAsia="宋体" w:cs="宋体"/>
          <w:color w:val="000"/>
          <w:sz w:val="28"/>
          <w:szCs w:val="28"/>
        </w:rPr>
        <w:t xml:space="preserve">1、债券类。配合券商准备企业债申报材料，同时启动选定主承销的招标工作。</w:t>
      </w:r>
    </w:p>
    <w:p>
      <w:pPr>
        <w:ind w:left="0" w:right="0" w:firstLine="560"/>
        <w:spacing w:before="450" w:after="450" w:line="312" w:lineRule="auto"/>
      </w:pPr>
      <w:r>
        <w:rPr>
          <w:rFonts w:ascii="宋体" w:hAnsi="宋体" w:eastAsia="宋体" w:cs="宋体"/>
          <w:color w:val="000"/>
          <w:sz w:val="28"/>
          <w:szCs w:val="28"/>
        </w:rPr>
        <w:t xml:space="preserve">2、融资租赁类。融资租赁业务正在有序推进中。</w:t>
      </w:r>
    </w:p>
    <w:p>
      <w:pPr>
        <w:ind w:left="0" w:right="0" w:firstLine="560"/>
        <w:spacing w:before="450" w:after="450" w:line="312" w:lineRule="auto"/>
      </w:pPr>
      <w:r>
        <w:rPr>
          <w:rFonts w:ascii="宋体" w:hAnsi="宋体" w:eastAsia="宋体" w:cs="宋体"/>
          <w:color w:val="000"/>
          <w:sz w:val="28"/>
          <w:szCs w:val="28"/>
        </w:rPr>
        <w:t xml:space="preserve">3、银行融资。正积极推进民生银行理财直融、兴业银行流动资金贷款及非标准化债权投资业务等业务。</w:t>
      </w:r>
    </w:p>
    <w:p>
      <w:pPr>
        <w:ind w:left="0" w:right="0" w:firstLine="560"/>
        <w:spacing w:before="450" w:after="450" w:line="312" w:lineRule="auto"/>
      </w:pPr>
      <w:r>
        <w:rPr>
          <w:rFonts w:ascii="宋体" w:hAnsi="宋体" w:eastAsia="宋体" w:cs="宋体"/>
          <w:color w:val="000"/>
          <w:sz w:val="28"/>
          <w:szCs w:val="28"/>
        </w:rPr>
        <w:t xml:space="preserve">4、棚改融资。1.工行已放款一部分，资金陆续准备放贷中。2.农发行BE地块目前已取得省级棚改计划数批复，B地块取得农发行6.7亿元授信批复。3.贵州银行C地块已放款一部分，资金陆续准备放贷中。</w:t>
      </w:r>
    </w:p>
    <w:p>
      <w:pPr>
        <w:ind w:left="0" w:right="0" w:firstLine="560"/>
        <w:spacing w:before="450" w:after="450" w:line="312" w:lineRule="auto"/>
      </w:pPr>
      <w:r>
        <w:rPr>
          <w:rFonts w:ascii="宋体" w:hAnsi="宋体" w:eastAsia="宋体" w:cs="宋体"/>
          <w:color w:val="000"/>
          <w:sz w:val="28"/>
          <w:szCs w:val="28"/>
        </w:rPr>
        <w:t xml:space="preserve">二、资金及信息化管理</w:t>
      </w:r>
    </w:p>
    <w:p>
      <w:pPr>
        <w:ind w:left="0" w:right="0" w:firstLine="560"/>
        <w:spacing w:before="450" w:after="450" w:line="312" w:lineRule="auto"/>
      </w:pPr>
      <w:r>
        <w:rPr>
          <w:rFonts w:ascii="宋体" w:hAnsi="宋体" w:eastAsia="宋体" w:cs="宋体"/>
          <w:color w:val="000"/>
          <w:sz w:val="28"/>
          <w:szCs w:val="28"/>
        </w:rPr>
        <w:t xml:space="preserve">1、资金管理。组织制订公司整体资金使用计划，已完成20__年第一批资金计划下达。对集团总部及下属公司的资金进行统一管理，调控资金的使用，按规定做好资金收付业务，提高资金使用效率。</w:t>
      </w:r>
    </w:p>
    <w:p>
      <w:pPr>
        <w:ind w:left="0" w:right="0" w:firstLine="560"/>
        <w:spacing w:before="450" w:after="450" w:line="312" w:lineRule="auto"/>
      </w:pPr>
      <w:r>
        <w:rPr>
          <w:rFonts w:ascii="宋体" w:hAnsi="宋体" w:eastAsia="宋体" w:cs="宋体"/>
          <w:color w:val="000"/>
          <w:sz w:val="28"/>
          <w:szCs w:val="28"/>
        </w:rPr>
        <w:t xml:space="preserve">2、存量债务管理。存量债务置换资金台账实时更新;置换置换资金申请报告已完成，置换资金已落实。</w:t>
      </w:r>
    </w:p>
    <w:p>
      <w:pPr>
        <w:ind w:left="0" w:right="0" w:firstLine="560"/>
        <w:spacing w:before="450" w:after="450" w:line="312" w:lineRule="auto"/>
      </w:pPr>
      <w:r>
        <w:rPr>
          <w:rFonts w:ascii="宋体" w:hAnsi="宋体" w:eastAsia="宋体" w:cs="宋体"/>
          <w:color w:val="000"/>
          <w:sz w:val="28"/>
          <w:szCs w:val="28"/>
        </w:rPr>
        <w:t xml:space="preserve">3、信息化管理。已完成用户权限重新梳理;NC财务数据重构方案已初步拟定;升级过程中需新增硬件设备已按规定报批流程。</w:t>
      </w:r>
    </w:p>
    <w:p>
      <w:pPr>
        <w:ind w:left="0" w:right="0" w:firstLine="560"/>
        <w:spacing w:before="450" w:after="450" w:line="312" w:lineRule="auto"/>
      </w:pPr>
      <w:r>
        <w:rPr>
          <w:rFonts w:ascii="宋体" w:hAnsi="宋体" w:eastAsia="宋体" w:cs="宋体"/>
          <w:color w:val="000"/>
          <w:sz w:val="28"/>
          <w:szCs w:val="28"/>
        </w:rPr>
        <w:t xml:space="preserve">三、会计核算及报表</w:t>
      </w:r>
    </w:p>
    <w:p>
      <w:pPr>
        <w:ind w:left="0" w:right="0" w:firstLine="560"/>
        <w:spacing w:before="450" w:after="450" w:line="312" w:lineRule="auto"/>
      </w:pPr>
      <w:r>
        <w:rPr>
          <w:rFonts w:ascii="宋体" w:hAnsi="宋体" w:eastAsia="宋体" w:cs="宋体"/>
          <w:color w:val="000"/>
          <w:sz w:val="28"/>
          <w:szCs w:val="28"/>
        </w:rPr>
        <w:t xml:space="preserve">1、账务核算。按规定及时完成日常各项凭证审核及账务处理。</w:t>
      </w:r>
    </w:p>
    <w:p>
      <w:pPr>
        <w:ind w:left="0" w:right="0" w:firstLine="560"/>
        <w:spacing w:before="450" w:after="450" w:line="312" w:lineRule="auto"/>
      </w:pPr>
      <w:r>
        <w:rPr>
          <w:rFonts w:ascii="宋体" w:hAnsi="宋体" w:eastAsia="宋体" w:cs="宋体"/>
          <w:color w:val="000"/>
          <w:sz w:val="28"/>
          <w:szCs w:val="28"/>
        </w:rPr>
        <w:t xml:space="preserve">2、会计核算标准化工作。已完成第一阶段工作，包括梳理出适用三大子集团的核算科目、收支项目等，同时根据各子集团经营业务固化核算标准，现已投入NC系统进行试运行。</w:t>
      </w:r>
    </w:p>
    <w:p>
      <w:pPr>
        <w:ind w:left="0" w:right="0" w:firstLine="560"/>
        <w:spacing w:before="450" w:after="450" w:line="312" w:lineRule="auto"/>
      </w:pPr>
      <w:r>
        <w:rPr>
          <w:rFonts w:ascii="宋体" w:hAnsi="宋体" w:eastAsia="宋体" w:cs="宋体"/>
          <w:color w:val="000"/>
          <w:sz w:val="28"/>
          <w:szCs w:val="28"/>
        </w:rPr>
        <w:t xml:space="preserve">四、财政税收管理</w:t>
      </w:r>
    </w:p>
    <w:p>
      <w:pPr>
        <w:ind w:left="0" w:right="0" w:firstLine="560"/>
        <w:spacing w:before="450" w:after="450" w:line="312" w:lineRule="auto"/>
      </w:pPr>
      <w:r>
        <w:rPr>
          <w:rFonts w:ascii="宋体" w:hAnsi="宋体" w:eastAsia="宋体" w:cs="宋体"/>
          <w:color w:val="000"/>
          <w:sz w:val="28"/>
          <w:szCs w:val="28"/>
        </w:rPr>
        <w:t xml:space="preserve">1、财政预算及拨款。积极对接各部门、子集团财政预算事宜，努力争取各项财政资金拨付工作。</w:t>
      </w:r>
    </w:p>
    <w:p>
      <w:pPr>
        <w:ind w:left="0" w:right="0" w:firstLine="560"/>
        <w:spacing w:before="450" w:after="450" w:line="312" w:lineRule="auto"/>
      </w:pPr>
      <w:r>
        <w:rPr>
          <w:rFonts w:ascii="宋体" w:hAnsi="宋体" w:eastAsia="宋体" w:cs="宋体"/>
          <w:color w:val="000"/>
          <w:sz w:val="28"/>
          <w:szCs w:val="28"/>
        </w:rPr>
        <w:t xml:space="preserve">2、税务筹划。积极对接税务机关研究税收优惠政策，按照国家税法相关规定按时交纳各项税费。</w:t>
      </w:r>
    </w:p>
    <w:p>
      <w:pPr>
        <w:ind w:left="0" w:right="0" w:firstLine="560"/>
        <w:spacing w:before="450" w:after="450" w:line="312" w:lineRule="auto"/>
      </w:pPr>
      <w:r>
        <w:rPr>
          <w:rFonts w:ascii="宋体" w:hAnsi="宋体" w:eastAsia="宋体" w:cs="宋体"/>
          <w:color w:val="000"/>
          <w:sz w:val="28"/>
          <w:szCs w:val="28"/>
        </w:rPr>
        <w:t xml:space="preserve">五、全面预算管理</w:t>
      </w:r>
    </w:p>
    <w:p>
      <w:pPr>
        <w:ind w:left="0" w:right="0" w:firstLine="560"/>
        <w:spacing w:before="450" w:after="450" w:line="312" w:lineRule="auto"/>
      </w:pPr>
      <w:r>
        <w:rPr>
          <w:rFonts w:ascii="宋体" w:hAnsi="宋体" w:eastAsia="宋体" w:cs="宋体"/>
          <w:color w:val="000"/>
          <w:sz w:val="28"/>
          <w:szCs w:val="28"/>
        </w:rPr>
        <w:t xml:space="preserve">20__年全面预算报告已经按照总办会会议意见修改完成，下一步按照程序提请董事长办公会审议。</w:t>
      </w:r>
    </w:p>
    <w:p>
      <w:pPr>
        <w:ind w:left="0" w:right="0" w:firstLine="560"/>
        <w:spacing w:before="450" w:after="450" w:line="312" w:lineRule="auto"/>
      </w:pPr>
      <w:r>
        <w:rPr>
          <w:rFonts w:ascii="宋体" w:hAnsi="宋体" w:eastAsia="宋体" w:cs="宋体"/>
          <w:color w:val="000"/>
          <w:sz w:val="28"/>
          <w:szCs w:val="28"/>
        </w:rPr>
        <w:t xml:space="preserve">六、财务综合管理</w:t>
      </w:r>
    </w:p>
    <w:p>
      <w:pPr>
        <w:ind w:left="0" w:right="0" w:firstLine="560"/>
        <w:spacing w:before="450" w:after="450" w:line="312" w:lineRule="auto"/>
      </w:pPr>
      <w:r>
        <w:rPr>
          <w:rFonts w:ascii="宋体" w:hAnsi="宋体" w:eastAsia="宋体" w:cs="宋体"/>
          <w:color w:val="000"/>
          <w:sz w:val="28"/>
          <w:szCs w:val="28"/>
        </w:rPr>
        <w:t xml:space="preserve">1、投资管理。与金融集团的委托管理合同已按领导要求修改，并发起合同会签流程;博华项目正在请律师出法律意见;咨询公司已完成国税部分注销，正在推进地税部分注销;科创已通知股东走在7月25日召开股东会。</w:t>
      </w:r>
    </w:p>
    <w:p>
      <w:pPr>
        <w:ind w:left="0" w:right="0" w:firstLine="560"/>
        <w:spacing w:before="450" w:after="450" w:line="312" w:lineRule="auto"/>
      </w:pPr>
      <w:r>
        <w:rPr>
          <w:rFonts w:ascii="宋体" w:hAnsi="宋体" w:eastAsia="宋体" w:cs="宋体"/>
          <w:color w:val="000"/>
          <w:sz w:val="28"/>
          <w:szCs w:val="28"/>
        </w:rPr>
        <w:t xml:space="preserve">2、资产优化配置。持续加强集团资产管理，掌握集团资产情况，督促负责征迁的项目加快对征迁资产进行处置。</w:t>
      </w:r>
    </w:p>
    <w:p>
      <w:pPr>
        <w:ind w:left="0" w:right="0" w:firstLine="560"/>
        <w:spacing w:before="450" w:after="450" w:line="312" w:lineRule="auto"/>
      </w:pPr>
      <w:r>
        <w:rPr>
          <w:rFonts w:ascii="宋体" w:hAnsi="宋体" w:eastAsia="宋体" w:cs="宋体"/>
          <w:color w:val="000"/>
          <w:sz w:val="28"/>
          <w:szCs w:val="28"/>
        </w:rPr>
        <w:t xml:space="preserve">3、债权债务清理。进行季度债权债务清理工作总结，下发通知要求相关责任部门对截止20__年12月31日所有债权发放催收函，督促各部门(子集团)持续开展债权清收工作。</w:t>
      </w:r>
    </w:p>
    <w:p>
      <w:pPr>
        <w:ind w:left="0" w:right="0" w:firstLine="560"/>
        <w:spacing w:before="450" w:after="450" w:line="312" w:lineRule="auto"/>
      </w:pPr>
      <w:r>
        <w:rPr>
          <w:rFonts w:ascii="宋体" w:hAnsi="宋体" w:eastAsia="宋体" w:cs="宋体"/>
          <w:color w:val="000"/>
          <w:sz w:val="28"/>
          <w:szCs w:val="28"/>
        </w:rPr>
        <w:t xml:space="preserve">4、档案管理。及时将档案收集存档，并按规定提供查阅。</w:t>
      </w:r>
    </w:p>
    <w:p>
      <w:pPr>
        <w:ind w:left="0" w:right="0" w:firstLine="560"/>
        <w:spacing w:before="450" w:after="450" w:line="312" w:lineRule="auto"/>
      </w:pPr>
      <w:r>
        <w:rPr>
          <w:rFonts w:ascii="宋体" w:hAnsi="宋体" w:eastAsia="宋体" w:cs="宋体"/>
          <w:color w:val="000"/>
          <w:sz w:val="28"/>
          <w:szCs w:val="28"/>
        </w:rPr>
        <w:t xml:space="preserve">5、文书管理。及时、准确完成OA上公文的处理及流转工作，本周共计流转83 份，其中资金52份、合同会签等 26份、处理签5份。</w:t>
      </w:r>
    </w:p>
    <w:p>
      <w:pPr>
        <w:ind w:left="0" w:right="0" w:firstLine="560"/>
        <w:spacing w:before="450" w:after="450" w:line="312" w:lineRule="auto"/>
      </w:pPr>
      <w:r>
        <w:rPr>
          <w:rFonts w:ascii="宋体" w:hAnsi="宋体" w:eastAsia="宋体" w:cs="宋体"/>
          <w:color w:val="000"/>
          <w:sz w:val="28"/>
          <w:szCs w:val="28"/>
        </w:rPr>
        <w:t xml:space="preserve">6、宣传工作。及时做好大记事、政务信息、调研信息、前研咨询、改革信息等方面的撰写报送工作。</w:t>
      </w:r>
    </w:p>
    <w:p>
      <w:pPr>
        <w:ind w:left="0" w:right="0" w:firstLine="560"/>
        <w:spacing w:before="450" w:after="450" w:line="312" w:lineRule="auto"/>
      </w:pPr>
      <w:r>
        <w:rPr>
          <w:rFonts w:ascii="宋体" w:hAnsi="宋体" w:eastAsia="宋体" w:cs="宋体"/>
          <w:color w:val="000"/>
          <w:sz w:val="28"/>
          <w:szCs w:val="28"/>
        </w:rPr>
        <w:t xml:space="preserve">7、绩效考核。积极配合经营管理部、人力资源部编报各项绩效考核信息。</w:t>
      </w:r>
    </w:p>
    <w:p>
      <w:pPr>
        <w:ind w:left="0" w:right="0" w:firstLine="560"/>
        <w:spacing w:before="450" w:after="450" w:line="312" w:lineRule="auto"/>
      </w:pPr>
      <w:r>
        <w:rPr>
          <w:rFonts w:ascii="宋体" w:hAnsi="宋体" w:eastAsia="宋体" w:cs="宋体"/>
          <w:color w:val="000"/>
          <w:sz w:val="28"/>
          <w:szCs w:val="28"/>
        </w:rPr>
        <w:t xml:space="preserve">8、督查督办。积极对接各业务口，认真做好部门内部、集团公司等所涉及的各项督查督办工作。</w:t>
      </w:r>
    </w:p>
    <w:p>
      <w:pPr>
        <w:ind w:left="0" w:right="0" w:firstLine="560"/>
        <w:spacing w:before="450" w:after="450" w:line="312" w:lineRule="auto"/>
      </w:pPr>
      <w:r>
        <w:rPr>
          <w:rFonts w:ascii="宋体" w:hAnsi="宋体" w:eastAsia="宋体" w:cs="宋体"/>
          <w:color w:val="000"/>
          <w:sz w:val="28"/>
          <w:szCs w:val="28"/>
        </w:rPr>
        <w:t xml:space="preserve">七、财务垂管</w:t>
      </w:r>
    </w:p>
    <w:p>
      <w:pPr>
        <w:ind w:left="0" w:right="0" w:firstLine="560"/>
        <w:spacing w:before="450" w:after="450" w:line="312" w:lineRule="auto"/>
      </w:pPr>
      <w:r>
        <w:rPr>
          <w:rFonts w:ascii="宋体" w:hAnsi="宋体" w:eastAsia="宋体" w:cs="宋体"/>
          <w:color w:val="000"/>
          <w:sz w:val="28"/>
          <w:szCs w:val="28"/>
        </w:rPr>
        <w:t xml:space="preserve">1、制度建设。资金类权限管理办法、财务管理制度、票据管理办法、债务风险管控和应急处置制度、货币资金管理办法、财务信息与报告管理办法等已下发。</w:t>
      </w:r>
    </w:p>
    <w:p>
      <w:pPr>
        <w:ind w:left="0" w:right="0" w:firstLine="560"/>
        <w:spacing w:before="450" w:after="450" w:line="312" w:lineRule="auto"/>
      </w:pPr>
      <w:r>
        <w:rPr>
          <w:rFonts w:ascii="宋体" w:hAnsi="宋体" w:eastAsia="宋体" w:cs="宋体"/>
          <w:color w:val="000"/>
          <w:sz w:val="28"/>
          <w:szCs w:val="28"/>
        </w:rPr>
        <w:t xml:space="preserve">2、垂管人员管理。按规定做好垂管人员的请休假、培训等相关工作。</w:t>
      </w:r>
    </w:p>
    <w:p>
      <w:pPr>
        <w:ind w:left="0" w:right="0" w:firstLine="560"/>
        <w:spacing w:before="450" w:after="450" w:line="312" w:lineRule="auto"/>
      </w:pPr>
      <w:r>
        <w:rPr>
          <w:rFonts w:ascii="宋体" w:hAnsi="宋体" w:eastAsia="宋体" w:cs="宋体"/>
          <w:color w:val="000"/>
          <w:sz w:val="28"/>
          <w:szCs w:val="28"/>
        </w:rPr>
        <w:t xml:space="preserve">八、财务决算</w:t>
      </w:r>
    </w:p>
    <w:p>
      <w:pPr>
        <w:ind w:left="0" w:right="0" w:firstLine="560"/>
        <w:spacing w:before="450" w:after="450" w:line="312" w:lineRule="auto"/>
      </w:pPr>
      <w:r>
        <w:rPr>
          <w:rFonts w:ascii="宋体" w:hAnsi="宋体" w:eastAsia="宋体" w:cs="宋体"/>
          <w:color w:val="000"/>
          <w:sz w:val="28"/>
          <w:szCs w:val="28"/>
        </w:rPr>
        <w:t xml:space="preserve">完成20__年财务决算。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积极配合管委各项审计工作，积极配合集团各部门、子集团相关业务，参加集团公司各类会议。</w:t>
      </w:r>
    </w:p>
    <w:p>
      <w:pPr>
        <w:ind w:left="0" w:right="0" w:firstLine="560"/>
        <w:spacing w:before="450" w:after="450" w:line="312" w:lineRule="auto"/>
      </w:pPr>
      <w:r>
        <w:rPr>
          <w:rFonts w:ascii="黑体" w:hAnsi="黑体" w:eastAsia="黑体" w:cs="黑体"/>
          <w:color w:val="000000"/>
          <w:sz w:val="34"/>
          <w:szCs w:val="34"/>
          <w:b w:val="1"/>
          <w:bCs w:val="1"/>
        </w:rPr>
        <w:t xml:space="preserve">简短的财务周工作总结篇3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4"/>
          <w:szCs w:val="34"/>
          <w:b w:val="1"/>
          <w:bCs w:val="1"/>
        </w:rPr>
        <w:t xml:space="preserve">简短的财务周工作总结篇4</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4"/>
          <w:szCs w:val="34"/>
          <w:b w:val="1"/>
          <w:bCs w:val="1"/>
        </w:rPr>
        <w:t xml:space="preserve">简短的财务周工作总结篇5</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周工作总结是指本周完成的主要工作，特别是那些与其它部门关联性比较大的工作。下面我们来分享下财务写的周工作总结：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【简短的财务周工作总结精选5篇】相关推荐文章: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财务周工作总结范文精选5篇</w:t>
      </w:r>
    </w:p>
    <w:p>
      <w:pPr>
        <w:ind w:left="0" w:right="0" w:firstLine="560"/>
        <w:spacing w:before="450" w:after="450" w:line="312" w:lineRule="auto"/>
      </w:pPr>
      <w:r>
        <w:rPr>
          <w:rFonts w:ascii="宋体" w:hAnsi="宋体" w:eastAsia="宋体" w:cs="宋体"/>
          <w:color w:val="000"/>
          <w:sz w:val="28"/>
          <w:szCs w:val="28"/>
        </w:rPr>
        <w:t xml:space="preserve">财务周工作总结6篇最新版 财务周工作总结范文模板大全</w:t>
      </w:r>
    </w:p>
    <w:p>
      <w:pPr>
        <w:ind w:left="0" w:right="0" w:firstLine="560"/>
        <w:spacing w:before="450" w:after="450" w:line="312" w:lineRule="auto"/>
      </w:pPr>
      <w:r>
        <w:rPr>
          <w:rFonts w:ascii="宋体" w:hAnsi="宋体" w:eastAsia="宋体" w:cs="宋体"/>
          <w:color w:val="000"/>
          <w:sz w:val="28"/>
          <w:szCs w:val="28"/>
        </w:rPr>
        <w:t xml:space="preserve">简短的个人财务工作总结 财务个人工作总结范文大全</w:t>
      </w:r>
    </w:p>
    <w:p>
      <w:pPr>
        <w:ind w:left="0" w:right="0" w:firstLine="560"/>
        <w:spacing w:before="450" w:after="450" w:line="312" w:lineRule="auto"/>
      </w:pPr>
      <w:r>
        <w:rPr>
          <w:rFonts w:ascii="宋体" w:hAnsi="宋体" w:eastAsia="宋体" w:cs="宋体"/>
          <w:color w:val="000"/>
          <w:sz w:val="28"/>
          <w:szCs w:val="28"/>
        </w:rPr>
        <w:t xml:space="preserve">2024个人周工作总结范文精选5篇</w:t>
      </w:r>
    </w:p>
    <w:p>
      <w:pPr>
        <w:ind w:left="0" w:right="0" w:firstLine="560"/>
        <w:spacing w:before="450" w:after="450" w:line="312" w:lineRule="auto"/>
      </w:pPr>
      <w:r>
        <w:rPr>
          <w:rFonts w:ascii="宋体" w:hAnsi="宋体" w:eastAsia="宋体" w:cs="宋体"/>
          <w:color w:val="000"/>
          <w:sz w:val="28"/>
          <w:szCs w:val="28"/>
        </w:rPr>
        <w:t xml:space="preserve">2024年部门周工作总结精选5篇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2024-09-20T20:42:20+08:00</dcterms:created>
  <dcterms:modified xsi:type="dcterms:W3CDTF">2024-09-20T20:42:20+08:00</dcterms:modified>
</cp:coreProperties>
</file>

<file path=docProps/custom.xml><?xml version="1.0" encoding="utf-8"?>
<Properties xmlns="http://schemas.openxmlformats.org/officeDocument/2006/custom-properties" xmlns:vt="http://schemas.openxmlformats.org/officeDocument/2006/docPropsVTypes"/>
</file>