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2024年保安个人工作目标和计划 保安公司工作计划(12篇)</w:t>
      </w:r>
      <w:bookmarkEnd w:id="1"/>
    </w:p>
    <w:p>
      <w:pPr>
        <w:jc w:val="center"/>
        <w:spacing w:before="0" w:after="450"/>
      </w:pPr>
      <w:r>
        <w:rPr>
          <w:rFonts w:ascii="Arial" w:hAnsi="Arial" w:eastAsia="Arial" w:cs="Arial"/>
          <w:color w:val="999999"/>
          <w:sz w:val="20"/>
          <w:szCs w:val="20"/>
        </w:rPr>
        <w:t xml:space="preserve">来源：网络  作者：雨后彩虹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保安个人工作目标和计划 保安公司工作计划篇一全县...</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保安个人工作目标和计划 保安公司工作计划篇一</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第一，安全检查要点。</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第二，排出安全隐患，预付灾害发生。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第三，聚众斗殴事故的处理要点。</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第四，盗窃事件发生的相关处置。</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第五，超市营业区的安全监控。</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宋体" w:hAnsi="宋体" w:eastAsia="宋体" w:cs="宋体"/>
          <w:color w:val="000"/>
          <w:sz w:val="28"/>
          <w:szCs w:val="28"/>
        </w:rPr>
        <w:t xml:space="preserve">##结束[_TAG_h3]保安个人工作目标和计划 保安公司工作计划篇二</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w:t>
      </w:r>
    </w:p>
    <w:p>
      <w:pPr>
        <w:ind w:left="0" w:right="0" w:firstLine="560"/>
        <w:spacing w:before="450" w:after="450" w:line="312" w:lineRule="auto"/>
      </w:pPr>
      <w:r>
        <w:rPr>
          <w:rFonts w:ascii="宋体" w:hAnsi="宋体" w:eastAsia="宋体" w:cs="宋体"/>
          <w:color w:val="000"/>
          <w:sz w:val="28"/>
          <w:szCs w:val="28"/>
        </w:rPr>
        <w:t xml:space="preserve">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保安个人工作目标和计划 保安公司工作计划篇三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保安个人工作目标和计划 保安公司工作计划篇四</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治安方面</w:t>
      </w:r>
    </w:p>
    <w:p>
      <w:pPr>
        <w:ind w:left="0" w:right="0" w:firstLine="560"/>
        <w:spacing w:before="450" w:after="450" w:line="312" w:lineRule="auto"/>
      </w:pPr>
      <w:r>
        <w:rPr>
          <w:rFonts w:ascii="宋体" w:hAnsi="宋体" w:eastAsia="宋体" w:cs="宋体"/>
          <w:color w:val="000"/>
          <w:sz w:val="28"/>
          <w:szCs w:val="28"/>
        </w:rPr>
        <w:t xml:space="preserve">20xx年3月28日保安员xxx、xxx因与来大厦送快递的人员发生冲突被治安拘留，后按部门规定两人被开除，当时队长xxx在现场而未制止事件的发生，从侧面纵容保安员的气焰，事后队长xxx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1、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2、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3、是抓思想建设。</w:t>
      </w:r>
    </w:p>
    <w:p>
      <w:pPr>
        <w:ind w:left="0" w:right="0" w:firstLine="560"/>
        <w:spacing w:before="450" w:after="450" w:line="312" w:lineRule="auto"/>
      </w:pPr>
      <w:r>
        <w:rPr>
          <w:rFonts w:ascii="宋体" w:hAnsi="宋体" w:eastAsia="宋体" w:cs="宋体"/>
          <w:color w:val="000"/>
          <w:sz w:val="28"/>
          <w:szCs w:val="28"/>
        </w:rPr>
        <w:t xml:space="preserve">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xxx、xxx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保安个人工作目标和计划 保安公司工作计划篇五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5.做好治安管理工作、消防工作及监控系统管理和相关工作。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6.在日常工作中引导保安员提高服从意识、服务意识、文明执勤、礼貌待客，从而提高服务能力，在工作中尊重客户，教育员工从心里明白我们所做的工作，都是为了客户的满意。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8.每季度公司举行有针对性的军事队列、消防等比赛活动，从而激发公司各服务处保安队伍的团队意识和荣誉感，增强积极向上的工作热情和向心力。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保安个人工作目标和计划 保安公司工作计划篇六</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保安个人工作目标和计划 保安公司工作计划篇七</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 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 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 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 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xx年企业保安个人工作计划范本二</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xx，展望充满希望的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xx年企业保安个人工作计划范本三</w:t>
      </w:r>
    </w:p>
    <w:p>
      <w:pPr>
        <w:ind w:left="0" w:right="0" w:firstLine="560"/>
        <w:spacing w:before="450" w:after="450" w:line="312" w:lineRule="auto"/>
      </w:pPr>
      <w:r>
        <w:rPr>
          <w:rFonts w:ascii="宋体" w:hAnsi="宋体" w:eastAsia="宋体" w:cs="宋体"/>
          <w:color w:val="000"/>
          <w:sz w:val="28"/>
          <w:szCs w:val="28"/>
        </w:rPr>
        <w:t xml:space="preserve">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xx安保工作薄弱环节和不足，制定保安部20××年度工作计划。 (一)、工作目标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1、认真学习领会和全面贯彻落实公司经营工作的一系列指示精神和决策部署，完成各项工作任务，完成公司签订的《xx年度安全生产目标管理责任书》确定的指标。 2、完善部门工作，培养一支纪律严明，作风顽强的保安队伍。 3、做好与公司其他部门在各项工作的沟通、协调、协助。 (二)、主要工作计划措施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 1、处理好与邻村人员的关系。 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 4、保安做好巡查工作，特别是对重点部位检查夜间加强巡查力度。 5、与公司全体员工和合作单位、租户形成群防群治，制定保卫巡查方案。 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xx安保工作薄弱环节和不足，加强部门工作、工作纪律、岗位责任、岗位技能的管理、教育、培训，充分调动队员的工作积极性和主动性，增强工作意识、责任感，使全体队员全身心地投入到乡村大世界的安全保卫工作中。 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xx年企业保安个人工作计划范本四</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 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 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 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xx年企业保安个人工作计划范本五</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月份的工作中从以下几个方面入手，尽快提高自身业务能力，做好各项工作，确保万元销售任务的完成，并向万元奋斗。 一、努力学习，提高业务水品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月份在做好广告宣传的前提下，要进一步向烟酒店、餐饮、代销公司、酒店及团购渠道拓展。在团购渠道的拓展上，月份主要对系统人数和接待任务比较多的部队、工商和大型国有企业三个系统多做工作，并慢慢向其它企业单位渗透。 三、做好市场调研工作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 四、与总密切配合，做好销售工作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 五、建议和实施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 (3)做好安全销售业务商谈，确保员工和企业的合法权益。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保安个人工作目标和计划 保安公司工作计划篇八</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保安个人工作目标和计划 保安公司工作计划篇九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保安个人工作目标和计划 保安公司工作计划篇十</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保安个人工作目标和计划 保安公司工作计划篇十一</w:t>
      </w:r>
    </w:p>
    <w:p>
      <w:pPr>
        <w:ind w:left="0" w:right="0" w:firstLine="560"/>
        <w:spacing w:before="450" w:after="450" w:line="312" w:lineRule="auto"/>
      </w:pPr>
      <w:r>
        <w:rPr>
          <w:rFonts w:ascii="宋体" w:hAnsi="宋体" w:eastAsia="宋体" w:cs="宋体"/>
          <w:color w:val="000"/>
          <w:sz w:val="28"/>
          <w:szCs w:val="28"/>
        </w:rPr>
        <w:t xml:space="preserve">一、做好员工心理工作</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小区安全稳定上，幸福感才会提升。每个人或多或少都有自己的私人问题，但是要时刻以大局为重，要明白工作是养家糊口的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业主也希望安全有保障，信息登记一定要登记全，而且一定要坚持，不要等领导下来检查，再做形象工程，这样会引起业主反感，而且也不是公司的初衷。</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业主服务，要时刻以公司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保安个人工作目标和计划 保安公司工作计划篇十二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2024-09-20T13:28:33+08:00</dcterms:created>
  <dcterms:modified xsi:type="dcterms:W3CDTF">2024-09-20T13:28:33+08:00</dcterms:modified>
</cp:coreProperties>
</file>

<file path=docProps/custom.xml><?xml version="1.0" encoding="utf-8"?>
<Properties xmlns="http://schemas.openxmlformats.org/officeDocument/2006/custom-properties" xmlns:vt="http://schemas.openxmlformats.org/officeDocument/2006/docPropsVTypes"/>
</file>