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2024年七一重要讲话专题党课讲稿（推荐五篇）</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 2024年七一重要讲话专题党课讲稿2024年七一重要讲话专题党课讲稿习近平总书记在庆祝中国共产党成立100周年大会上的重要讲话中指出：“我们要用历史映照现实、远观未来，从中国共产党的百年奋斗中看清楚过去我们为什么能够成功、弄明白...</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2024年七一重要讲话专题党课讲稿</w:t>
      </w:r>
    </w:p>
    <w:p>
      <w:pPr>
        <w:ind w:left="0" w:right="0" w:firstLine="560"/>
        <w:spacing w:before="450" w:after="450" w:line="312" w:lineRule="auto"/>
      </w:pPr>
      <w:r>
        <w:rPr>
          <w:rFonts w:ascii="宋体" w:hAnsi="宋体" w:eastAsia="宋体" w:cs="宋体"/>
          <w:color w:val="000"/>
          <w:sz w:val="28"/>
          <w:szCs w:val="28"/>
        </w:rPr>
        <w:t xml:space="preserve">2024年七一重要讲话专题党课讲稿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我们要用历史映照现实、远观未来，从中国共产党的百年奋斗中看清楚过去我们为什么能够成功、弄明白未来我们怎样才能继续成功，从而在新的征程上更加坚定、更加自觉地不忘初心使命、开创美好未来。”党的十八大以来，以习近平同志为核心的党中央对加快推进社会治理现代化作出一系列重要部署，取得显著成效。回顾历史可以看到，中国共产党早在中央苏区、陕甘宁边区、华北解放区就进行了广泛的社会建设实践。尤其是中央苏区社会治理很大程度上带有鲜明的探索性，蕴含着丰富的治理智慧，初步呈现现代社会治理内涵中以法治、自治、共治相结合的基本特征，以及软法规范调整、多元参与、协商对话等治理理念，为新的历史时期推进社会治理现代化提供了丰富的历史涵养和重要启迪。</w:t>
      </w:r>
    </w:p>
    <w:p>
      <w:pPr>
        <w:ind w:left="0" w:right="0" w:firstLine="560"/>
        <w:spacing w:before="450" w:after="450" w:line="312" w:lineRule="auto"/>
      </w:pPr>
      <w:r>
        <w:rPr>
          <w:rFonts w:ascii="宋体" w:hAnsi="宋体" w:eastAsia="宋体" w:cs="宋体"/>
          <w:color w:val="000"/>
          <w:sz w:val="28"/>
          <w:szCs w:val="28"/>
        </w:rPr>
        <w:t xml:space="preserve">一、宝贵经验：中央苏区社会治理的有益探索</w:t>
      </w:r>
    </w:p>
    <w:p>
      <w:pPr>
        <w:ind w:left="0" w:right="0" w:firstLine="560"/>
        <w:spacing w:before="450" w:after="450" w:line="312" w:lineRule="auto"/>
      </w:pPr>
      <w:r>
        <w:rPr>
          <w:rFonts w:ascii="宋体" w:hAnsi="宋体" w:eastAsia="宋体" w:cs="宋体"/>
          <w:color w:val="000"/>
          <w:sz w:val="28"/>
          <w:szCs w:val="28"/>
        </w:rPr>
        <w:t xml:space="preserve">为了人民、依靠人民的社会治理理念在探索实践中逐渐萌生。中央苏区社会治理的探索，找到了现代社会治理的力量之源，工农群众成为社会治理的主体，极大地提升了人民群众参与社会事务管理的积极性，由此推动了日益广泛而深刻的社会变革，大大推动了社会治理民主化进程。中央苏区时期，中国共产党适应革命战争和社会变革的现实需要，在社会治理进程中，最突出的特色就是把人民摆在了前所未有的重要位置，强调为了人民、依靠人民，并将其贯穿在全部治理实践中。毛泽东同志认为，“一切群众的实际生活问题，都是我们应当注意的问题”。一切从群众利益出发，一切依靠群众，才能获得人民群众的真心拥护，从而获得坚不可摧的强大力量，并转化为有效的革命动力和社会治理能力。</w:t>
      </w:r>
    </w:p>
    <w:p>
      <w:pPr>
        <w:ind w:left="0" w:right="0" w:firstLine="560"/>
        <w:spacing w:before="450" w:after="450" w:line="312" w:lineRule="auto"/>
      </w:pPr>
      <w:r>
        <w:rPr>
          <w:rFonts w:ascii="宋体" w:hAnsi="宋体" w:eastAsia="宋体" w:cs="宋体"/>
          <w:color w:val="000"/>
          <w:sz w:val="28"/>
          <w:szCs w:val="28"/>
        </w:rPr>
        <w:t xml:space="preserve">多元主体合作共治的社会治理局面在探索中逐步呈现。适应社会治理的现实需要，中央苏区呈现出以多元主体参与、互助合作共治为特征的社会治理新局面。中央苏区时期，工农群众从以往的被统治者逐渐走上自我管理的舞台，由此促使社会治理的主体开始朝着多元化的方向演进，中央苏区社会治理逐步形成了以中国共产党、苏维埃政府、社会组织以及工农群众等多元主体共同参与的治理模式。在中央苏区，各个阶层的社会成员相继通过各种社会组织参与到治理活动中，工农群众多以互助的方式参与社会治理，苏区各种社会组织相当普遍，如工会、贫农团、青年团、反帝拥苏大同盟、合作社、互助社等，覆盖经济社会生活领域的各方面。这些组织在工农群众的生产生活和自我管理、自我服务中发挥了巨大的作用，形成了人人参与社会治理的生动局面。</w:t>
      </w:r>
    </w:p>
    <w:p>
      <w:pPr>
        <w:ind w:left="0" w:right="0" w:firstLine="560"/>
        <w:spacing w:before="450" w:after="450" w:line="312" w:lineRule="auto"/>
      </w:pPr>
      <w:r>
        <w:rPr>
          <w:rFonts w:ascii="宋体" w:hAnsi="宋体" w:eastAsia="宋体" w:cs="宋体"/>
          <w:color w:val="000"/>
          <w:sz w:val="28"/>
          <w:szCs w:val="28"/>
        </w:rPr>
        <w:t xml:space="preserve">柔性治理的制度体系和运转机制初步建立。其一，初步形成法律法规和法外制度共同作用的社会治理制度体系。一方面，中央苏区从社会治理的实际需求和客观条件出发，颁布实施了一系列具有时代性和地域性的法律法规，包含婚姻家庭、经济管理、土地政策、劳动政策、教育卫生、社会保障等方面内容，一定程度上满足了苏区经济社会发展对法治和制度的需要，成为苏区社会有效治理和有序运转的法律制度依据。另一方面，中央苏区各种社会组织和团体根据经济社会发展需要，制定了各种行业规范、发展纲要、组织章程等制度规范，与当地民俗习惯等共同成为中央苏区开展经济社会事务管理的制度资源。其二，采用多种机制化解社会矛盾纠纷。在治理机制建设上，中央苏区设立了中央司法人民委员部，建立了审判机关，基本形成了一个较为完整的司法组织系统，对重大社会矛盾纠纷进行审判裁决。同时，中央苏区大量采用调解、说理教育批评等方式处理解决人民群众内部的一般性矛盾纠纷，提供了社会治理纠纷解决的多元机制。通过开展教育培训、加大宣传力度等方式提高苏区群众的文化知识水平，提升了工农群众参与社会治理的能力与水平。中央苏区治理制度和运行机制体现了一定程度的法治化，为建立革命秩序、维护人民群众根本利益提供了有力武器。</w:t>
      </w:r>
    </w:p>
    <w:p>
      <w:pPr>
        <w:ind w:left="0" w:right="0" w:firstLine="560"/>
        <w:spacing w:before="450" w:after="450" w:line="312" w:lineRule="auto"/>
      </w:pPr>
      <w:r>
        <w:rPr>
          <w:rFonts w:ascii="宋体" w:hAnsi="宋体" w:eastAsia="宋体" w:cs="宋体"/>
          <w:color w:val="000"/>
          <w:sz w:val="28"/>
          <w:szCs w:val="28"/>
        </w:rPr>
        <w:t xml:space="preserve">二、重要启迪：现代社会治理要提升柔性治理能力</w:t>
      </w:r>
    </w:p>
    <w:p>
      <w:pPr>
        <w:ind w:left="0" w:right="0" w:firstLine="560"/>
        <w:spacing w:before="450" w:after="450" w:line="312" w:lineRule="auto"/>
      </w:pPr>
      <w:r>
        <w:rPr>
          <w:rFonts w:ascii="宋体" w:hAnsi="宋体" w:eastAsia="宋体" w:cs="宋体"/>
          <w:color w:val="000"/>
          <w:sz w:val="28"/>
          <w:szCs w:val="28"/>
        </w:rPr>
        <w:t xml:space="preserve">其一，注重发挥软法规范在现代社会柔性治理中的重要功效。现代社会治理是建立在一套制度体系基础上运行的。这套治理制度体系是具有一定约束性的各种法律法规、行业规范、社会公约和习惯等形成的社会治理规则的有机整体，包括硬法规范和软法规范。硬法规范是指国家机关制定的法律法规，软法规范主要是指国家机关制定和认可的法律法规之外的对社会主体具有软约束力的治理规范。在推进社会治理现代化进程中，硬法规范以国家强制力为后盾对社会进行刚性治理，软法规范则为社会主体的自我决策、自我规制、自我管理、自我约束，实施柔性治理提供基本规则。软法规范属于非强制性的自律规范和自治规范，大量存在于社会生活中，成为社会柔性治理的制度基石。</w:t>
      </w:r>
    </w:p>
    <w:p>
      <w:pPr>
        <w:ind w:left="0" w:right="0" w:firstLine="560"/>
        <w:spacing w:before="450" w:after="450" w:line="312" w:lineRule="auto"/>
      </w:pPr>
      <w:r>
        <w:rPr>
          <w:rFonts w:ascii="宋体" w:hAnsi="宋体" w:eastAsia="宋体" w:cs="宋体"/>
          <w:color w:val="000"/>
          <w:sz w:val="28"/>
          <w:szCs w:val="28"/>
        </w:rPr>
        <w:t xml:space="preserve">软法规范为现代社会治理提供软约束。现代社会治理牵涉社会成员经济社会生活的方方面面，很多是民众之间的一般权利义务关系，由未纳入国家正式法律法规体系的各种软法规范进行调整。这些软法规范体现了非国家意志的社会大众的公共意志，它们在维护社会正常运转中，以非国家强制力保障实现的方式为社会活动提供软约束，预防和化解社会矛盾纠纷，在社会治理的方方面面发挥着重要作用。软法规范的柔性治理强调的是平等尊重、沟通协商、民主自治的软约束治理模式，彰显了灵活性、合意性和自我约束性，不但是对硬法治理的有效补充，更丰富了硬法治理的形式和内容，赋予人们更多的自治权，展示了现代社会治理柔性之治的特性。</w:t>
      </w:r>
    </w:p>
    <w:p>
      <w:pPr>
        <w:ind w:left="0" w:right="0" w:firstLine="560"/>
        <w:spacing w:before="450" w:after="450" w:line="312" w:lineRule="auto"/>
      </w:pPr>
      <w:r>
        <w:rPr>
          <w:rFonts w:ascii="宋体" w:hAnsi="宋体" w:eastAsia="宋体" w:cs="宋体"/>
          <w:color w:val="000"/>
          <w:sz w:val="28"/>
          <w:szCs w:val="28"/>
        </w:rPr>
        <w:t xml:space="preserve">加强软法规范的创设和合理运用。柔性治理要注重尊重、引导和鼓励社会大众在各自领域创设软法规范，包括调整市民经济社会生活关系的各种市民公约、乡规民约、社区公约、团体章程、行业习惯、行业发展纲要和规划、行业协会标准、行动倡议和指南等。同时，要加强相关引导机制的建设，在更广泛的经济社会领域更好更灵活地运用软法规范，使之与国家硬法规范共同作用形成完整系统协调的现代治理制度体系，用以规范社会行为、调节社会关系、解决社会问题。软法规范的创设与实施必须遵循基本的法治原则，遵循公平、公正、公开等正当程序原则，不得与宪法和法律法规等国家制定法相抵触。</w:t>
      </w:r>
    </w:p>
    <w:p>
      <w:pPr>
        <w:ind w:left="0" w:right="0" w:firstLine="560"/>
        <w:spacing w:before="450" w:after="450" w:line="312" w:lineRule="auto"/>
      </w:pPr>
      <w:r>
        <w:rPr>
          <w:rFonts w:ascii="宋体" w:hAnsi="宋体" w:eastAsia="宋体" w:cs="宋体"/>
          <w:color w:val="000"/>
          <w:sz w:val="28"/>
          <w:szCs w:val="28"/>
        </w:rPr>
        <w:t xml:space="preserve">其二，进一步完善社会矛盾纠纷的多元化解机制。社会矛盾纠纷的预防和化解，是现代社会治理的重要一环，调解、诉讼和仲裁是现代社会治理最为常用的纠纷化解方式。我国的社会矛盾纠纷中许多都属于社会主体私人权益的纷争，所涉大都是民众一定程度可互相让渡的权益，具有较大的可预防性和可调解性。现代社会的柔性治理要求充分认识和发挥调解在社会治理定纷止争的重要作用，以疏导、解释、说理、教育、批评等方式，让冲突各方互谅互让达成和解，达到预防和化解社会矛盾纠纷的良好效果。调解作为比较自由灵活的纠纷解决方式，更加尊重当事人意志，容易为当事人各方所接受，往往具有良好的社会效果，是社会矛盾纠纷化解成本很低的解决方式。</w:t>
      </w:r>
    </w:p>
    <w:p>
      <w:pPr>
        <w:ind w:left="0" w:right="0" w:firstLine="560"/>
        <w:spacing w:before="450" w:after="450" w:line="312" w:lineRule="auto"/>
      </w:pPr>
      <w:r>
        <w:rPr>
          <w:rFonts w:ascii="宋体" w:hAnsi="宋体" w:eastAsia="宋体" w:cs="宋体"/>
          <w:color w:val="000"/>
          <w:sz w:val="28"/>
          <w:szCs w:val="28"/>
        </w:rPr>
        <w:t xml:space="preserve">要发挥以人民调解为基础，包括行政调解、司法调解在内的包含各类纠纷调解机构、相关行业协会、社区组织、村（居）民委员会“大调解”机制的功能，化解各种社会矛盾纠纷。在具体路径上，进一步完善相关政府机构纠纷调解机制建设，着力提升司法行政管理部门及其他相关职能机构的纠纷调处能力。更重要的是，不断加强发挥行业协会、基层自治组织及其他社会组织在纠纷解决调处方面的重要作用，提升这些社会组织的发展平台和空间，从体制机制上保障其纠纷化解功能的发挥。在技术手段上，充分利用传统现场调处模式和运用现代互联网、大数据和人工智能等信息化技术在线辅助方式，形成多种渠道、多方参与、便捷高效的矛盾纠纷化解模式。</w:t>
      </w:r>
    </w:p>
    <w:p>
      <w:pPr>
        <w:ind w:left="0" w:right="0" w:firstLine="560"/>
        <w:spacing w:before="450" w:after="450" w:line="312" w:lineRule="auto"/>
      </w:pPr>
      <w:r>
        <w:rPr>
          <w:rFonts w:ascii="宋体" w:hAnsi="宋体" w:eastAsia="宋体" w:cs="宋体"/>
          <w:color w:val="000"/>
          <w:sz w:val="28"/>
          <w:szCs w:val="28"/>
        </w:rPr>
        <w:t xml:space="preserve">其三，提升各类社会组织和公民参与社会治理的质效。全面树立以协商、对话、自治、共治为核心的柔性治理理念。人民群众是社会治理的力量源泉。提升社会治理主体参与社会治理的质效，要求多元主体参与、多种渠道并存，这也是推进社会治理现代化的根本前提和发展方向。这就要求在各种治理活动中，充分尊重社会主体尊严，发挥各类社会组织和个人的自主性、能动性，采用扶持激励的方式，鼓励社会主体对社会事务进行自我管理自我约束，有效发挥其他组织和公民协同参与治理的积极性和专业优势。同时，要强化各类主体法治化的协同治理运作模式，强化各类社会主体参与社会治理的合法合规，以避免各类主体因参与社会治理行为的盲动性而阻碍有效社会治理的实现。</w:t>
      </w:r>
    </w:p>
    <w:p>
      <w:pPr>
        <w:ind w:left="0" w:right="0" w:firstLine="560"/>
        <w:spacing w:before="450" w:after="450" w:line="312" w:lineRule="auto"/>
      </w:pPr>
      <w:r>
        <w:rPr>
          <w:rFonts w:ascii="宋体" w:hAnsi="宋体" w:eastAsia="宋体" w:cs="宋体"/>
          <w:color w:val="000"/>
          <w:sz w:val="28"/>
          <w:szCs w:val="28"/>
        </w:rPr>
        <w:t xml:space="preserve">必须重视各类社会组织的培育。现代社会治理强调党委领导，政府主导，各市场主体、社会组织和个人等多元社会主体共同参与。各类社会组织尤其是各类涉及经济社会文化生态领域的公益性组织、行业组织等，具有参与社会治理的专业优势，是现代社会治理多元共治模式下的重要力量。推进社会柔性之治，社会组织是不可或缺的重要力量。社会组织是否具有生存发展并参与社会治理的良好环境，本身也是一个国家社会治理现代化水平高低的标志。</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2024年关于学习七一重要讲话专题党课讲稿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习近平总书记在庆祝中国共产党成立100周年大会上的重要讲话中指出： “中国共产党领导是中国特色社会主义最本质的特征，是中国特色社会主义制度的最大优势，是党和国家的根本所在、命脉所在，是全国各族人民的利益所系、命运所系。”新中国成立以来，在中国共产党领导下，我国经济建设取得举世瞩目的伟大成就，从“一穷二白”跃升为世界第二大经济体，从落后的农业国发展成为世界第一制造大国，创造了世所罕见的经济快速发展奇迹和社会长期稳定奇迹，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一、综合国力实现历史性跨越</w:t>
      </w:r>
    </w:p>
    <w:p>
      <w:pPr>
        <w:ind w:left="0" w:right="0" w:firstLine="560"/>
        <w:spacing w:before="450" w:after="450" w:line="312" w:lineRule="auto"/>
      </w:pPr>
      <w:r>
        <w:rPr>
          <w:rFonts w:ascii="宋体" w:hAnsi="宋体" w:eastAsia="宋体" w:cs="宋体"/>
          <w:color w:val="000"/>
          <w:sz w:val="28"/>
          <w:szCs w:val="28"/>
        </w:rPr>
        <w:t xml:space="preserve">新中国成立以来，我国的社会生产力、综合国力实现了历史性跨越。国内生产总值从XXXX年的XXX.X亿元跃升至XXXX年的XXX.X万亿元，实际增长约XXX 倍。其中，XXXX—XXXX年国内生产总值年均增长X.X%，远高于同期世界经济X.X% 左右的水平，经济增速之快、持续时间之长世所罕见。特别是党的十八大以来，我国综合国力持续提升，经济总量不断跨越XX万亿元、XX万亿元、XX万亿元、XX万亿元、XXX万亿元大关。XXXX年，面对突如其来的新冠肺炎疫情，我们统筹疫情防控和经济社会发展工作，率先控制住疫情、率先实现复工复产，全年国内生产总值增长X.X%，成为全球唯一实现正增长的主要经济体。</w:t>
      </w:r>
    </w:p>
    <w:p>
      <w:pPr>
        <w:ind w:left="0" w:right="0" w:firstLine="560"/>
        <w:spacing w:before="450" w:after="450" w:line="312" w:lineRule="auto"/>
      </w:pPr>
      <w:r>
        <w:rPr>
          <w:rFonts w:ascii="宋体" w:hAnsi="宋体" w:eastAsia="宋体" w:cs="宋体"/>
          <w:color w:val="000"/>
          <w:sz w:val="28"/>
          <w:szCs w:val="28"/>
        </w:rPr>
        <w:t xml:space="preserve">我国经济发展取得的巨大成就，为世界多极化和全球经济增长作出了巨大贡献。随着经济持续发展，我国于XXXX年成为世界第二大经济体。根据国际货币基金组织世界经济展望数据库测算，XXXX年我国经济占全球比重约为XX.X%，较XXXX年提高XX.X个百分点，成为世界经济发展的主要驱动力。从XXXX年开始，我国已连续XX年成为对世界经济增长贡献率最高的国家，XXXX年国际金融危机以来年均贡献率接近XX%。随着经济迈向高质量发展，我国作为世界经济稳定器和动力源的作用将更加突出。</w:t>
      </w:r>
    </w:p>
    <w:p>
      <w:pPr>
        <w:ind w:left="0" w:right="0" w:firstLine="560"/>
        <w:spacing w:before="450" w:after="450" w:line="312" w:lineRule="auto"/>
      </w:pPr>
      <w:r>
        <w:rPr>
          <w:rFonts w:ascii="宋体" w:hAnsi="宋体" w:eastAsia="宋体" w:cs="宋体"/>
          <w:color w:val="000"/>
          <w:sz w:val="28"/>
          <w:szCs w:val="28"/>
        </w:rPr>
        <w:t xml:space="preserve">二、经济与产业结构不断高级化</w:t>
      </w:r>
    </w:p>
    <w:p>
      <w:pPr>
        <w:ind w:left="0" w:right="0" w:firstLine="560"/>
        <w:spacing w:before="450" w:after="450" w:line="312" w:lineRule="auto"/>
      </w:pPr>
      <w:r>
        <w:rPr>
          <w:rFonts w:ascii="宋体" w:hAnsi="宋体" w:eastAsia="宋体" w:cs="宋体"/>
          <w:color w:val="000"/>
          <w:sz w:val="28"/>
          <w:szCs w:val="28"/>
        </w:rPr>
        <w:t xml:space="preserve">新中国成立之初，农业和手工业占国民经济比重高达90%左右，几乎没有真正的机器制造业，更没有现代化的国防工业。随着包括156项重点工程在内的国家工业化奠基工程、“三线XX”和国防工业XX等的艰苦推进，我国国民经济实现了从落后的农业经济向工业主导，再向三次产业协调发展、创新驱动发展的历史性转变。一、二、三产业增加值占比分别由1952年的50.5%、20.8%、28.7%调整为2024年的7.7%、37.8%、54.5%。农业基础地位更加巩固，农业高质量发展和乡村振兴全面推进；工业从低端向中高端转型升级步伐不断加快，“中国制造”竞争力显著增强，世界第一制造大国地位持续保持和巩固；现代服务业已成为国民经济的重要支撑，对经济增长的贡献率稳步上升。XXXX年，我国第三产业占比首次超过第二产业，成为全球第二大服务业国家。经济发展的质量和效益不断提高，XXXX年我国位列全球创新指数排名第十四位，是前XX名中唯一的中等收入经济体；数字经济核心产能增加值占GDP的比重达到X.X%。</w:t>
      </w:r>
    </w:p>
    <w:p>
      <w:pPr>
        <w:ind w:left="0" w:right="0" w:firstLine="560"/>
        <w:spacing w:before="450" w:after="450" w:line="312" w:lineRule="auto"/>
      </w:pPr>
      <w:r>
        <w:rPr>
          <w:rFonts w:ascii="宋体" w:hAnsi="宋体" w:eastAsia="宋体" w:cs="宋体"/>
          <w:color w:val="000"/>
          <w:sz w:val="28"/>
          <w:szCs w:val="28"/>
        </w:rPr>
        <w:t xml:space="preserve">经济与产业结构的深刻变化，推动发展质量和效益不断提高。目前，我国是世界上唯一拥有联合国产业分类中全部工业门类的国家，产业链供应链的稳定性和经济增长韧性十足。数字技术支撑的现代服务业快速发展，经济增长动能接续转换。城镇化率稳步提高，中等收入群体不断扩大，创新能力持续提升，产业转型升级步伐加快，这些都为创造高质量发展新奇迹注入源源不断的动力。</w:t>
      </w:r>
    </w:p>
    <w:p>
      <w:pPr>
        <w:ind w:left="0" w:right="0" w:firstLine="560"/>
        <w:spacing w:before="450" w:after="450" w:line="312" w:lineRule="auto"/>
      </w:pPr>
      <w:r>
        <w:rPr>
          <w:rFonts w:ascii="宋体" w:hAnsi="宋体" w:eastAsia="宋体" w:cs="宋体"/>
          <w:color w:val="000"/>
          <w:sz w:val="28"/>
          <w:szCs w:val="28"/>
        </w:rPr>
        <w:t xml:space="preserve">三、人民生活水平得到空前改善</w:t>
      </w:r>
    </w:p>
    <w:p>
      <w:pPr>
        <w:ind w:left="0" w:right="0" w:firstLine="560"/>
        <w:spacing w:before="450" w:after="450" w:line="312" w:lineRule="auto"/>
      </w:pPr>
      <w:r>
        <w:rPr>
          <w:rFonts w:ascii="宋体" w:hAnsi="宋体" w:eastAsia="宋体" w:cs="宋体"/>
          <w:color w:val="000"/>
          <w:sz w:val="28"/>
          <w:szCs w:val="28"/>
        </w:rPr>
        <w:t xml:space="preserve">我们党始终高度重视改善人民生活。新中国成立后，党团结带领全国各族人民迅速恢复生产和生活秩序，城乡居民人均收入显著增长。特别是改革开放以来，随着社会主义市场经济体制的建立和完善，我国保障和改善民生的制度体系不断健全，人民生活水平得到空前改善，预期寿命持续提高。我国人均GDP 从19XX年的几十美元增加到XXXX年的X万多美元；城镇、农村居民人均可支配收入分别由不足XXX元和XX元，增加到XXXXX元和XXXXX元；人均预期寿命从XX岁提升至XXXX年的XX.X岁。居民消费结构加速升级，城镇、农村居民恩格尔系数显著下降，分别由XXXX年的XX.X%和XX.X%下降到XXXX年的XX.X%和XX.X%。特别是党的十八大以来，我国坚持把社会保障全民覆盖作为全面建成小康社会的新要求，加大公共财政投入力度，实施全民参保计划，各项社会保障的覆盖人数大幅增加，建成了世界规模最大的社会保障体系。</w:t>
      </w:r>
    </w:p>
    <w:p>
      <w:pPr>
        <w:ind w:left="0" w:right="0" w:firstLine="560"/>
        <w:spacing w:before="450" w:after="450" w:line="312" w:lineRule="auto"/>
      </w:pPr>
      <w:r>
        <w:rPr>
          <w:rFonts w:ascii="宋体" w:hAnsi="宋体" w:eastAsia="宋体" w:cs="宋体"/>
          <w:color w:val="000"/>
          <w:sz w:val="28"/>
          <w:szCs w:val="28"/>
        </w:rPr>
        <w:t xml:space="preserve">摆脱贫困，是中国人民孜孜以求的梦想，也是实现中华民族伟大复兴中国梦的重要内容。作为全球人口最多的国家和最大发展中国家，中国在取得经济建设举世瞩目伟大成就的同时，让占世界人口约XX的中国人民摆脱了贫困、实现了全面小康。按照现行标准测算，改革开放以来，我国农村贫困人口减少X.X亿；党的十八大以来，XXXX万农村贫困人口全部脱贫，XXX个贫困县全部摘帽，XX.X万个贫困村全部出列，解决了区域性整体贫困，完成了消除绝对贫困的艰巨任务，为走向共同富裕奠立了坚实基础，并且提前XX年实现《联合国XXXX年可持续发展议程》减贫目标，创造了减贫治理的中国样本，为全球减贫事业作出了历史性贡献。</w:t>
      </w:r>
    </w:p>
    <w:p>
      <w:pPr>
        <w:ind w:left="0" w:right="0" w:firstLine="560"/>
        <w:spacing w:before="450" w:after="450" w:line="312" w:lineRule="auto"/>
      </w:pPr>
      <w:r>
        <w:rPr>
          <w:rFonts w:ascii="宋体" w:hAnsi="宋体" w:eastAsia="宋体" w:cs="宋体"/>
          <w:color w:val="000"/>
          <w:sz w:val="28"/>
          <w:szCs w:val="28"/>
        </w:rPr>
        <w:t xml:space="preserve">四、长期积累的经济建设经验弥足珍贵</w:t>
      </w:r>
    </w:p>
    <w:p>
      <w:pPr>
        <w:ind w:left="0" w:right="0" w:firstLine="560"/>
        <w:spacing w:before="450" w:after="450" w:line="312" w:lineRule="auto"/>
      </w:pPr>
      <w:r>
        <w:rPr>
          <w:rFonts w:ascii="宋体" w:hAnsi="宋体" w:eastAsia="宋体" w:cs="宋体"/>
          <w:color w:val="000"/>
          <w:sz w:val="28"/>
          <w:szCs w:val="28"/>
        </w:rPr>
        <w:t xml:space="preserve">习近平总书记指出：“我们要用历史映照现实、远观未来，从中国共产党的百年奋斗中看清楚过去我们为什么能够成功、弄明白未来我们怎样才能继续成功，从而在新的征程上更加坚定、更加自觉地不忘初心使命、开创美好未来。” 在“两个一百年”奋斗目标历史交汇的关键节点，总结我们党在长期经济建设中积累的宝贵经验，对于立足新发展阶段、贯彻新发展理念、构建新发展格局、推动高质量发展，为全面XX社会主义现代化国家开好局起好步具有重要意义。</w:t>
      </w:r>
    </w:p>
    <w:p>
      <w:pPr>
        <w:ind w:left="0" w:right="0" w:firstLine="560"/>
        <w:spacing w:before="450" w:after="450" w:line="312" w:lineRule="auto"/>
      </w:pPr>
      <w:r>
        <w:rPr>
          <w:rFonts w:ascii="宋体" w:hAnsi="宋体" w:eastAsia="宋体" w:cs="宋体"/>
          <w:color w:val="000"/>
          <w:sz w:val="28"/>
          <w:szCs w:val="28"/>
        </w:rPr>
        <w:t xml:space="preserve">坚持中国共产党领导。习近平总书记指出：“中国共产党是中国特色社会主义事业的领导核心，处在总揽全局、协调各方的地位。”党的领导是做好党和国家各项工作的根本保证，是我国政治稳定、经济发展、民族团结、社会稳定的根本点，绝对不能有丝毫动摇。正是因为始终坚持党对经济工作的集中统一领导，我们才能成功克服经济建设中遇到的一个又一个重大风险挑战，取得举世瞩目的经济发展成就。坚持党的领导，发挥党总揽全局、协调各方的领导核心作用，集中体现了我国社会主义市场经济体制的本质特征和制度优势。在全面XX社会主义现代化国家新征程中，我们必须继续坚持和加强党的全面领导，在习近平新时代中国特色社会主义思想指引下，进一步巩固我国政治稳定、经济发展、民族团结、社会和谐的大好局面，谱写“两大奇迹”新篇章。</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习近平总书记指出：“我们要紧紧依靠人民，充分发挥人民主体作用，尊重人民首创精神，为了人民干事创业，依靠人民干事创业。”新中国成立以来，我们党始终把实现好、维护好、发展好最广大人民根本利益作为一切工作的出发点和落脚点，让发展成果更多更公平惠及全体人民。我国经济建设之所以能够取得伟大成就，关键在于我们始终坚持以人民为中心的发展思想，不断增强发展的包容性和共享性。在全面XX社会主义现代化国家新征程中，我们必须始终坚持以人民为中心的发展思想，始终把人民对美好生活的向往作为奋斗目标，扎实推进共同富裕。</w:t>
      </w:r>
    </w:p>
    <w:p>
      <w:pPr>
        <w:ind w:left="0" w:right="0" w:firstLine="560"/>
        <w:spacing w:before="450" w:after="450" w:line="312" w:lineRule="auto"/>
      </w:pPr>
      <w:r>
        <w:rPr>
          <w:rFonts w:ascii="宋体" w:hAnsi="宋体" w:eastAsia="宋体" w:cs="宋体"/>
          <w:color w:val="000"/>
          <w:sz w:val="28"/>
          <w:szCs w:val="28"/>
        </w:rPr>
        <w:t xml:space="preserve">坚持走中国特色社会主义道路。习近平总书记指出：“中国特色社会主义道路是党和人民历经千辛万苦、克服千难万险取得的宝贵成果”“必须坚持走中国特色社会主义道路，不断坚持和发展中国特色社会主义。”新中国成立后，我们党把马克思主义基本原理同中国具体实际结合起来，确立了社会主义基本制度，为当代中国一切发展进步奠定了根本政治前提和制度基础。改革开放以来，我们党既坚持科学社会主义基本原则，又根据时代条件赋予其鲜明的中国特色，开创和发展中国特色社会主义，探索出了中国特色社会主义道路这条当代中国大踏步赶上时代、引领时代发展的康庄大道。在全面XX社会主义现代化国家新征程中，无论遇到什么样的风云变幻，无论遇到什么样的困难和挑战，我们都要毫不动摇地坚持走中国特色社会主义道路，坚持和发展新时代中国特色社会主义。</w:t>
      </w:r>
    </w:p>
    <w:p>
      <w:pPr>
        <w:ind w:left="0" w:right="0" w:firstLine="560"/>
        <w:spacing w:before="450" w:after="450" w:line="312" w:lineRule="auto"/>
      </w:pPr>
      <w:r>
        <w:rPr>
          <w:rFonts w:ascii="宋体" w:hAnsi="宋体" w:eastAsia="宋体" w:cs="宋体"/>
          <w:color w:val="000"/>
          <w:sz w:val="28"/>
          <w:szCs w:val="28"/>
        </w:rPr>
        <w:t xml:space="preserve">坚持解放思想、实事求是。习近平总书记指出：“中国人民坚持解放思想、实事求是，实现解放思想和改革开放相互激荡、观念创新和实践探索相互促进，充分显示了思想引领的强大力量。”思想是行动的先导。党的十一届三中全会冲破长期“左”的错误的严重束缚，高度评价关于真理标准问题的讨论，重新确立马克思主义的思想路线、政治路线、组织路线，拉开了我国改革开放的大幕。在改革开放和社会主义现代化XX新时期，我们党始终坚持解放思想、实事求是，把党和国家工作中心转移到经济建设上来，作出我国正处于并将长期处于社会主义初级阶段的重大判断等一系列重大决策判断，开创和发展了中国特色社会主义，从根本上改变了中国人民和中华民族的前途命运。在全面XX社会主义现代化国家新征程中，我们必须始终坚持解放思想、实事求是、与时俱进、求真务实，作出正确的战略决策和科学的政策设计，推动经济社会持续健康发展。</w:t>
      </w:r>
    </w:p>
    <w:p>
      <w:pPr>
        <w:ind w:left="0" w:right="0" w:firstLine="560"/>
        <w:spacing w:before="450" w:after="450" w:line="312" w:lineRule="auto"/>
      </w:pPr>
      <w:r>
        <w:rPr>
          <w:rFonts w:ascii="宋体" w:hAnsi="宋体" w:eastAsia="宋体" w:cs="宋体"/>
          <w:color w:val="000"/>
          <w:sz w:val="28"/>
          <w:szCs w:val="28"/>
        </w:rPr>
        <w:t xml:space="preserve">坚持深化改革开放。习近平总书记指出：“改革开放是中国人民和中华民族发展史上一次伟大革命，正是这个伟大革命推动了中国特色社会主义事业的伟大飞跃！”从党的十一届三中全会作出实行改革开放的历史性决策，到党的十八届三中全会对全面深化改革作出系统部署，再到党的十九届五中全会强调坚持深化改革开放，中国共产党领导经济建设不断取得新成就的伟大实践充分证明：改革开放是党和人民大踏步赶上时代的重要法宝，是坚持和发展中国特色社会主义的必由之路，是决定当代中国命运的关键一招。在全面XX社会主义现代化国家新征程中，我们要坚定不移在更高起点、更高层次、更高目标上推进改革开放，永葆“闯”的精神、“创”的劲头、“干”的作风，破解发展面临的一系列突出矛盾和问题，把蕴藏的巨大潜力和活力释放出来，努力实现更高质量、更有效率、更加公平、更可持续、更为安全的发展，创造让世界刮目相看的新的更大奇迹。</w:t>
      </w:r>
    </w:p>
    <w:p>
      <w:pPr>
        <w:ind w:left="0" w:right="0" w:firstLine="560"/>
        <w:spacing w:before="450" w:after="450" w:line="312" w:lineRule="auto"/>
      </w:pPr>
      <w:r>
        <w:rPr>
          <w:rFonts w:ascii="黑体" w:hAnsi="黑体" w:eastAsia="黑体" w:cs="黑体"/>
          <w:color w:val="000000"/>
          <w:sz w:val="36"/>
          <w:szCs w:val="36"/>
          <w:b w:val="1"/>
          <w:bCs w:val="1"/>
        </w:rPr>
        <w:t xml:space="preserve">第三篇：“七一”党课讲稿（本站推荐）</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党内教育从集中性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一、深刻认识“两学一做”的重大意义和丰富内涵</w:t>
      </w:r>
    </w:p>
    <w:p>
      <w:pPr>
        <w:ind w:left="0" w:right="0" w:firstLine="560"/>
        <w:spacing w:before="450" w:after="450" w:line="312" w:lineRule="auto"/>
      </w:pPr>
      <w:r>
        <w:rPr>
          <w:rFonts w:ascii="宋体" w:hAnsi="宋体" w:eastAsia="宋体" w:cs="宋体"/>
          <w:color w:val="000"/>
          <w:sz w:val="28"/>
          <w:szCs w:val="28"/>
        </w:rPr>
        <w:t xml:space="preserve">开展党员学习讲座是锤炼党员党性的迫切需要，目的就是要唤醒大家党的意识、党员意识、党章意识、党规意识，引导全体党员自觉坚定理想信念，牢记党规，自觉用党的理论来武装自己，自觉用党章党规来约束自己，树立严谨正直的党员形象，时刻以身作则为党员群众做好带头作用。同时，开展“两学一做”学习教育是深化党内教育的重要实践。党中央从全面从严治党的战略高度，聚焦做合格共产党员，在全党开展“两学一做”学习教育，体现了思想政治教育的连续性，更标志着党内教育已经进入经常性教育的新常态，是全面从严治党的有力抓手，要通过学习活动，让大家树牢崇规意识、遵规意识、执规意识，时刻牢记党员身份，不做有损党的形象的事情不说有损党的名誉的话语。</w:t>
      </w:r>
    </w:p>
    <w:p>
      <w:pPr>
        <w:ind w:left="0" w:right="0" w:firstLine="560"/>
        <w:spacing w:before="450" w:after="450" w:line="312" w:lineRule="auto"/>
      </w:pPr>
      <w:r>
        <w:rPr>
          <w:rFonts w:ascii="宋体" w:hAnsi="宋体" w:eastAsia="宋体" w:cs="宋体"/>
          <w:color w:val="000"/>
          <w:sz w:val="28"/>
          <w:szCs w:val="28"/>
        </w:rPr>
        <w:t xml:space="preserve">两学一做，主要内容就是学党章党规，学系列讲话，做合格党员，其丰富内涵体现在三方面： 1.学党章党规</w:t>
      </w:r>
    </w:p>
    <w:p>
      <w:pPr>
        <w:ind w:left="0" w:right="0" w:firstLine="560"/>
        <w:spacing w:before="450" w:after="450" w:line="312" w:lineRule="auto"/>
      </w:pPr>
      <w:r>
        <w:rPr>
          <w:rFonts w:ascii="宋体" w:hAnsi="宋体" w:eastAsia="宋体" w:cs="宋体"/>
          <w:color w:val="000"/>
          <w:sz w:val="28"/>
          <w:szCs w:val="28"/>
        </w:rPr>
        <w:t xml:space="preserve">中国共产党员要有坚强的党性，优良的党风，严明的党纪，同时也要提高个人政治素养和党性的修养，坚定党的理想信念，强化党的宗旨认识，净化自身的思想品德，转变个人工作作风，促进本职工作，深刻体会党的作风建设的重要性，必要性，迫切性。要着眼明确基本标准、树立行为规范，逐条逐句通读党章，全面理解党的纲领，牢记入党誓词，牢记党的宗旨，牢记党员义务和权利，引导党员尊崇党章、遵守党章、维护党章，坚定理想信念，对党绝对忠诚。在党言党，在党爱党。要听党的话跟党走，绝对服从党的领导，言行时刻与党中央保持一致，不做墙头草，顺风倒。不做骑墙派，一面受党的恩惠，另一面却对党的理论思想半信半疑。更不能做反对派，吃党的饭，砸党的碗。要认真学习《中国共产党廉洁自律准则》、《中国共产党纪律处分条例》等党内法规，学习党的历史，学习革命先辈和先进典型，从身边的违纪违法案件中汲取教训，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w:t>
      </w:r>
    </w:p>
    <w:p>
      <w:pPr>
        <w:ind w:left="0" w:right="0" w:firstLine="560"/>
        <w:spacing w:before="450" w:after="450" w:line="312" w:lineRule="auto"/>
      </w:pPr>
      <w:r>
        <w:rPr>
          <w:rFonts w:ascii="宋体" w:hAnsi="宋体" w:eastAsia="宋体" w:cs="宋体"/>
          <w:color w:val="000"/>
          <w:sz w:val="28"/>
          <w:szCs w:val="28"/>
        </w:rPr>
        <w:t xml:space="preserve">要着眼加强理论武装、统一思想行动，认真学习总书记关于改革发展稳定、内政外交国防、治党治国治军的重要思想，认真学习以习近平同志为核心的党中央治国理政的新理、新思想、新战略，引导党员深入领会系列重要讲话的丰富内涵和核心要义，深入领会贯穿其中的马克思主义立场、观点和方法。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w:t>
      </w:r>
    </w:p>
    <w:p>
      <w:pPr>
        <w:ind w:left="0" w:right="0" w:firstLine="560"/>
        <w:spacing w:before="450" w:after="450" w:line="312" w:lineRule="auto"/>
      </w:pPr>
      <w:r>
        <w:rPr>
          <w:rFonts w:ascii="宋体" w:hAnsi="宋体" w:eastAsia="宋体" w:cs="宋体"/>
          <w:color w:val="000"/>
          <w:sz w:val="28"/>
          <w:szCs w:val="28"/>
        </w:rPr>
        <w:t xml:space="preserve">做合格共产党员，必须着眼党和国家事业的新发展对党员的新要求，坚持以知促行。将讲政治、有信念，讲规矩、有纪律，讲道德、有品行，讲奉献、有作为作为合格党员的标准，引导党员强化政治意识，保持政治本色，把理想信念体现为行动的力量；一是要忠诚，对党绝对忠诚。忠诚于党的信仰、党的宗旨、党的组织。二是要干净，树立清风正气。时刻以党规约束自己和家人，绝不放纵妄为，放任自流；谨慎交友，绝不放松警惕。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二、开展“两学一做”学习教育</w:t>
      </w:r>
    </w:p>
    <w:p>
      <w:pPr>
        <w:ind w:left="0" w:right="0" w:firstLine="560"/>
        <w:spacing w:before="450" w:after="450" w:line="312" w:lineRule="auto"/>
      </w:pPr>
      <w:r>
        <w:rPr>
          <w:rFonts w:ascii="宋体" w:hAnsi="宋体" w:eastAsia="宋体" w:cs="宋体"/>
          <w:color w:val="000"/>
          <w:sz w:val="28"/>
          <w:szCs w:val="28"/>
        </w:rPr>
        <w:t xml:space="preserve">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三、必须明确“两学一做”学习教育路径</w:t>
      </w:r>
    </w:p>
    <w:p>
      <w:pPr>
        <w:ind w:left="0" w:right="0" w:firstLine="560"/>
        <w:spacing w:before="450" w:after="450" w:line="312" w:lineRule="auto"/>
      </w:pPr>
      <w:r>
        <w:rPr>
          <w:rFonts w:ascii="宋体" w:hAnsi="宋体" w:eastAsia="宋体" w:cs="宋体"/>
          <w:color w:val="000"/>
          <w:sz w:val="28"/>
          <w:szCs w:val="28"/>
        </w:rPr>
        <w:t xml:space="preserve">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深入学习党章党规，唤醒党员党章党规意识，要强化党章意识，自觉把党章作为做人做事的根本遵循；要强化纪律意识，自觉做到守纪律、讲规矩，把政治纪律和政治规矩摆在首位，牢固树立政治意识、大局意识、核心意识、看齐意识。坚持高线、守住底线，严格执行《廉洁自律准则》、《纪律处分条例》；自觉履行管党治党的政治责任，用执纪的严肃性和追责问责的经常性来保障党章党规的权威性。</w:t>
      </w:r>
    </w:p>
    <w:p>
      <w:pPr>
        <w:ind w:left="0" w:right="0" w:firstLine="560"/>
        <w:spacing w:before="450" w:after="450" w:line="312" w:lineRule="auto"/>
      </w:pPr>
      <w:r>
        <w:rPr>
          <w:rFonts w:ascii="宋体" w:hAnsi="宋体" w:eastAsia="宋体" w:cs="宋体"/>
          <w:color w:val="000"/>
          <w:sz w:val="28"/>
          <w:szCs w:val="28"/>
        </w:rPr>
        <w:t xml:space="preserve">四、精心组织确保学习教育扎实开展</w:t>
      </w:r>
    </w:p>
    <w:p>
      <w:pPr>
        <w:ind w:left="0" w:right="0" w:firstLine="560"/>
        <w:spacing w:before="450" w:after="450" w:line="312" w:lineRule="auto"/>
      </w:pPr>
      <w:r>
        <w:rPr>
          <w:rFonts w:ascii="宋体" w:hAnsi="宋体" w:eastAsia="宋体" w:cs="宋体"/>
          <w:color w:val="000"/>
          <w:sz w:val="28"/>
          <w:szCs w:val="28"/>
        </w:rPr>
        <w:t xml:space="preserve">我们要坚决防止形式主义，避免出现“空、虚、偏”和“抄、套、仿”的问题。各级党委(党组)一定要高度重视，加强领导，把专题教育抓严抓实，抓出成效。</w:t>
      </w:r>
    </w:p>
    <w:p>
      <w:pPr>
        <w:ind w:left="0" w:right="0" w:firstLine="560"/>
        <w:spacing w:before="450" w:after="450" w:line="312" w:lineRule="auto"/>
      </w:pPr>
      <w:r>
        <w:rPr>
          <w:rFonts w:ascii="宋体" w:hAnsi="宋体" w:eastAsia="宋体" w:cs="宋体"/>
          <w:color w:val="000"/>
          <w:sz w:val="28"/>
          <w:szCs w:val="28"/>
        </w:rPr>
        <w:t xml:space="preserve">1.是坚持领导带头</w:t>
      </w:r>
    </w:p>
    <w:p>
      <w:pPr>
        <w:ind w:left="0" w:right="0" w:firstLine="560"/>
        <w:spacing w:before="450" w:after="450" w:line="312" w:lineRule="auto"/>
      </w:pPr>
      <w:r>
        <w:rPr>
          <w:rFonts w:ascii="宋体" w:hAnsi="宋体" w:eastAsia="宋体" w:cs="宋体"/>
          <w:color w:val="000"/>
          <w:sz w:val="28"/>
          <w:szCs w:val="28"/>
        </w:rPr>
        <w:t xml:space="preserve">各级领导干部要以身作则，当标杆、作示范，以上率下。要自始至终把责任扛在肩上，带头学习提高、带头讲党课、带头查找问题、带头开展批评与自我批评、带头整改落实。</w:t>
      </w:r>
    </w:p>
    <w:p>
      <w:pPr>
        <w:ind w:left="0" w:right="0" w:firstLine="560"/>
        <w:spacing w:before="450" w:after="450" w:line="312" w:lineRule="auto"/>
      </w:pPr>
      <w:r>
        <w:rPr>
          <w:rFonts w:ascii="宋体" w:hAnsi="宋体" w:eastAsia="宋体" w:cs="宋体"/>
          <w:color w:val="000"/>
          <w:sz w:val="28"/>
          <w:szCs w:val="28"/>
        </w:rPr>
        <w:t xml:space="preserve">2.是坚持从严要求</w:t>
      </w:r>
    </w:p>
    <w:p>
      <w:pPr>
        <w:ind w:left="0" w:right="0" w:firstLine="560"/>
        <w:spacing w:before="450" w:after="450" w:line="312" w:lineRule="auto"/>
      </w:pPr>
      <w:r>
        <w:rPr>
          <w:rFonts w:ascii="宋体" w:hAnsi="宋体" w:eastAsia="宋体" w:cs="宋体"/>
          <w:color w:val="000"/>
          <w:sz w:val="28"/>
          <w:szCs w:val="28"/>
        </w:rPr>
        <w:t xml:space="preserve">要以从严从实的作风开展学习教育，把严的标准、严的措施、严的纪律贯穿学习教育始终，以严促深入，以严求实效。特别是要把专题党课、专题学习研讨、专题民主生活会和组织生活会、民主评议党员、整改落实这五个“关键动作”抓细抓实抓到位，真正从思想上、工作上、作风上严起来、实起来。3.是要坚持因类施教</w:t>
      </w:r>
    </w:p>
    <w:p>
      <w:pPr>
        <w:ind w:left="0" w:right="0" w:firstLine="560"/>
        <w:spacing w:before="450" w:after="450" w:line="312" w:lineRule="auto"/>
      </w:pPr>
      <w:r>
        <w:rPr>
          <w:rFonts w:ascii="宋体" w:hAnsi="宋体" w:eastAsia="宋体" w:cs="宋体"/>
          <w:color w:val="000"/>
          <w:sz w:val="28"/>
          <w:szCs w:val="28"/>
        </w:rPr>
        <w:t xml:space="preserve">开展好“两学一做”学习教育，要紧密结合我村实际，分门别类找准问题，丰富内容，创新载体，切实增强针对性和实效性。根据不同领域、不同行业党员情况提出具体要求，确保学习教育全覆盖。激发群众创优热情，争做红星党员，努力建设好美丽乡村，努力体现“两学一做”学习教育的实践特色。</w:t>
      </w:r>
    </w:p>
    <w:p>
      <w:pPr>
        <w:ind w:left="0" w:right="0" w:firstLine="560"/>
        <w:spacing w:before="450" w:after="450" w:line="312" w:lineRule="auto"/>
      </w:pPr>
      <w:r>
        <w:rPr>
          <w:rFonts w:ascii="黑体" w:hAnsi="黑体" w:eastAsia="黑体" w:cs="黑体"/>
          <w:color w:val="000000"/>
          <w:sz w:val="36"/>
          <w:szCs w:val="36"/>
          <w:b w:val="1"/>
          <w:bCs w:val="1"/>
        </w:rPr>
        <w:t xml:space="preserve">第四篇：七一党课讲稿</w:t>
      </w:r>
    </w:p>
    <w:p>
      <w:pPr>
        <w:ind w:left="0" w:right="0" w:firstLine="560"/>
        <w:spacing w:before="450" w:after="450" w:line="312" w:lineRule="auto"/>
      </w:pPr>
      <w:r>
        <w:rPr>
          <w:rFonts w:ascii="宋体" w:hAnsi="宋体" w:eastAsia="宋体" w:cs="宋体"/>
          <w:color w:val="000"/>
          <w:sz w:val="28"/>
          <w:szCs w:val="28"/>
        </w:rPr>
        <w:t xml:space="preserve">七一党课讲稿</w:t>
      </w:r>
    </w:p>
    <w:p>
      <w:pPr>
        <w:ind w:left="0" w:right="0" w:firstLine="560"/>
        <w:spacing w:before="450" w:after="450" w:line="312" w:lineRule="auto"/>
      </w:pPr>
      <w:r>
        <w:rPr>
          <w:rFonts w:ascii="宋体" w:hAnsi="宋体" w:eastAsia="宋体" w:cs="宋体"/>
          <w:color w:val="000"/>
          <w:sz w:val="28"/>
          <w:szCs w:val="28"/>
        </w:rPr>
        <w:t xml:space="preserve">根据县委统一安排，结合两学一做教育，今天我到村里讲一次党课，题目是争做新时期优秀合格的基层党员干部。治国先治党、治党先治吏。党的十九大以来，以习近平同志为核心的党中央，高度重视党员干部队伍建设，不论是出台“八项规定”、反“四风”，还是践行“三严三实”、加码“打虎拍蝇”，都是在致力于打造符合新时期需求的党员干部，营造山清水秀的政治生态。可以说，新形势、新任务、新常态，对党员干部队伍建设提出了新的更高要求。作为赶超发展的“领头雁”，党员干部身上更应该体现出心中有党、心中有民、心中有责、心中有戒的优良政治品格，为全镇党员干部树标杆、做表率。</w:t>
      </w:r>
    </w:p>
    <w:p>
      <w:pPr>
        <w:ind w:left="0" w:right="0" w:firstLine="560"/>
        <w:spacing w:before="450" w:after="450" w:line="312" w:lineRule="auto"/>
      </w:pPr>
      <w:r>
        <w:rPr>
          <w:rFonts w:ascii="宋体" w:hAnsi="宋体" w:eastAsia="宋体" w:cs="宋体"/>
          <w:color w:val="000"/>
          <w:sz w:val="28"/>
          <w:szCs w:val="28"/>
        </w:rPr>
        <w:t xml:space="preserve">一、要心中有党、信念坚定，在对党忠诚上树标杆、做表率</w:t>
      </w:r>
    </w:p>
    <w:p>
      <w:pPr>
        <w:ind w:left="0" w:right="0" w:firstLine="560"/>
        <w:spacing w:before="450" w:after="450" w:line="312" w:lineRule="auto"/>
      </w:pPr>
      <w:r>
        <w:rPr>
          <w:rFonts w:ascii="宋体" w:hAnsi="宋体" w:eastAsia="宋体" w:cs="宋体"/>
          <w:color w:val="000"/>
          <w:sz w:val="28"/>
          <w:szCs w:val="28"/>
        </w:rPr>
        <w:t xml:space="preserve">“心中有党”是衡量一名合格党员的基础和前提“心中无党”就丧失了作为党员的基本条件。当前，随着市场观念的冲击和世俗功利思想的影响，少数党员干部思想出现波动，有的人在党中、心在党外，只求索取、不想奉献，丧失了党员的先进性，有的台上有党、台下无党，等同于一般群众，甚至觉悟低的还不如群众，有的明里有党、暗中无党，信的是票子、讲的是潜规则，公权私用、假公济私，党员仅仅成为一件体面的外衣或违法乱纪的护身符，严重败坏了党的形象。出现这种情况原因是多方面的，但根本的就是理想信念动摇弱化，功利主义、实用主义占了上风，对党不信任、不忠诚。***总书记曾告诫全党没有理想信念，就会导致精神上“缺钙”，就会得软骨病。因此，广大党员干部必须牢记总书记嘱托，坚定理想信念，坚持正确方向，保持坚强党性。</w:t>
      </w:r>
    </w:p>
    <w:p>
      <w:pPr>
        <w:ind w:left="0" w:right="0" w:firstLine="560"/>
        <w:spacing w:before="450" w:after="450" w:line="312" w:lineRule="auto"/>
      </w:pPr>
      <w:r>
        <w:rPr>
          <w:rFonts w:ascii="宋体" w:hAnsi="宋体" w:eastAsia="宋体" w:cs="宋体"/>
          <w:color w:val="000"/>
          <w:sz w:val="28"/>
          <w:szCs w:val="28"/>
        </w:rPr>
        <w:t xml:space="preserve">一是要坚定党的信念。对个人来讲，信念是为人处事的精神支撑而对一个政党来讲，信念关乎国家兴旺。小平同志曾说过“过去我们党无论如何弱小、无论遇到什么困难，一直有强大的生命力，就是因为有共同的信念、共同的理想，无论过去、现在和将来，这都是我们最大的优势”。纵观我们党97年的发展历程，自诞生之日起，始终把实现共产主义伟大理想作为前进动力，带领全国人民取得了民族解放、民族独立，将一个积贫积弱的中国发展成为一个繁荣昌盛的社会主义大国。最近，我看了一部名为少帅的电视连续剧，背景就设在民国时期。在那个时期，中国大地上出现了段祺瑞、张作霖等10多只军事力量，中华民族四分五裂、饱受列强欺凌，国内军阀混战、你争我夺，全然不顾百姓死活，可以说哀鸿遍野、饿殍千里、民不聊生，是中国历史上极为混乱、群众生活极为困难的一个年代。造成这种局面，主要是当时的军阀不是代表全体人民而是代表专制阶级不是以共同理想、民族振兴为己任，而是以瓜分地盘、利益纷争为目的，导致中国人民过着饥寒交迫和毫无政治权利的生活。在这及以后较长的一段极度黑暗的时期，如果没有中国共产党，人民的命运将难以改变，直到有了中国共产党，靠坚定的理想信念，汇集全国革命力量，开创了一个反对帝国主义和封建军阀的革命新局面。近代特别是新中国成立后的30年，我们党在“旧中国”一穷二白的基础上，领导全国人民自力更生、艰苦奋斗，中国经济以年均7%的增长速度，使80%以上的人口解决了温饱问题，彻底改变了旧中国畸形的生产力。改革开放30多年来，我们国家创造了“中国速度”、“中国高度”、“中国深度”等一系列“中国奇迹”，从1979年到2024年的38年里，中国经济年均增长，而同期世界经济年均增长仅为，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作为一个走访100多个国家、具有深厚学术造诣的学者，通过多角度的观察和深入的研究，有力证明了中国特色社会主义道路的正确性和优越性一个又一个伟大成就再次证明，只有以救中国、只有社会主义才能发展中国。因此，每个党员都要从现实中看到希望、看到未来，坚定对中国特色社会主义的信念，坚定对改革开放和现代化的信心，坚定对以***同志为总书记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二要贯彻党的主张。***总书记在兰考与部分乡村干部学员座谈时，语重心长地说，“乡村处在贯彻执行党的路线方针政策的末端，是我们党执政大厦的地基，在座各位可以说是这个地基中的钢筋，位子不高但责任很大”。说的很真切，也很朴实。我们常讲，“上面千条线、下面一根针”，从中央到地方，各级制定的路线、方针、政策，都要通过基层党员干部来具体落实、具体执行。大家作为党在基层的“代言人”和“传声筒”，既要深刻领会党的路线方针政策，把握正确政治方向，始终同党中央保持高度的一致又要责无旁贷地把党的声音、党的主张传播到千家万户，使干部群众不散布、不发表、不传播违背党的意见和言论，真正与党中央同心同德、言行一致，凝聚起推动发展的磅礴力量。三要遵守党的规矩。党的十八届中央纪委五次全会，第一次对什么是党的规矩作了深刻阐释。何为党的规矩，就是一切成文的规章制度和一切不成文的道德要求以及合法做法。基层党员干部是国家行政机器的末梢神经，廉洁与否直接影响群众对党和认同。现实生活中，有的人认为自己和那些“大老虎”相比，不是角色，反腐败不会落到自己头上。其实不然，反腐不只是“打老虎”，“拍苍蝇”同样重要，因为基层干部的腐败是最具离心力的腐败。中央纪委多次表态将惩腐高压更有力地向基层传递。作为基层党员干部，不应抱有侥幸心理，要时刻坚持老老实实做人、规规矩矩做事，努力争做一名组织信任、群众爱戴的好干部。</w:t>
      </w:r>
    </w:p>
    <w:p>
      <w:pPr>
        <w:ind w:left="0" w:right="0" w:firstLine="560"/>
        <w:spacing w:before="450" w:after="450" w:line="312" w:lineRule="auto"/>
      </w:pPr>
      <w:r>
        <w:rPr>
          <w:rFonts w:ascii="宋体" w:hAnsi="宋体" w:eastAsia="宋体" w:cs="宋体"/>
          <w:color w:val="000"/>
          <w:sz w:val="28"/>
          <w:szCs w:val="28"/>
        </w:rPr>
        <w:t xml:space="preserve">二、要心中有民、心系群众，在为民服务上树标杆、做表率</w:t>
      </w:r>
    </w:p>
    <w:p>
      <w:pPr>
        <w:ind w:left="0" w:right="0" w:firstLine="560"/>
        <w:spacing w:before="450" w:after="450" w:line="312" w:lineRule="auto"/>
      </w:pPr>
      <w:r>
        <w:rPr>
          <w:rFonts w:ascii="宋体" w:hAnsi="宋体" w:eastAsia="宋体" w:cs="宋体"/>
          <w:color w:val="000"/>
          <w:sz w:val="28"/>
          <w:szCs w:val="28"/>
        </w:rPr>
        <w:t xml:space="preserve">***总书记在一篇文章中写道一个偏僻的小村庄，因为支部书记生病了，一天之内村民自发筹集了数万元手术费为他治病，村民说“就是讨饭也要救他”。面对这个事情，一些基层干部不由地发出了“假如我病倒了，会有多少村民来救我”这样的感慨这名干部就是浙江农村党支部书记郑九万同志。郑九万的事例充分说明了这样一个道理老百姓在干部心中的分量有多重、干部在老百姓心中的分量就有多重。不可否认，随着执政时间的推移，个别党员干部思想松懈，脱离群众，只在选举之前到群众中走一走，目的就是为了拉选票有的嫌贫爱富不与群众来往，不愿意贴近联系困难群众有的甚至与民争利、徇私枉法，最终成为人人喊打的腐败分子。上述种种行为，在很大程度上损害了党在群众中威信和形象。大家既然处在为人民服务的岗位上，就要时刻设身处地为群众着想，这是义不容辞的责任和职责，只有这样的干部，群众才会真心拥戴。</w:t>
      </w:r>
    </w:p>
    <w:p>
      <w:pPr>
        <w:ind w:left="0" w:right="0" w:firstLine="560"/>
        <w:spacing w:before="450" w:after="450" w:line="312" w:lineRule="auto"/>
      </w:pPr>
      <w:r>
        <w:rPr>
          <w:rFonts w:ascii="宋体" w:hAnsi="宋体" w:eastAsia="宋体" w:cs="宋体"/>
          <w:color w:val="000"/>
          <w:sz w:val="28"/>
          <w:szCs w:val="28"/>
        </w:rPr>
        <w:t xml:space="preserve">一是决策要问计于民。党的十八大明确提出“人民对美好生活的向往，就是我们的奋斗目标”。这就要求我们紧贴群众愿望、期盼、需求和诉求开展工作。当前，随着经济体制的深度改革、思想观念的深刻变化，群众的需求从过去的吃饭住房、上学就医等基本生活方面，逐渐扩大到社会福利保障、土地房屋征迁、生态环境保护、食品药品安全等多个层面，群众利益诉求和社会矛盾呈现出多样化、多元化的趋势，工作难度和复杂程度也逐步加大。令人担忧的是，部分党员干部对新常态下群众工作的深刻变化认识不足，对如何应对这种变化缺乏科学有效的研判和举措，导致工作完全滞后于群众需求。从近年来发生的一些严重的干群冲突和群体性事件来看，大多与当地少数党员干部漠视群众需求有着直接关系。比如，四川“什邡”事件，当地有及时发现和解决群众担心项目引发环境污染的问题，延误了处理的最佳时机，发生市民强行冲击行政机关，打砸工作人员、公共设施和车辆，严重影响了办公秩序和社会稳定。小平同志曾说过“一个革命政党，就怕听不到人民的声音，最可怕的是鸦雀无声。”分析这起事件，什邡引进的利民项目不仅得不到群众拥护，反而引发群体性事件，教训就在于没有听取群众的声音，没有尊重群众的意愿抓发展，从而走到群众的对立面。民之所望、施政所向。漠视群众正当利益和合理诉求带来的深刻教训，应该警醒基层党委、广大党员干部。近年来，市委市提高群众幸福指数放在与提高财政支撑能力同等重要的地位，广泛开展“三问于民”大走访、“惠民生促满意”等活动，及时摸准群众脉搏、把握群众实际需求，2024年至今累计投入20多亿元，积极兴办高效节水灌溉、校舍安全改造、弱势群体救助等惠民实事，投入总量和占财政支出的比重均创出历史最高水平，群众满意度实现大幅提升。今后工作中，大家要始终坚持和发扬以往关注改善民生的好经验、好做法，听民声、察民情、顺民愿，带着更加深厚的感情深入群众，到群众最需要的地方去解决群众需求，到群众最困难的地方去排忧解难，到矛盾最突出的地方去化解矛盾，真正把工作做到群众心坎上，最大限度提高群众幸福感、获得感。</w:t>
      </w:r>
    </w:p>
    <w:p>
      <w:pPr>
        <w:ind w:left="0" w:right="0" w:firstLine="560"/>
        <w:spacing w:before="450" w:after="450" w:line="312" w:lineRule="auto"/>
      </w:pPr>
      <w:r>
        <w:rPr>
          <w:rFonts w:ascii="宋体" w:hAnsi="宋体" w:eastAsia="宋体" w:cs="宋体"/>
          <w:color w:val="000"/>
          <w:sz w:val="28"/>
          <w:szCs w:val="28"/>
        </w:rPr>
        <w:t xml:space="preserve">二是工作要依靠群众。在我们党90多年的奋斗历程中，从土地革命到抗日战争，国内解放战争到社会主义建设，改革开放到全面小康社会建设，组织群众、发动群众、依靠群众始终一以贯之，可以说每一部成长壮大的历史都是不断获得群众支持的历史。在淮海战役中，华东、中原、冀鲁豫、华中四个解放区出动民工543万人，征集担架20万副，大小车88万辆，筹运粮食亿斤。作为有着光荣传统的革命老区，解放战争期间“母送子、妻送郎、兄弟相争上战场”的感人事迹层出不穷，仅1947年8月全县报名参军的青壮年就达3万余人，负责征兵的参谋动情的说“还是老区人民政治觉悟高啊，我们本是来征兵的，结果变成来带兵的，这样大参军的场面，是我做征兵工作以来见到的第一次”。战后邓小平指出解放战争打胜了，不是靠别的，正是靠长期的群众工作集中了一切力量才实现的。当前，无论从全市层面还是对镇街和农村来讲，都处于改革发展的关键时期，比以往任何时候都需要广大群众的理解、支持和参与，否则一切都成了无源之水。但目前社会上出现了一种群众难发动、群众不好发动的不良导向，比如在护林防火、反光膜清理等工作中，群众应当是参与的主体，但现在的状况是干部着急、群众不急。这一方面是由于群众的素质有待提高、主体意识有待增强，另一方面也与党员干部发动、组织不力有直接关系，为什么社会主义建设时期我们的“农业学大寨”成为全国的典型，而在新时期新阶段出现“干部带头干、群众旁边看”的被动局面，归根结底就是工作方法方式的问题。在去年环境清底行动启动之前，有大多数干部对组织发动群众存在较重的畏难发愁情绪。但实践证明，我们是低估了群众的思想觉悟，群众对美好生活的期盼远远超出我们的预期，群众清理垃圾柴草的自发自觉也远远超出我们的预期，广大群众对环境清底行动表现出异常高的参与热情和积极性，不少农村群众白天忙农活、晚上挑灯搬柴草。可以说，环境清底行动的顺利推进，与广大群众的自觉参与和大力支持是密不可分的。这方面，我们走在了全市的前列，相信大家都有深切体会。因此，广大党员干部要珍视和保护好群众参与共建的积极性，时刻牢记“是党员干部、做党员干部、像党员干部”三句话，既要保持强烈的责任心，牢记发动、组织群众的职责又要针对群众思想观念、行为方式的新变化，积极改进、创新工作方法，把群众有效发动起来，努力营造“自己家园自己建”的浓厚氛围。三是处事要公道正派。自古公道最能得人心。大家都长期工作、生活在农村，虽然都有三亲六故，但为人处事不能有亲有后。中国有句古话叫做“不患寡而患不均”，意思是说不怕贫穷、不怕分的少，就怕分配不公平。公平既是老百姓对社会、对组织最起码的要求，也是我们做好工作的一个基本原则。日照莒县是革命老区，当地年纪最大的村党支部书记是87岁的卢翠秀，30多年来，她带着群众治山治水、修路搭桥，村里的100多户人以及周边山上的每一道沟沟坎坎都记在小本子上。村民就说“因为她办事公正，各方面一碗水端平，各方面做的很好，都很尊敬她，最后都让她干一把手，当书记，都很听她的”。我市也有一批任职20年、30年的老书记，他们之所以在老百姓要求越来越高、三年一换届的情况下能够连选连任，原因很多，但很重要的一条，就是想事出于公心、办事公平公正，让老百姓“挑不出理来”。现如今，有的基层干部对是不是困难群众心里清清楚楚，但就是不给批低保，把自己的亲戚朋友报上去，不见好处不办事、不拿好处不办事，这样的干部根本就谈不上称职。群众的眼睛“揉不进沙子”，丧失了公正，也就丧失了民心，也就丧失了威信。现在社会上有不少人对毛泽东时代非常向往，向往什么绝不是向往那个时代的贫穷落后，主要是向往那个时代的公平正义。人们虽然贫穷但心情舒畅，向往党的干部的纯洁性，向往那时全社会人民拥有共同理想和价值追求。基层党员干部是群众共同利益的代表，要想赢得老百姓的信任和拥护，一定要做到公平、公正、公道，特别是对财务管理、宅基地分配、低保户申报、土地征用补偿等群众关注的热点问题，要讲原则、讲程序、讲正气，不凭个人好恶办事，也不偏亲厚友，更不与民争利，让真正困难的得到照顾，让符合条件的得到补助，让思想进步的成为党员，努力创造经得起评论和检验的业绩。</w:t>
      </w:r>
    </w:p>
    <w:p>
      <w:pPr>
        <w:ind w:left="0" w:right="0" w:firstLine="560"/>
        <w:spacing w:before="450" w:after="450" w:line="312" w:lineRule="auto"/>
      </w:pPr>
      <w:r>
        <w:rPr>
          <w:rFonts w:ascii="宋体" w:hAnsi="宋体" w:eastAsia="宋体" w:cs="宋体"/>
          <w:color w:val="000"/>
          <w:sz w:val="28"/>
          <w:szCs w:val="28"/>
        </w:rPr>
        <w:t xml:space="preserve">三、要心中有责、率先垂范，在履职尽责上树标杆、做表率</w:t>
      </w:r>
    </w:p>
    <w:p>
      <w:pPr>
        <w:ind w:left="0" w:right="0" w:firstLine="560"/>
        <w:spacing w:before="450" w:after="450" w:line="312" w:lineRule="auto"/>
      </w:pPr>
      <w:r>
        <w:rPr>
          <w:rFonts w:ascii="宋体" w:hAnsi="宋体" w:eastAsia="宋体" w:cs="宋体"/>
          <w:color w:val="000"/>
          <w:sz w:val="28"/>
          <w:szCs w:val="28"/>
        </w:rPr>
        <w:t xml:space="preserve">有句俗话叫“村看村，户看户，群众看党员”。老百姓怎么评价我们的党员他不听你讲大道理，就看你怎么做、你做得怎么样。第一书记中沈浩有一句感人肺腑的话“你是，你是第一书记，肩负着组织的重托、领导的信任和群众的期盼，只有尽心尽力好好工作，把小岗发展起来，让小岗人富起来。”这句话道出了一基层党员身上所肩负的职责和使命。</w:t>
      </w:r>
    </w:p>
    <w:p>
      <w:pPr>
        <w:ind w:left="0" w:right="0" w:firstLine="560"/>
        <w:spacing w:before="450" w:after="450" w:line="312" w:lineRule="auto"/>
      </w:pPr>
      <w:r>
        <w:rPr>
          <w:rFonts w:ascii="宋体" w:hAnsi="宋体" w:eastAsia="宋体" w:cs="宋体"/>
          <w:color w:val="000"/>
          <w:sz w:val="28"/>
          <w:szCs w:val="28"/>
        </w:rPr>
        <w:t xml:space="preserve">一要崇尚学习，提升素质。学习是一个真正耳熟能详的话题，为什么还要讲学习因为当前知识更新速度太快，我们没有学过、干过和不会、不懂甚至根本就不知道的事情太多。我相信，在这方面每个人都有体会。这就要求广大党员时刻增强知识更新、练就能力的紧迫感，重视学习、加强学习、善于学习，提高与时代发展和事业要求相适应的素质和能力。要学习理论政策，党的十八大以来，中央领导集体提出了许多新思想、新观点、新论断，深刻回答了一系列重大理论和现实问题1月27日国家又出台加快农业现代化发展的意见，这是自2024年以来中央一号文件连续第13次聚焦“三农”，是做好新形势下农业农村工作重要纲领性文件。今年中央还将在全党开展“学党章党规、学系列讲话，做合格党员”学习教育，是推动党内教育从“关键少数”向广大党员拓展、从集中性教育向经常性教育延伸的重要举措。党员干部作为党的政策的宣传者、执行者，我们必须以“两学一做”专题教育为契机，深入学习、准确理解党的方针理论政策，切实增进对当今中国发展理念、道路、政策的认识和理解，这是我们做好当今一切工作的根本遵循。要学习专业知识，业务上的门外汉往往会导致工作上的力不从心。去年成功争取将建设中韩产业园纳入中韩自贸区协定。通俗一点讲，就是外商在内投资建厂和在韩国本地投资建厂性质是一样的，这为我们引进外资提供了非常难得的机遇。作为项目经济的主战场，能否抓住机遇并迅速转化为发展现实，还取决于平常的深入学习研究和关键时刻的积极实践。因此，每一个基层党员干部要适应知识经济的新形势，特别是与自己岗位相适应的业务知识，只有强大的业务知识作为工作的支撑，才能做到先人一步、引领工作、遇事不慌。要学习榜样典型，先进典型是有形的正能量、鲜活的价值观。大家要时刻以先进典型为标尺，既要对照焦裕禄、杨善洲、牛玉儒等现实典范照一照、比一比也要以先进典型为标杆，学习身边榜样、基层模范、敬业楷模，做到学有榜样、赶有目标更要以先进典型为标兵，深入学习先进典型的公仆情怀、求实作风、奋斗精神和道德情操，在本职岗位第一线创先争优，在改革发展主战场建功立业，争做有为干部、推动有效发展。</w:t>
      </w:r>
    </w:p>
    <w:p>
      <w:pPr>
        <w:ind w:left="0" w:right="0" w:firstLine="560"/>
        <w:spacing w:before="450" w:after="450" w:line="312" w:lineRule="auto"/>
      </w:pPr>
      <w:r>
        <w:rPr>
          <w:rFonts w:ascii="宋体" w:hAnsi="宋体" w:eastAsia="宋体" w:cs="宋体"/>
          <w:color w:val="000"/>
          <w:sz w:val="28"/>
          <w:szCs w:val="28"/>
        </w:rPr>
        <w:t xml:space="preserve">二要强化担当、履职尽责。担当是时代召唤下的一种客观需要，其核心是在履职尽责中无私奉献、勇于牺牲。回顾周恩来的一生，他对党和国家事业具有高度的责任担当，无论是对敌斗争之际，还是在党内出现意见分歧时，他总是坚持做对党、对国家有益的事情。特别是在“文革”期间，尽管他自己处境艰难，仍然以对党对人民的忠诚和自我牺牲、高度负责的精神，带病总理国家事务，协调处理方方面面的关系和矛盾，并与“四人帮”针锋相对、巧妙周旋，以维护党和国家的最高利益。当时他承受着各方面的压力，处于极端困难的境地，相忍为国，相忍为党，相忍为民，甚至发出了“我不入地狱，谁入地狱”的悲壮心声。可以说，如果没有周总理在“文革”中苦撑危局，后果不堪设想。习总书记强调，干部就要有担当，有多大担当才能干多大事业，尽多大责任才会有多大成就。大家不论是领导班子成员，还是普通党员干部，都是群众中的先进代表和模范榜样，如果说工作几年或任期几届，那里山河未改、面貌依旧，党员先锋模范作用没有发挥出来，经济没有取得较快发展，群众生活水平没有太大提高，就愧对组织、愧对群众、愧对党员这个荣誉称号，就不是一名称职的党员干部。因此，我们学习周恩来这种精神，就是要切实强化责任担当，始终把发展稳定重任牢牢记在心里、扛在肩上、落实在行动中，面对任务挺身而出，面对问题迎难而上，敢于触及矛盾，善于攻坚克难，以忘我的热情在集体经济发展、促进群众增收、维护社会稳定等方面干出新业绩、开创新局面。</w:t>
      </w:r>
    </w:p>
    <w:p>
      <w:pPr>
        <w:ind w:left="0" w:right="0" w:firstLine="560"/>
        <w:spacing w:before="450" w:after="450" w:line="312" w:lineRule="auto"/>
      </w:pPr>
      <w:r>
        <w:rPr>
          <w:rFonts w:ascii="宋体" w:hAnsi="宋体" w:eastAsia="宋体" w:cs="宋体"/>
          <w:color w:val="000"/>
          <w:sz w:val="28"/>
          <w:szCs w:val="28"/>
        </w:rPr>
        <w:t xml:space="preserve">三要满怀激情、干事创业。激情是一种可贵的工作状态和工作品质，往往能最大限度的激发工作潜能、催生不朽的业绩。毛泽东同志说“人是要有一点精神的”，这里所说的“精神”，指的就是工作激情。正是因为有了敢闯敢冒、敢于创新的激情，34年前安徽凤阳小岗村18位农民冒着风险签下土地承包责任状，拉开了我国农村改革开放的序幕正是凭借真抓实干的激情，全国劳模申纪兰带领西沟儿女，把一个几乎不具备生存条件的旧西沟，建成了一个农林牧贸工商全面发展的社会主义新农村。前些日子看了一部纪录片大国工匠，我很感动，他们不是科学家、不是高级知识分子，也不是领导干部，但是能够数十年如一日地追求着职业技能的极致化，靠着传承和钻研，凭着专注和激情，放飞了飞船、托起了大飞机，成为国之栋梁。今天在座的有些是老同志、也有刚参加工作的大学生，岁数大的可以想一想我们怎么从艰苦日子中走过来的，年轻的同志想一想高考、公务员考试付出的辛苦和努力，那么到现在你的激情还在不在有没有不思进取、惧怕困难、得过且过的心态有没有朝气不足、暮气沉沉，事不关己高高挂起的想法有没有为官不易、为官不为的思想如果有这种思想将是非常可怕的，即使水平再高、能力再强，也不会有大的作为，最终贻误党和人民的事业。古代廉吏尚且“一日无劳、三餐不安”，我们作为，一定要始终保持干事创业的激情，以抢的意识、闯的魄力、拼的勇气、争的劲头，努力攻坚、奋发进取，才能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位同志们,我认为:不论任何工作,群众最关心的就是实实在在的结果。群众的满意程度，是评价各项工作成效的根本标准。因此,在新农村建设中,我们要切实发挥党员干部示范带动作用,实现一人带多人,个人带集体,从而达到共同提高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第五篇：七一专题党课讲稿</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560"/>
        <w:spacing w:before="450" w:after="450" w:line="312" w:lineRule="auto"/>
      </w:pPr>
      <w:r>
        <w:rPr>
          <w:rFonts w:ascii="宋体" w:hAnsi="宋体" w:eastAsia="宋体" w:cs="宋体"/>
          <w:color w:val="000"/>
          <w:sz w:val="28"/>
          <w:szCs w:val="28"/>
        </w:rPr>
        <w:t xml:space="preserve">七月一日是七一建党节，今天是我们党的生日，更是我们建党的第96周年。下面是小编收集整理的七一专题党课讲稿，欢迎阅读参考！</w:t>
      </w:r>
    </w:p>
    <w:p>
      <w:pPr>
        <w:ind w:left="0" w:right="0" w:firstLine="560"/>
        <w:spacing w:before="450" w:after="450" w:line="312" w:lineRule="auto"/>
      </w:pPr>
      <w:r>
        <w:rPr>
          <w:rFonts w:ascii="宋体" w:hAnsi="宋体" w:eastAsia="宋体" w:cs="宋体"/>
          <w:color w:val="000"/>
          <w:sz w:val="28"/>
          <w:szCs w:val="28"/>
        </w:rPr>
        <w:t xml:space="preserve">七一专题党课讲稿篇一：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建党XX周年。中国共产党XX年的风雨历程，党的丰功伟绩不是一堂党课就能讲的完得。希望大家时刻提醒自己不断提高对党的事业的责任感和自觉性，并以实际行动来履行自己的庄严誓言。</w:t>
      </w:r>
    </w:p>
    <w:p>
      <w:pPr>
        <w:ind w:left="0" w:right="0" w:firstLine="560"/>
        <w:spacing w:before="450" w:after="450" w:line="312" w:lineRule="auto"/>
      </w:pPr>
      <w:r>
        <w:rPr>
          <w:rFonts w:ascii="宋体" w:hAnsi="宋体" w:eastAsia="宋体" w:cs="宋体"/>
          <w:color w:val="000"/>
          <w:sz w:val="28"/>
          <w:szCs w:val="28"/>
        </w:rPr>
        <w:t xml:space="preserve">根据校党委研究，今天由我来上一堂党课，与大家共同学习、共同交流、共同提高。党课的</w:t>
      </w:r>
    </w:p>
    <w:p>
      <w:pPr>
        <w:ind w:left="0" w:right="0" w:firstLine="560"/>
        <w:spacing w:before="450" w:after="450" w:line="312" w:lineRule="auto"/>
      </w:pPr>
      <w:r>
        <w:rPr>
          <w:rFonts w:ascii="宋体" w:hAnsi="宋体" w:eastAsia="宋体" w:cs="宋体"/>
          <w:color w:val="000"/>
          <w:sz w:val="28"/>
          <w:szCs w:val="28"/>
        </w:rPr>
        <w:t xml:space="preserve">题目是：《机遇、发展、跨越》。有的同志可能会问：党课可讲的内容很多，为什么选择“机遇”这个话题?我有三点考虑：一是今年是我党XX华诞，XX年辉煌实践与机遇的关系值得研究;二是今年将迎来贺州建市庆典，我市林业的发展历程与机遇有着怎样的关联值得思考;三是今年处于“十二五”开局的重要节点，如何判断和把握我们将要面临的机遇值得重视。基于上述考虑，我相应地讲三个问题：一是中国共产党的机遇思想与实践;二是贺州林业的发展与机遇的关系;三是如何认识和驾驭我们将要面临的机遇。不足之处，请大家批评指正。</w:t>
      </w:r>
    </w:p>
    <w:p>
      <w:pPr>
        <w:ind w:left="0" w:right="0" w:firstLine="560"/>
        <w:spacing w:before="450" w:after="450" w:line="312" w:lineRule="auto"/>
      </w:pPr>
      <w:r>
        <w:rPr>
          <w:rFonts w:ascii="宋体" w:hAnsi="宋体" w:eastAsia="宋体" w:cs="宋体"/>
          <w:color w:val="000"/>
          <w:sz w:val="28"/>
          <w:szCs w:val="28"/>
        </w:rPr>
        <w:t xml:space="preserve">根据马克思主义哲学原理，机遇指的是事物发展过程中并非必定出现，但一经出现就可能改变事物运动状态的事件和条件，是一定时间、地点、环境下出现的一种有利于加快发展的可能性。</w:t>
      </w:r>
    </w:p>
    <w:p>
      <w:pPr>
        <w:ind w:left="0" w:right="0" w:firstLine="560"/>
        <w:spacing w:before="450" w:after="450" w:line="312" w:lineRule="auto"/>
      </w:pPr>
      <w:r>
        <w:rPr>
          <w:rFonts w:ascii="宋体" w:hAnsi="宋体" w:eastAsia="宋体" w:cs="宋体"/>
          <w:color w:val="000"/>
          <w:sz w:val="28"/>
          <w:szCs w:val="28"/>
        </w:rPr>
        <w:t xml:space="preserve">纵观古今中外，“机遇”可谓解读历史进程的一把钥匙。国家与民族的竞争，从某种意义上说就是抢抓机遇的竞争。回顾我们民族的历史,为什么一度辉煌、昌盛的中华民族在世界历史翻开新的一页时,会令人痛心地长期处于落后挨打的地位?其中一个很重要的因素,跟我们近现代史上多次错失可以“大有作为”的重大战略机遇紧密相关：15世纪末，法国学者布罗代尔所说的“世界经济”形成期，当哥伦布、麦哲伦在广阔海洋上烙下印记、地图的印制赶不上地理的发现时，大明王朝却恪守“片帆不得入海”的旧例，失去发展机遇;19世纪，科技发展催生全球化浪潮，当英国议会改革、美国废除黑奴制改革、俄国农奴制改革、日本明治维新等一次次推动“大国崛起”时，中国大地上无论是洋务运动还是戊戌变法，都以失败告终，痛失发展机遇;20世纪第二次世界大战后，不少国家和地区抓住新技术革命的机遇后来居上时，我们却由于指导方针的错误，再一次错失了发展的宝贵机遇。</w:t>
      </w:r>
    </w:p>
    <w:p>
      <w:pPr>
        <w:ind w:left="0" w:right="0" w:firstLine="560"/>
        <w:spacing w:before="450" w:after="450" w:line="312" w:lineRule="auto"/>
      </w:pPr>
      <w:r>
        <w:rPr>
          <w:rFonts w:ascii="宋体" w:hAnsi="宋体" w:eastAsia="宋体" w:cs="宋体"/>
          <w:color w:val="000"/>
          <w:sz w:val="28"/>
          <w:szCs w:val="28"/>
        </w:rPr>
        <w:t xml:space="preserve">当今世界，一些主要大国都在强调要抓住发展的“战略机遇期”。美国官方和学界近年来一直有一种共识性观点，认为21世纪头20年是一个重要的战略间歇期，是建立以美国利益为核心的世界新秩序，巩固和加强美国世界霸权的最佳时期。俄罗斯将今后15-20年视为实现国家复兴、重振大国雄风的关键时期。印度官方人士和学者则声称：21世纪将成为亚洲世纪，而未来一二十年是印度崛起的战略机遇期。英国首相布莱尔1997年一上台就提出“新工党、新英国”的口号，声称要重振英国在欧洲乃至世界的雄风。日本领导人多次强调日本不仅要成为经济大国，而且要成为政治大国，要谋求成为联合国常任理事国。</w:t>
      </w:r>
    </w:p>
    <w:p>
      <w:pPr>
        <w:ind w:left="0" w:right="0" w:firstLine="560"/>
        <w:spacing w:before="450" w:after="450" w:line="312" w:lineRule="auto"/>
      </w:pPr>
      <w:r>
        <w:rPr>
          <w:rFonts w:ascii="宋体" w:hAnsi="宋体" w:eastAsia="宋体" w:cs="宋体"/>
          <w:color w:val="000"/>
          <w:sz w:val="28"/>
          <w:szCs w:val="28"/>
        </w:rPr>
        <w:t xml:space="preserve">古今中外运用机遇取得成功的人物更是不胜枚举：诸葛亮人称“卧龙”，待机而出后向刘备精辟地分析了当时的政治形势，提出了对策，这就是有名的“隆中对”，为刘备建立和巩固蜀汉政权，作出了巨大贡献;拿破仑从一个小小的尉级炮兵军官，最终登上权力顶峰成为法兰西第一帝国皇帝，源于他土伦战役中捕捉机遇、抓住机遇的本领。</w:t>
      </w:r>
    </w:p>
    <w:p>
      <w:pPr>
        <w:ind w:left="0" w:right="0" w:firstLine="560"/>
        <w:spacing w:before="450" w:after="450" w:line="312" w:lineRule="auto"/>
      </w:pPr>
      <w:r>
        <w:rPr>
          <w:rFonts w:ascii="宋体" w:hAnsi="宋体" w:eastAsia="宋体" w:cs="宋体"/>
          <w:color w:val="000"/>
          <w:sz w:val="28"/>
          <w:szCs w:val="28"/>
        </w:rPr>
        <w:t xml:space="preserve">七一专题党课讲稿篇二：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中央决定在全党开展“学党章党规、学系列讲话，做合格党员”学习教育，进一步解决党员队伍在思想、组织、作风、纪律等方面存在的问题，保持党的先进性和纯洁性。委党组对“两学一做”学习教育给予了高度重视，采取了一系列卓有成效的举措，学习教育取得预期效果，获评20xx先进基层党组织。今年3月，中共中央办公厅印发《关于推进“两学一做”学习教育常态化制度化的意见》，总书记专门作出指示强调，要抓住“关键少数”，抓实基层支部，保证广大党员以身作则发挥先锋模范作用。中央和省委分别在4月16日和5月5日召开推进“两学一做”学习教育常态化制度化工作座谈会，进行了专门部署。5月11日，也就是上周四，市委也专门召开会议部署“两学一做”常态化制度化工作，彭书记要求全市各级各部门马上部署、马上落实。委里已经组织全体党员干部学习了中央通知精神，印发了贯彻落实“两学一做”学习教育常态化制度化的通知，提出了一系列要求，明确了具体工作举措。今天召开全体党员干部会议，既是对贯彻落实“两学一做”学习教育常态化制度化的再动员、再部署，同时，我也想借此机会上一次专题党课，跟同志们谈谈我的一些体会。主要有以下几个方面：</w:t>
      </w:r>
    </w:p>
    <w:p>
      <w:pPr>
        <w:ind w:left="0" w:right="0" w:firstLine="560"/>
        <w:spacing w:before="450" w:after="450" w:line="312" w:lineRule="auto"/>
      </w:pPr>
      <w:r>
        <w:rPr>
          <w:rFonts w:ascii="宋体" w:hAnsi="宋体" w:eastAsia="宋体" w:cs="宋体"/>
          <w:color w:val="000"/>
          <w:sz w:val="28"/>
          <w:szCs w:val="28"/>
        </w:rPr>
        <w:t xml:space="preserve">一、要进一步提高政治站位，充分认识推进“两学一做”学习教育常态化制度化的重大意义</w:t>
      </w:r>
    </w:p>
    <w:p>
      <w:pPr>
        <w:ind w:left="0" w:right="0" w:firstLine="560"/>
        <w:spacing w:before="450" w:after="450" w:line="312" w:lineRule="auto"/>
      </w:pPr>
      <w:r>
        <w:rPr>
          <w:rFonts w:ascii="宋体" w:hAnsi="宋体" w:eastAsia="宋体" w:cs="宋体"/>
          <w:color w:val="000"/>
          <w:sz w:val="28"/>
          <w:szCs w:val="28"/>
        </w:rPr>
        <w:t xml:space="preserve">党章是管党治党的总章程，党规是党员思想和行为的具体遵循。总书记系列重要讲话，体现了中国特色社会主义理论体系的最新成果，是当代中国马克思主义的最新发展。做合格党员是对每名党员的基本要求。推进“两学一做”学习教育常态化制度化，对于进一步用习总书记系列重要讲话精神武装思想，加强和规范党内政治生活，保持党的先进性和纯洁性，增强党的生机活力，具有重大而深远的意义。全委党员干部要认清形势，清醒认识“两学一做”学习教育不是一次活动，而是应当贯穿日常工作、学习、生活的全过程，成为一种本能、一种自觉。</w:t>
      </w:r>
    </w:p>
    <w:p>
      <w:pPr>
        <w:ind w:left="0" w:right="0" w:firstLine="560"/>
        <w:spacing w:before="450" w:after="450" w:line="312" w:lineRule="auto"/>
      </w:pPr>
      <w:r>
        <w:rPr>
          <w:rFonts w:ascii="宋体" w:hAnsi="宋体" w:eastAsia="宋体" w:cs="宋体"/>
          <w:color w:val="000"/>
          <w:sz w:val="28"/>
          <w:szCs w:val="28"/>
        </w:rPr>
        <w:t xml:space="preserve">省委车俊书记5月11日发表署名文章指出，“八八战略”是引领浙江发展的总纲领，是事关长远、事关全局、决定方向的指导思想，是推进各项工作的总方略，“绿水青山就是金山银山”“腾笼换鸟、凤凰涅盘”是重要的行动指南，与习总书记系列重要讲话精神和治国理政新理念新思想新战略是一脉相承的。全委党员干部要在前阶段学习党章党规、学习系列讲话基础上，进一步学习领会习总书记治国理政新理念新思想新战略，将“两学一做”学习教育与学习领会“八八战略”和“两山两鸟”等重要思想紧密结合起来，与学习领会习总书记赋予我省的“干在实处永无止境，走在前列要谋新篇”新使命和“秉持浙江精神，干在实处、走在前列、勇立潮头”的新要求结合起来，与市第八次党代会“勇立潮头谋新篇、勇当标杆创新业”的要求结合起来，与市委市政府提出的“确保全省第二方阵排头兵地位，奋力向第一方阵全面进发”的五年目标结合起来，把真“学”实“做”融入日常、抓在经常。</w:t>
      </w:r>
    </w:p>
    <w:p>
      <w:pPr>
        <w:ind w:left="0" w:right="0" w:firstLine="560"/>
        <w:spacing w:before="450" w:after="450" w:line="312" w:lineRule="auto"/>
      </w:pPr>
      <w:r>
        <w:rPr>
          <w:rFonts w:ascii="宋体" w:hAnsi="宋体" w:eastAsia="宋体" w:cs="宋体"/>
          <w:color w:val="000"/>
          <w:sz w:val="28"/>
          <w:szCs w:val="28"/>
        </w:rPr>
        <w:t xml:space="preserve">二、要进一步形成行动自觉，把“两学一做”作为增强党员“四个意识”的重要载体和主要途径</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必须紧密联系发改委工作实际，充分发挥“浙江铁军绍兴军团发改尖兵”的优良作风，为打好“八大战役”、高质量完成市委市政府交办的各项工作任务提供坚强保证。全委党员干部要对标“四讲四有”，做到政治合格、执行纪律合格、品德合格、发挥作用合格，以“四个合格”为标尺，检验是否学到位、做到位。政治合格是基本要求。要坚定共产党人的理想信念、正确把握政治方向、坚定站稳政治立场、坚决维护以习近平同志为核心的党中央权威，不断增强“四个自信”。</w:t>
      </w:r>
    </w:p>
    <w:p>
      <w:pPr>
        <w:ind w:left="0" w:right="0" w:firstLine="560"/>
        <w:spacing w:before="450" w:after="450" w:line="312" w:lineRule="auto"/>
      </w:pPr>
      <w:r>
        <w:rPr>
          <w:rFonts w:ascii="宋体" w:hAnsi="宋体" w:eastAsia="宋体" w:cs="宋体"/>
          <w:color w:val="000"/>
          <w:sz w:val="28"/>
          <w:szCs w:val="28"/>
        </w:rPr>
        <w:t xml:space="preserve">这就需要我们党组织通过持续的思想教育，引导党员干部自觉把讲政治贯穿党性锻炼全过程，达到补足精神之“钙”、铸牢党性之魂的目的。执行纪律合格是基本底线。作为一名党员，增强组织观念、执行党的决定、服从组织分配、严守党的纪律是基本底线。这就要求党员干部自觉践行党内政治生活准则、党内监督条例和廉洁自律准则等党内法规要求，筑牢纪律底线和廉洁防线。品德合格是基本前提。作为一名党员尤其是党员领导干部，要弘扬忠诚老实、光明坦荡、公道正派、实事求是、艰苦奋斗、清正廉洁等共产党人的价值观，带头践行社会主义核心价值观，带头强化看齐意识和标杆意识，以良好的品格和作风影响人、感染人，发挥出引领示范的作用。</w:t>
      </w:r>
    </w:p>
    <w:p>
      <w:pPr>
        <w:ind w:left="0" w:right="0" w:firstLine="560"/>
        <w:spacing w:before="450" w:after="450" w:line="312" w:lineRule="auto"/>
      </w:pPr>
      <w:r>
        <w:rPr>
          <w:rFonts w:ascii="宋体" w:hAnsi="宋体" w:eastAsia="宋体" w:cs="宋体"/>
          <w:color w:val="000"/>
          <w:sz w:val="28"/>
          <w:szCs w:val="28"/>
        </w:rPr>
        <w:t xml:space="preserve">发挥作用合格是根本落脚点。“两学一做”关键在“做”，要用实干创造经得起实践、人民和历史检验的实绩。因此，推进“两学一做”学习教育常态化制度化，必须和工作实际紧密联系起来，防止出现“两张皮”。在自觉践行“四个合格”要求基础上，我希望发改委的党员干部都能成为“四种人”：一是政治上的“明白人”，在思想上政治上行动上同以习近平同志为核心的党中央保持高度一致;二是遵规守纪的“老实人”，心存敬畏、言有所戒、行有所止;三是道德作风的“正派人”，带头践行社会主义核心价值观，保持健康生活情趣和高尚的道德情操，永葆共产党人的政治本色;四是发挥作用的“带头人”，平常时候看得出来，关键时刻站得出来、危急关头豁得出来。</w:t>
      </w:r>
    </w:p>
    <w:p>
      <w:pPr>
        <w:ind w:left="0" w:right="0" w:firstLine="560"/>
        <w:spacing w:before="450" w:after="450" w:line="312" w:lineRule="auto"/>
      </w:pPr>
      <w:r>
        <w:rPr>
          <w:rFonts w:ascii="宋体" w:hAnsi="宋体" w:eastAsia="宋体" w:cs="宋体"/>
          <w:color w:val="000"/>
          <w:sz w:val="28"/>
          <w:szCs w:val="28"/>
        </w:rPr>
        <w:t xml:space="preserve">三、要进一步突出问题导向，建立完善发现和解决问题的长效机制。强化问题意识、解决突出问题，是学习教育取得实效的关键所在。推进“两学一做”学习教育常态化制度化，必须敢于直面问题，勇于自我革命，推动思想问题和实际问题一起解决、新问题和老问题一起解决、个性问题和共性问题一起解决、党组织问题和党员个人问题一起解决，做到有什么问题就解决什么问题、什么问题突出就重点解决什么问题，把查找解决问题作为“两学一做”学习教育的规定要求。每一位党员要对标看齐，对照党章党规，对照系列讲话，对照先进典型，把自己摆进去，经常自省修身，做好“五查五看”工作。一看理想信念，查是否信仰缺乏、信念缺失、精神缺钙，是否做到“四个自信”;二看纪律规矩，查是否牢固树立“四个意识”，是否做到同以习近平同志为核心的党中央保持高度一致;三看工作作风，查是否牢固树立宗旨意识，是否严格执行“八项规定”;四看组织观念，查是否认真参加组织生活，是否坚持请示报告制度;五看责任担当，查是否认真履行岗位职责，是否发挥模范带头作用。对查摆出来的问题，要逐条列出举措，确保整改到位。当前，全省正在推进“最多跑一次”改革，“最多跑一次”不仅仅是一项改革举措，更是一种理念、一种意识，全委各个处室、每位干部，特别是党员干部，都要牢固树立这样的服务理念，优化工作流程，切实践行全心全意为人民服务的宗旨。各支部要规范组织生活，认真查找分析组织生活是否经常、认真、严肃，党员教育管理监督是否严格、规范，团结教育服务群众是否有力、到位，着力解决政治功能不强、组织软弱涣散、从严治党缺位等问题。</w:t>
      </w:r>
    </w:p>
    <w:p>
      <w:pPr>
        <w:ind w:left="0" w:right="0" w:firstLine="560"/>
        <w:spacing w:before="450" w:after="450" w:line="312" w:lineRule="auto"/>
      </w:pPr>
      <w:r>
        <w:rPr>
          <w:rFonts w:ascii="宋体" w:hAnsi="宋体" w:eastAsia="宋体" w:cs="宋体"/>
          <w:color w:val="000"/>
          <w:sz w:val="28"/>
          <w:szCs w:val="28"/>
        </w:rPr>
        <w:t xml:space="preserve">要把党的组织生活作为查找和解决问题的重要途径，注意听取群众的意见和反映，抓早抓小、防微杜渐。特别是组织生活会制度，要一以贯之地坚持下去，严肃认真开展批评和自我批评，坚持“团结-批评-团结”，严于自我解剖，热忱帮助同志。委党组、机关党委以及各支部的班子成员要经常开展谈心谈话，坦诚相见、交流思想，做到五种情况“必谈”：工作成绩相对突出时必谈，工作出现失误或相对落后时必谈，工作生活有困难时必谈，出现矛盾摩擦时必谈，内部出现突发性或倾向性时必谈。把问题矛盾消灭在萌芽状态。民主评议党员要做到客观公正，帮助引导党员自觉认识问题、自我改进提高。前段时间委里印发了党员先锋指数评价管理办法，每半年一次量化打分评出先锋党员、合格党员、警示党员、不合格党员，评价结果还要进行公示。同志们要认真对照先锋党员评价标准，查找不足、补齐短板，人人争当先锋党员。</w:t>
      </w:r>
    </w:p>
    <w:p>
      <w:pPr>
        <w:ind w:left="0" w:right="0" w:firstLine="560"/>
        <w:spacing w:before="450" w:after="450" w:line="312" w:lineRule="auto"/>
      </w:pPr>
      <w:r>
        <w:rPr>
          <w:rFonts w:ascii="宋体" w:hAnsi="宋体" w:eastAsia="宋体" w:cs="宋体"/>
          <w:color w:val="000"/>
          <w:sz w:val="28"/>
          <w:szCs w:val="28"/>
        </w:rPr>
        <w:t xml:space="preserve">四、要进一步推动领导带头，更好发挥“关键少数”的示范带动作用。领导带头、以上率下，就是最好的榜样和动员。推动“两学一做”学习教育常态化制度化，领导干部要更高标准，做到认识高一层、学习深一步、实践先一着，充分发挥示范带动作用。</w:t>
      </w:r>
    </w:p>
    <w:p>
      <w:pPr>
        <w:ind w:left="0" w:right="0" w:firstLine="560"/>
        <w:spacing w:before="450" w:after="450" w:line="312" w:lineRule="auto"/>
      </w:pPr>
      <w:r>
        <w:rPr>
          <w:rFonts w:ascii="宋体" w:hAnsi="宋体" w:eastAsia="宋体" w:cs="宋体"/>
          <w:color w:val="000"/>
          <w:sz w:val="28"/>
          <w:szCs w:val="28"/>
        </w:rPr>
        <w:t xml:space="preserve">要带头讲政治，切实把讲政治贯穿于日常工作和生活，贯穿于党性锻炼全过程，不断提高把握方向、把握大势、把握全局的能力，提高政治警觉性和政治鉴别力，提高保持政治定力、防范政治风险的能力。要带头深化学习，树立更高的学习标准，保持更高的学习热情，通过深入学习不断提高马克思主义理论素养，提高用党的创新理论指导解决实际问题的水平，形成与所处领导岗位相称的政治能力。要带头严格党内政治生活，党员领导干部要时刻牢记自己第一身份是党员，无论职务高低，都要认真执行双重组织生活制度，既参加委党组组织生活，同时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这里提醒一点，按照规定，每位党员领导干部每年参加所在支部的组织生活不能少于6次，希望能够严格执行起来。要强化组织观念，对党忠诚老实，重大问题、重要事项都要按规定如实向组织请示报告。</w:t>
      </w:r>
    </w:p>
    <w:p>
      <w:pPr>
        <w:ind w:left="0" w:right="0" w:firstLine="560"/>
        <w:spacing w:before="450" w:after="450" w:line="312" w:lineRule="auto"/>
      </w:pPr>
      <w:r>
        <w:rPr>
          <w:rFonts w:ascii="宋体" w:hAnsi="宋体" w:eastAsia="宋体" w:cs="宋体"/>
          <w:color w:val="000"/>
          <w:sz w:val="28"/>
          <w:szCs w:val="28"/>
        </w:rPr>
        <w:t xml:space="preserve">要带头担当作为，主动联系服务重大项目，积极领办民生实事，大力推进改革攻坚，妥善化解矛盾纠纷，一级做给一级看，一级带着一级干。同时，要为敢于担当的干部担当，为敢于负责的干部负责。要带头改进作风，严格遵守党章党规党纪，严格执行中央八项规定精神，密切联系群众，坚决同不良作风作斗争，严格要求自己和身边工作人员，注重家庭、家教、家风，保持清正廉洁的政治本色。</w:t>
      </w:r>
    </w:p>
    <w:p>
      <w:pPr>
        <w:ind w:left="0" w:right="0" w:firstLine="560"/>
        <w:spacing w:before="450" w:after="450" w:line="312" w:lineRule="auto"/>
      </w:pPr>
      <w:r>
        <w:rPr>
          <w:rFonts w:ascii="宋体" w:hAnsi="宋体" w:eastAsia="宋体" w:cs="宋体"/>
          <w:color w:val="000"/>
          <w:sz w:val="28"/>
          <w:szCs w:val="28"/>
        </w:rPr>
        <w:t xml:space="preserve">五、要进一步规范党内政治生活，牢固树立一切工作到支部的鲜明导向。党支部是党最基本的组织，是党全部工作和战斗力的基础。推进“两学一做”学习教育常态化制度化，就要牢牢把握党支部这个重点，坚持把思想政治工作落到支部，把从严教育管理党员落到支部，把群众工作落到支部，进一步推动全面从严治党的要求在基层落地生根、向纵深发展。要充分发挥党支部主体作用，把常态化开展“两学一做”学习教育作为党支部工作的重中之重，发挥好思想政治引领、组织凝聚党员、联系服务群众的基本功能，履行好党章规定的职责任务，担负起从严教育管理党员的主体责任。</w:t>
      </w:r>
    </w:p>
    <w:p>
      <w:pPr>
        <w:ind w:left="0" w:right="0" w:firstLine="560"/>
        <w:spacing w:before="450" w:after="450" w:line="312" w:lineRule="auto"/>
      </w:pPr>
      <w:r>
        <w:rPr>
          <w:rFonts w:ascii="宋体" w:hAnsi="宋体" w:eastAsia="宋体" w:cs="宋体"/>
          <w:color w:val="000"/>
          <w:sz w:val="28"/>
          <w:szCs w:val="28"/>
        </w:rPr>
        <w:t xml:space="preserve">要严格执行“三会一课”制度，支部全体党员大会每季度至少召开1次，支部委员会会议每月至少召开1次，党课每季度至少上1次。坚持党员领导干部讲党课制度，党组班子每一位党员领导干部每年要为所在支部上党课不少于1次。“三会一课”要突出政治学习和教育，突出党性锻炼，坚决防止表面化、形式化、娱乐化、庸俗化。要以学习党章党规、学习总书记系列重要讲话为主要内容，针对党员思想工作实际，确定“三会一课”的主题和具体方式，做到形式多样、氛围庄重。党课内容要贴近党员、贴近实际，不搞照本宣科。要精心组织政治理论学习，坚持读原著、学原文、悟原理，联系实际学、带着问题学、不断跟进学。</w:t>
      </w:r>
    </w:p>
    <w:p>
      <w:pPr>
        <w:ind w:left="0" w:right="0" w:firstLine="560"/>
        <w:spacing w:before="450" w:after="450" w:line="312" w:lineRule="auto"/>
      </w:pPr>
      <w:r>
        <w:rPr>
          <w:rFonts w:ascii="宋体" w:hAnsi="宋体" w:eastAsia="宋体" w:cs="宋体"/>
          <w:color w:val="000"/>
          <w:sz w:val="28"/>
          <w:szCs w:val="28"/>
        </w:rPr>
        <w:t xml:space="preserve">各支部、总支要制定每月的学习计划，严格执行党员固定活动日制度，把中央、省、市的会议文件精神学习贯彻到位，学深、学细、学透。要组织开展主题党日活动。突出主题党日活动的“党味”，强化政治性、体现庄重感，时间统一为每月第二周的周一。主题党日要围绕“三会一课”、集中学习讨论、组织生活会、民主评议党员和志愿服务等组织开展活动，使之成为政治学习的阵地、思想交流的平台、党性锻炼的熔炉，让党员养成经常参加组织生活的习惯和自觉。</w:t>
      </w:r>
    </w:p>
    <w:p>
      <w:pPr>
        <w:ind w:left="0" w:right="0" w:firstLine="560"/>
        <w:spacing w:before="450" w:after="450" w:line="312" w:lineRule="auto"/>
      </w:pPr>
      <w:r>
        <w:rPr>
          <w:rFonts w:ascii="宋体" w:hAnsi="宋体" w:eastAsia="宋体" w:cs="宋体"/>
          <w:color w:val="000"/>
          <w:sz w:val="28"/>
          <w:szCs w:val="28"/>
        </w:rPr>
        <w:t xml:space="preserve">六、要坚持“学”“做”两不误，把学习教育成果转化为打造“浙江铁军绍兴军团发改尖兵”的有力举措。学习教育有没有成效，关键看工作出不出彩。]</w:t>
      </w:r>
    </w:p>
    <w:p>
      <w:pPr>
        <w:ind w:left="0" w:right="0" w:firstLine="560"/>
        <w:spacing w:before="450" w:after="450" w:line="312" w:lineRule="auto"/>
      </w:pPr>
      <w:r>
        <w:rPr>
          <w:rFonts w:ascii="宋体" w:hAnsi="宋体" w:eastAsia="宋体" w:cs="宋体"/>
          <w:color w:val="000"/>
          <w:sz w:val="28"/>
          <w:szCs w:val="28"/>
        </w:rPr>
        <w:t xml:space="preserve">近些年发改委能够不断出干部，主要依靠全委上下一心、团结合作、攻坚克难、作风端正，取得的成绩也得到了领导的认可。委里现在是非常时期，班子领导调整较大，部门职能也有一些变化，更加需要同志们齐心协力，不折不扣推进重点工作。下面我点几项近期的重点工作。</w:t>
      </w:r>
    </w:p>
    <w:p>
      <w:pPr>
        <w:ind w:left="0" w:right="0" w:firstLine="560"/>
        <w:spacing w:before="450" w:after="450" w:line="312" w:lineRule="auto"/>
      </w:pPr>
      <w:r>
        <w:rPr>
          <w:rFonts w:ascii="宋体" w:hAnsi="宋体" w:eastAsia="宋体" w:cs="宋体"/>
          <w:color w:val="000"/>
          <w:sz w:val="28"/>
          <w:szCs w:val="28"/>
        </w:rPr>
        <w:t xml:space="preserve">一是剿灭劣五类水工作。要继续按照前期部署，扎实开展挂联村的走访督查。目前剿灭劣五类水已进入最后冲刺阶段，各处室必须坚持问题导向，对症下药，对照“一点一策”，倒排时间，挂图作战，重点难点水域和小微水体要做到有跟踪、有反馈，防止因为小隐患变成大问题，做到严防死守，确保河道治理不出现反弹，确保剿劣任务按时间节点和任务节点圆满完成。二是“最多跑一次”改革。要按照“一窗受理、集成服务，前台受理、后台办理，多规合一、多评合一，联合审查、分头出报告”的要求，重点推动投资审批流程再造，17号要拿出方案。</w:t>
      </w:r>
    </w:p>
    <w:p>
      <w:pPr>
        <w:ind w:left="0" w:right="0" w:firstLine="560"/>
        <w:spacing w:before="450" w:after="450" w:line="312" w:lineRule="auto"/>
      </w:pPr>
      <w:r>
        <w:rPr>
          <w:rFonts w:ascii="宋体" w:hAnsi="宋体" w:eastAsia="宋体" w:cs="宋体"/>
          <w:color w:val="000"/>
          <w:sz w:val="28"/>
          <w:szCs w:val="28"/>
        </w:rPr>
        <w:t xml:space="preserve">通过改革举措落地，让群众得到切切实实的实惠，提升获得感和满意度。投资处每一位干部都要全面了解项目从立项到审批的全过程，用彻底革命的心态扎实推进改革。三是服务业发展工作。服务业就是实体经济，服务业和制造业是推动经济发展的两大动力，尤其现在绍兴制造业规模已超万亿，没有强大的现代服务业支撑是难以为继的。服务业相关处室要转变以往年底考核突击应对的工作模式，不仅要关注服务业发展的总体战略，更要注重发展趋势研究和动态分析，统筹推进全市服务业重点领域发展和重点项目建设。四是现代医药产业发展工作。</w:t>
      </w:r>
    </w:p>
    <w:p>
      <w:pPr>
        <w:ind w:left="0" w:right="0" w:firstLine="560"/>
        <w:spacing w:before="450" w:after="450" w:line="312" w:lineRule="auto"/>
      </w:pPr>
      <w:r>
        <w:rPr>
          <w:rFonts w:ascii="宋体" w:hAnsi="宋体" w:eastAsia="宋体" w:cs="宋体"/>
          <w:color w:val="000"/>
          <w:sz w:val="28"/>
          <w:szCs w:val="28"/>
        </w:rPr>
        <w:t xml:space="preserve">课题要抓紧定稿，如何做大做强药品制造产业、提档升级医用敷料及耗材产业、引进发展医用美容用品产业的推进思路要进一步明确，力争通过课题研究，为市委市政府决策提供有价值的参考，推动我市现代医药产业对GDP贡献率提升，实现到2024年产值达450亿元、全省医药产业排名“保三争二”的目标。五是生产力布局规划研究工作。规划要与市里提出的产业方向相匹配，与452个工业小区整治相衔接，以镇街为基本单元划分市域主体功能区，统筹谋划全市国土空间开发格局，提出具有绍兴特色、符合未来方向的生产力布局总体思路和空间布局，明确重点产业导向，配置适合生产力布局的要素支撑体系。六是浙江省首批军民融合示范市创建工作。</w:t>
      </w:r>
    </w:p>
    <w:p>
      <w:pPr>
        <w:ind w:left="0" w:right="0" w:firstLine="560"/>
        <w:spacing w:before="450" w:after="450" w:line="312" w:lineRule="auto"/>
      </w:pPr>
      <w:r>
        <w:rPr>
          <w:rFonts w:ascii="宋体" w:hAnsi="宋体" w:eastAsia="宋体" w:cs="宋体"/>
          <w:color w:val="000"/>
          <w:sz w:val="28"/>
          <w:szCs w:val="28"/>
        </w:rPr>
        <w:t xml:space="preserve">要在前期申报基础上，继续按照“边创建、边推进”的工作思路，根据中央和省里相关部门的要求，进一步完善工作机制，抓好需求对接和项目推进。七是市区融合与嵊新协同工作，要有新突破，特别是嵊新协同发展工作，要进一步加大推进力度。八是“两会”建议提案办理工作。</w:t>
      </w:r>
    </w:p>
    <w:p>
      <w:pPr>
        <w:ind w:left="0" w:right="0" w:firstLine="560"/>
        <w:spacing w:before="450" w:after="450" w:line="312" w:lineRule="auto"/>
      </w:pPr>
      <w:r>
        <w:rPr>
          <w:rFonts w:ascii="宋体" w:hAnsi="宋体" w:eastAsia="宋体" w:cs="宋体"/>
          <w:color w:val="000"/>
          <w:sz w:val="28"/>
          <w:szCs w:val="28"/>
        </w:rPr>
        <w:t xml:space="preserve">今年，我委共收到人大代表建议24件，政协提案42件，各处室和下属单位要落实责任，认真办理，逐个制定办理方案，细化措施并组织实施，真正把办理工作的每个环节落到实处，推动成果应用，实现办理和应用的有机统一。特别是对于市政府领导亲自领办的、我委作为第一会办单位的重点建议提案要高度重视，积极履行职责，充分吸收其他会办单位的意见建议，形成具有针对性和可操作性的办理意见。</w:t>
      </w:r>
    </w:p>
    <w:p>
      <w:pPr>
        <w:ind w:left="0" w:right="0" w:firstLine="560"/>
        <w:spacing w:before="450" w:after="450" w:line="312" w:lineRule="auto"/>
      </w:pPr>
      <w:r>
        <w:rPr>
          <w:rFonts w:ascii="宋体" w:hAnsi="宋体" w:eastAsia="宋体" w:cs="宋体"/>
          <w:color w:val="000"/>
          <w:sz w:val="28"/>
          <w:szCs w:val="28"/>
        </w:rPr>
        <w:t xml:space="preserve">九是抓好维稳和安全生产工作。要重视社会稳定工作，及时处理群众来信来访，切实抓好信访工作，储备粮公司要尽责尽力做好军转干部思想教育工作，坚决杜绝因工作不到位、不规范，导致的越级访。抓好消防安全工作，粮库、长输管道以及委内的日常消防管理要常抓不懈。要积极参与“创文明交通、治秩序乱象”大会战，不仅自己以身作则，还要积极劝导身边的亲戚朋友遵守交通秩序。</w:t>
      </w:r>
    </w:p>
    <w:p>
      <w:pPr>
        <w:ind w:left="0" w:right="0" w:firstLine="560"/>
        <w:spacing w:before="450" w:after="450" w:line="312" w:lineRule="auto"/>
      </w:pPr>
      <w:r>
        <w:rPr>
          <w:rFonts w:ascii="宋体" w:hAnsi="宋体" w:eastAsia="宋体" w:cs="宋体"/>
          <w:color w:val="000"/>
          <w:sz w:val="28"/>
          <w:szCs w:val="28"/>
        </w:rPr>
        <w:t xml:space="preserve">还有禁毒工作，当前禁毒形势依然严峻，同志们要洁身自好远离毒品，同时也要管好家人，与毒品划清界限。十是养老院敬老院收费统筹平衡工作。5月20日前拿出初步方案。</w:t>
      </w:r>
    </w:p>
    <w:p>
      <w:pPr>
        <w:ind w:left="0" w:right="0" w:firstLine="560"/>
        <w:spacing w:before="450" w:after="450" w:line="312" w:lineRule="auto"/>
      </w:pPr>
      <w:r>
        <w:rPr>
          <w:rFonts w:ascii="宋体" w:hAnsi="宋体" w:eastAsia="宋体" w:cs="宋体"/>
          <w:color w:val="000"/>
          <w:sz w:val="28"/>
          <w:szCs w:val="28"/>
        </w:rPr>
        <w:t xml:space="preserve">七、要切实加强组织领导，形成一级抓一级、层层抓落实的工作格局。“两学一做”学习教育常态化制度化，并不意味着可以放松要求，而是标准更高、要求更严。委党组和机关党委一定要高度重视，加强组织领导，把学习教育抓严抓实，抓出成效。这里，我提三点要求：一要层层压实责任。把推进“两学一做”学习教育常态化制度化纳入我委党建工作责任清单，作为一项重点工作大力推进。党组班子成员要落实一岗双责，真正做到知责、担责、尽责;机关党委要根据市里统一部署，做精做细规定动作，做好自选动作;各支部、总支要承担起主体责任，不折不扣、扎扎实实执行委党组和机关党委部署的各项任务，推进学习教育实现常态化和制度化。</w:t>
      </w:r>
    </w:p>
    <w:p>
      <w:pPr>
        <w:ind w:left="0" w:right="0" w:firstLine="560"/>
        <w:spacing w:before="450" w:after="450" w:line="312" w:lineRule="auto"/>
      </w:pPr>
      <w:r>
        <w:rPr>
          <w:rFonts w:ascii="宋体" w:hAnsi="宋体" w:eastAsia="宋体" w:cs="宋体"/>
          <w:color w:val="000"/>
          <w:sz w:val="28"/>
          <w:szCs w:val="28"/>
        </w:rPr>
        <w:t xml:space="preserve">二要坚持领导带头。领导干部要以身作则、当好表率，层层示范、层层带动，形成上行下效、整体联动的总体效应。党员领导干部要带头参加学习讨论，带头谈体会、讲党课、作报告，带头立足岗位作贡献。委党组将以召开中心组学习会等形式，组织集中研讨，深化学习效果。三要坚持从严要求。要以从严从实的作风开展学习教育，特别是要把专题党课、专题学习研讨、专题民主生活和组织生活会、民主评议党员、整改落实这五个“关键动作”抓实抓细抓到位，真正从思想上、工作上、作风上严起来、实起来。</w:t>
      </w:r>
    </w:p>
    <w:p>
      <w:pPr>
        <w:ind w:left="0" w:right="0" w:firstLine="560"/>
        <w:spacing w:before="450" w:after="450" w:line="312" w:lineRule="auto"/>
      </w:pPr>
      <w:r>
        <w:rPr>
          <w:rFonts w:ascii="宋体" w:hAnsi="宋体" w:eastAsia="宋体" w:cs="宋体"/>
          <w:color w:val="000"/>
          <w:sz w:val="28"/>
          <w:szCs w:val="28"/>
        </w:rPr>
        <w:t xml:space="preserve">委党组和机关党委将加强督促检查，及时发现和解决苗头性倾向性问题，防止形式化、空泛化、走过场。对组织不力、敷衍塞责、效果不好的，要追究问责，确保学习教育活动高标准开展、高质量推进。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同志们，推进“两学一做”学习教育常态化制度化，意义深远、责任重大，让我们紧密团结在以习近平同志为核心的党中央周围，切实贯彻落实省委、市委“两学一做”部署会的各项要求，扎扎实实把学习教育组织好、开展好，从严打造一支对党忠诚、个人干净、奋勇争先、敢于担当、激情干事、克己奉公的党员干部队伍，为发改工作取得更加突出的成绩提供坚强的思想保障和组织保障，为打好“八大战役”贡献更大的力量!</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[七一专题党课讲稿]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2024-09-20T10:40:11+08:00</dcterms:created>
  <dcterms:modified xsi:type="dcterms:W3CDTF">2024-09-20T10:40:11+08:00</dcterms:modified>
</cp:coreProperties>
</file>

<file path=docProps/custom.xml><?xml version="1.0" encoding="utf-8"?>
<Properties xmlns="http://schemas.openxmlformats.org/officeDocument/2006/custom-properties" xmlns:vt="http://schemas.openxmlformats.org/officeDocument/2006/docPropsVTypes"/>
</file>