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2024年幼儿园防溺水工作方案及实施精选5篇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2024年幼儿园防溺水工作方案及实施精选5...</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2024年幼儿园防溺水工作方案及实施精选5篇一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_市人民政府办公室关于建立“_市学校交通和防溺水安全教育周”制度的通知》(_政文[_]x号)精神，以深化“平安_”“畅通工程”、“安全发展城市”创建、“安全发展学校”创建和学校安全标准化建设为载体，保障师生的身心健康和生命安全，营造安全稳定的.学校环境，根据学校实际情况，特定以下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w:t>
      </w:r>
    </w:p>
    <w:p>
      <w:pPr>
        <w:ind w:left="0" w:right="0" w:firstLine="560"/>
        <w:spacing w:before="450" w:after="450" w:line="312" w:lineRule="auto"/>
      </w:pPr>
      <w:r>
        <w:rPr>
          <w:rFonts w:ascii="宋体" w:hAnsi="宋体" w:eastAsia="宋体" w:cs="宋体"/>
          <w:color w:val="000"/>
          <w:sz w:val="28"/>
          <w:szCs w:val="28"/>
        </w:rPr>
        <w:t xml:space="preserve">三、活动时间和主题</w:t>
      </w:r>
    </w:p>
    <w:p>
      <w:pPr>
        <w:ind w:left="0" w:right="0" w:firstLine="560"/>
        <w:spacing w:before="450" w:after="450" w:line="312" w:lineRule="auto"/>
      </w:pPr>
      <w:r>
        <w:rPr>
          <w:rFonts w:ascii="宋体" w:hAnsi="宋体" w:eastAsia="宋体" w:cs="宋体"/>
          <w:color w:val="000"/>
          <w:sz w:val="28"/>
          <w:szCs w:val="28"/>
        </w:rPr>
        <w:t xml:space="preserve">活动时间：5月11日至5月17日。</w:t>
      </w:r>
    </w:p>
    <w:p>
      <w:pPr>
        <w:ind w:left="0" w:right="0" w:firstLine="560"/>
        <w:spacing w:before="450" w:after="450" w:line="312" w:lineRule="auto"/>
      </w:pPr>
      <w:r>
        <w:rPr>
          <w:rFonts w:ascii="宋体" w:hAnsi="宋体" w:eastAsia="宋体" w:cs="宋体"/>
          <w:color w:val="000"/>
          <w:sz w:val="28"/>
          <w:szCs w:val="28"/>
        </w:rPr>
        <w:t xml:space="preserve">活动主题：强化安全意识，提升安全素养。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_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发现有安全隐患，应及时汇总上报所在镇政府(街道办事处)，并抄送市教育局。</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学校安全工作小组要明确职责分工，组织各班围绕主题，积极开展内容丰富、形式多样、寓教于乐、生动活泼、适合学生特点的安全教育活动，并将这一主题贯穿于全年交通安全和防溺水安全工作始终。</w:t>
      </w:r>
    </w:p>
    <w:p>
      <w:pPr>
        <w:ind w:left="0" w:right="0" w:firstLine="560"/>
        <w:spacing w:before="450" w:after="450" w:line="312" w:lineRule="auto"/>
      </w:pPr>
      <w:r>
        <w:rPr>
          <w:rFonts w:ascii="宋体" w:hAnsi="宋体" w:eastAsia="宋体" w:cs="宋体"/>
          <w:color w:val="000"/>
          <w:sz w:val="28"/>
          <w:szCs w:val="28"/>
        </w:rPr>
        <w:t xml:space="preserve">2、力营造氛围。活动期间，学校要加强宣传发动和氛围营造，在全校营造师生共同关心学生交通和防溺水安全工作，促进_市第三个“学校交通和防溺水安全教育周”活动深入开展。</w:t>
      </w:r>
    </w:p>
    <w:p>
      <w:pPr>
        <w:ind w:left="0" w:right="0" w:firstLine="560"/>
        <w:spacing w:before="450" w:after="450" w:line="312" w:lineRule="auto"/>
      </w:pPr>
      <w:r>
        <w:rPr>
          <w:rFonts w:ascii="宋体" w:hAnsi="宋体" w:eastAsia="宋体" w:cs="宋体"/>
          <w:color w:val="000"/>
          <w:sz w:val="28"/>
          <w:szCs w:val="28"/>
        </w:rPr>
        <w:t xml:space="preserve">3、做好活动总结。要对“_市学校交通和防溺水安全教育周”活动的开展情况认真进行总结，并以此为契机，进一步完善安全教育机制，不断改进和提高安全教育管理水平，切实降低事故的发生率，为深化“平安_”“畅通工程”、“安全发展城市”创建、“安全发展学校”创建和学校安全标准化建设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2024年幼儿园防溺水工作方案及实施精选5篇二</w:t>
      </w:r>
    </w:p>
    <w:p>
      <w:pPr>
        <w:ind w:left="0" w:right="0" w:firstLine="560"/>
        <w:spacing w:before="450" w:after="450" w:line="312" w:lineRule="auto"/>
      </w:pPr>
      <w:r>
        <w:rPr>
          <w:rFonts w:ascii="宋体" w:hAnsi="宋体" w:eastAsia="宋体" w:cs="宋体"/>
          <w:color w:val="000"/>
          <w:sz w:val="28"/>
          <w:szCs w:val="28"/>
        </w:rPr>
        <w:t xml:space="preserve">随着春去夏至，雨季到来，气温升高，将会有一些学生来到湖边戏水。由于-次的疏忽就可能造成难以挽回的伤害，给家庭带来难以弥合的伤痛。为确保夏季我校师生的安全，严防因游泳、嬉水、恶劣天气带来安全事故的发生，根据上级有关文件精神，结合我校实际情况，特制定本方案，望全体师生认真贯彻执行，并热忱希望广大学生家长积极配合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坚持“以人为本、生命至上”的原则，加强学校防溺水安全教育工作，完善各项措施。积极开展防溺水安全教育一系列活动，以“零事故”为目标，确保学校财产和师生生命安全。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1、上一堂预防溺水专题教育课(使学生更多了解防溺水知识，进一步提高防范意识)。【由各班主任利用班会或晨会落实，须保存教育课相关记载材料】</w:t>
      </w:r>
    </w:p>
    <w:p>
      <w:pPr>
        <w:ind w:left="0" w:right="0" w:firstLine="560"/>
        <w:spacing w:before="450" w:after="450" w:line="312" w:lineRule="auto"/>
      </w:pPr>
      <w:r>
        <w:rPr>
          <w:rFonts w:ascii="宋体" w:hAnsi="宋体" w:eastAsia="宋体" w:cs="宋体"/>
          <w:color w:val="000"/>
          <w:sz w:val="28"/>
          <w:szCs w:val="28"/>
        </w:rPr>
        <w:t xml:space="preserve">2、节假日、暑假放假前集中开展一次安全教育。</w:t>
      </w:r>
    </w:p>
    <w:p>
      <w:pPr>
        <w:ind w:left="0" w:right="0" w:firstLine="560"/>
        <w:spacing w:before="450" w:after="450" w:line="312" w:lineRule="auto"/>
      </w:pPr>
      <w:r>
        <w:rPr>
          <w:rFonts w:ascii="宋体" w:hAnsi="宋体" w:eastAsia="宋体" w:cs="宋体"/>
          <w:color w:val="000"/>
          <w:sz w:val="28"/>
          <w:szCs w:val="28"/>
        </w:rPr>
        <w:t xml:space="preserve">3、组织一次预防溺水和游泳安全知识竞赛或知识宣讲活动。【少先队总部负责落实】</w:t>
      </w:r>
    </w:p>
    <w:p>
      <w:pPr>
        <w:ind w:left="0" w:right="0" w:firstLine="560"/>
        <w:spacing w:before="450" w:after="450" w:line="312" w:lineRule="auto"/>
      </w:pPr>
      <w:r>
        <w:rPr>
          <w:rFonts w:ascii="宋体" w:hAnsi="宋体" w:eastAsia="宋体" w:cs="宋体"/>
          <w:color w:val="000"/>
          <w:sz w:val="28"/>
          <w:szCs w:val="28"/>
        </w:rPr>
        <w:t xml:space="preserve">4、在校园内挂一幅防溺水的安全条幅，时刻提醒，警钟长鸣。</w:t>
      </w:r>
    </w:p>
    <w:p>
      <w:pPr>
        <w:ind w:left="0" w:right="0" w:firstLine="560"/>
        <w:spacing w:before="450" w:after="450" w:line="312" w:lineRule="auto"/>
      </w:pPr>
      <w:r>
        <w:rPr>
          <w:rFonts w:ascii="宋体" w:hAnsi="宋体" w:eastAsia="宋体" w:cs="宋体"/>
          <w:color w:val="000"/>
          <w:sz w:val="28"/>
          <w:szCs w:val="28"/>
        </w:rPr>
        <w:t xml:space="preserve">5、印发一份防溺水告家长书。</w:t>
      </w:r>
    </w:p>
    <w:p>
      <w:pPr>
        <w:ind w:left="0" w:right="0" w:firstLine="560"/>
        <w:spacing w:before="450" w:after="450" w:line="312" w:lineRule="auto"/>
      </w:pPr>
      <w:r>
        <w:rPr>
          <w:rFonts w:ascii="宋体" w:hAnsi="宋体" w:eastAsia="宋体" w:cs="宋体"/>
          <w:color w:val="000"/>
          <w:sz w:val="28"/>
          <w:szCs w:val="28"/>
        </w:rPr>
        <w:t xml:space="preserve">6、办一期防溺水安全板报，向学生宣传防溺水的相关知识。</w:t>
      </w:r>
    </w:p>
    <w:p>
      <w:pPr>
        <w:ind w:left="0" w:right="0" w:firstLine="560"/>
        <w:spacing w:before="450" w:after="450" w:line="312" w:lineRule="auto"/>
      </w:pPr>
      <w:r>
        <w:rPr>
          <w:rFonts w:ascii="宋体" w:hAnsi="宋体" w:eastAsia="宋体" w:cs="宋体"/>
          <w:color w:val="000"/>
          <w:sz w:val="28"/>
          <w:szCs w:val="28"/>
        </w:rPr>
        <w:t xml:space="preserve">7、举行一次国旗下讲话集中主题教育。【少先队总部负责安排】</w:t>
      </w:r>
    </w:p>
    <w:p>
      <w:pPr>
        <w:ind w:left="0" w:right="0" w:firstLine="560"/>
        <w:spacing w:before="450" w:after="450" w:line="312" w:lineRule="auto"/>
      </w:pPr>
      <w:r>
        <w:rPr>
          <w:rFonts w:ascii="宋体" w:hAnsi="宋体" w:eastAsia="宋体" w:cs="宋体"/>
          <w:color w:val="000"/>
          <w:sz w:val="28"/>
          <w:szCs w:val="28"/>
        </w:rPr>
        <w:t xml:space="preserve">8、在学生居住地所有危险水域树安全警示牌“水深危险禁止游泳”。</w:t>
      </w:r>
    </w:p>
    <w:p>
      <w:pPr>
        <w:ind w:left="0" w:right="0" w:firstLine="560"/>
        <w:spacing w:before="450" w:after="450" w:line="312" w:lineRule="auto"/>
      </w:pPr>
      <w:r>
        <w:rPr>
          <w:rFonts w:ascii="宋体" w:hAnsi="宋体" w:eastAsia="宋体" w:cs="宋体"/>
          <w:color w:val="000"/>
          <w:sz w:val="28"/>
          <w:szCs w:val="28"/>
        </w:rPr>
        <w:t xml:space="preserve">9、安排教师巡湖值班表，做好假期安全巡查工作。全体教师在假期一经发现学生有私自下水玩耍或游泳的情况，要提高认识，顾全大局，及时予以制止。必要时还可以与其家长联系，协力做好防范工作。若发现有学生到湖边禁止区域内玩耍，将计入校务日志，作为班级评先的重要依据。【随时，重点在假期;校安领导组负责】</w:t>
      </w:r>
    </w:p>
    <w:p>
      <w:pPr>
        <w:ind w:left="0" w:right="0" w:firstLine="560"/>
        <w:spacing w:before="450" w:after="450" w:line="312" w:lineRule="auto"/>
      </w:pPr>
      <w:r>
        <w:rPr>
          <w:rFonts w:ascii="宋体" w:hAnsi="宋体" w:eastAsia="宋体" w:cs="宋体"/>
          <w:color w:val="000"/>
          <w:sz w:val="28"/>
          <w:szCs w:val="28"/>
        </w:rPr>
        <w:t xml:space="preserve">10、组织并开展一次以“安全心中常驻，幸福生活永存”为主题的安全宣传教育活动。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1、全体教师必须高度重视此项工作，提高认识，绝不存有侥幸心理，认真扎实做好各项教育宣传工作。</w:t>
      </w:r>
    </w:p>
    <w:p>
      <w:pPr>
        <w:ind w:left="0" w:right="0" w:firstLine="560"/>
        <w:spacing w:before="450" w:after="450" w:line="312" w:lineRule="auto"/>
      </w:pPr>
      <w:r>
        <w:rPr>
          <w:rFonts w:ascii="宋体" w:hAnsi="宋体" w:eastAsia="宋体" w:cs="宋体"/>
          <w:color w:val="000"/>
          <w:sz w:val="28"/>
          <w:szCs w:val="28"/>
        </w:rPr>
        <w:t xml:space="preserve">2、对迟到、缺席的学生及时查明原因及去向;不得随意停课和提前放学，防止学生外出戏水。</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4、要严格信息报送制度，遇有突发事件，迅速启动应急预案并妥善处置的同时，要及时、如实上报相关信息，不得隐瞒不报或迟报、漏报。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2024年幼儿园防溺水工作方案及实施精选5篇三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五、安全教育活动重点</w:t>
      </w:r>
    </w:p>
    <w:p>
      <w:pPr>
        <w:ind w:left="0" w:right="0" w:firstLine="560"/>
        <w:spacing w:before="450" w:after="450" w:line="312" w:lineRule="auto"/>
      </w:pPr>
      <w:r>
        <w:rPr>
          <w:rFonts w:ascii="宋体" w:hAnsi="宋体" w:eastAsia="宋体" w:cs="宋体"/>
          <w:color w:val="000"/>
          <w:sz w:val="28"/>
          <w:szCs w:val="28"/>
        </w:rPr>
        <w:t xml:space="preserve">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六、活动时间：6月1日至7月4日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以“防溺水安全宣传日”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w:t>
      </w:r>
    </w:p>
    <w:p>
      <w:pPr>
        <w:ind w:left="0" w:right="0" w:firstLine="560"/>
        <w:spacing w:before="450" w:after="450" w:line="312" w:lineRule="auto"/>
      </w:pPr>
      <w:r>
        <w:rPr>
          <w:rFonts w:ascii="宋体" w:hAnsi="宋体" w:eastAsia="宋体" w:cs="宋体"/>
          <w:color w:val="000"/>
          <w:sz w:val="28"/>
          <w:szCs w:val="28"/>
        </w:rPr>
        <w:t xml:space="preserve">【2024年幼儿园防溺水工作方案及实施精选5篇】相关推荐文章:</w:t>
      </w:r>
    </w:p>
    <w:p>
      <w:pPr>
        <w:ind w:left="0" w:right="0" w:firstLine="560"/>
        <w:spacing w:before="450" w:after="450" w:line="312" w:lineRule="auto"/>
      </w:pPr>
      <w:r>
        <w:rPr>
          <w:rFonts w:ascii="宋体" w:hAnsi="宋体" w:eastAsia="宋体" w:cs="宋体"/>
          <w:color w:val="000"/>
          <w:sz w:val="28"/>
          <w:szCs w:val="28"/>
        </w:rPr>
        <w:t xml:space="preserve">2024年学校防溺水工作方案5篇</w:t>
      </w:r>
    </w:p>
    <w:p>
      <w:pPr>
        <w:ind w:left="0" w:right="0" w:firstLine="560"/>
        <w:spacing w:before="450" w:after="450" w:line="312" w:lineRule="auto"/>
      </w:pPr>
      <w:r>
        <w:rPr>
          <w:rFonts w:ascii="宋体" w:hAnsi="宋体" w:eastAsia="宋体" w:cs="宋体"/>
          <w:color w:val="000"/>
          <w:sz w:val="28"/>
          <w:szCs w:val="28"/>
        </w:rPr>
        <w:t xml:space="preserve">2024年暑假防溺水安全工作方案5篇</w:t>
      </w:r>
    </w:p>
    <w:p>
      <w:pPr>
        <w:ind w:left="0" w:right="0" w:firstLine="560"/>
        <w:spacing w:before="450" w:after="450" w:line="312" w:lineRule="auto"/>
      </w:pPr>
      <w:r>
        <w:rPr>
          <w:rFonts w:ascii="宋体" w:hAnsi="宋体" w:eastAsia="宋体" w:cs="宋体"/>
          <w:color w:val="000"/>
          <w:sz w:val="28"/>
          <w:szCs w:val="28"/>
        </w:rPr>
        <w:t xml:space="preserve">2024年小学防溺水工作方案（精选5篇）</w:t>
      </w:r>
    </w:p>
    <w:p>
      <w:pPr>
        <w:ind w:left="0" w:right="0" w:firstLine="560"/>
        <w:spacing w:before="450" w:after="450" w:line="312" w:lineRule="auto"/>
      </w:pPr>
      <w:r>
        <w:rPr>
          <w:rFonts w:ascii="宋体" w:hAnsi="宋体" w:eastAsia="宋体" w:cs="宋体"/>
          <w:color w:val="000"/>
          <w:sz w:val="28"/>
          <w:szCs w:val="28"/>
        </w:rPr>
        <w:t xml:space="preserve">2024年学校防溺水工作方案 学校防溺水安全教育活动方案</w:t>
      </w:r>
    </w:p>
    <w:p>
      <w:pPr>
        <w:ind w:left="0" w:right="0" w:firstLine="560"/>
        <w:spacing w:before="450" w:after="450" w:line="312" w:lineRule="auto"/>
      </w:pPr>
      <w:r>
        <w:rPr>
          <w:rFonts w:ascii="宋体" w:hAnsi="宋体" w:eastAsia="宋体" w:cs="宋体"/>
          <w:color w:val="000"/>
          <w:sz w:val="28"/>
          <w:szCs w:val="28"/>
        </w:rPr>
        <w:t xml:space="preserve">2024暑假防溺水工作实施方案 暑假防溺水安全工作方案5篇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2024-09-20T10:41:44+08:00</dcterms:created>
  <dcterms:modified xsi:type="dcterms:W3CDTF">2024-09-20T10:41:44+08:00</dcterms:modified>
</cp:coreProperties>
</file>

<file path=docProps/custom.xml><?xml version="1.0" encoding="utf-8"?>
<Properties xmlns="http://schemas.openxmlformats.org/officeDocument/2006/custom-properties" xmlns:vt="http://schemas.openxmlformats.org/officeDocument/2006/docPropsVTypes"/>
</file>