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2024年社区卫生个人工作计划表范文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2024年社区卫生个人工作计划表范文一一、防治目标及任务（一）碘缺乏病的防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2024年社区卫生个人工作计划表范文一</w:t>
      </w:r>
    </w:p>
    <w:p>
      <w:pPr>
        <w:ind w:left="0" w:right="0" w:firstLine="560"/>
        <w:spacing w:before="450" w:after="450" w:line="312" w:lineRule="auto"/>
      </w:pPr>
      <w:r>
        <w:rPr>
          <w:rFonts w:ascii="宋体" w:hAnsi="宋体" w:eastAsia="宋体" w:cs="宋体"/>
          <w:color w:val="000"/>
          <w:sz w:val="28"/>
          <w:szCs w:val="28"/>
        </w:rPr>
        <w:t xml:space="preserve">一、防治目标及任务</w:t>
      </w:r>
    </w:p>
    <w:p>
      <w:pPr>
        <w:ind w:left="0" w:right="0" w:firstLine="560"/>
        <w:spacing w:before="450" w:after="450" w:line="312" w:lineRule="auto"/>
      </w:pPr>
      <w:r>
        <w:rPr>
          <w:rFonts w:ascii="宋体" w:hAnsi="宋体" w:eastAsia="宋体" w:cs="宋体"/>
          <w:color w:val="000"/>
          <w:sz w:val="28"/>
          <w:szCs w:val="28"/>
        </w:rPr>
        <w:t xml:space="preserve">（一）碘缺乏病的防治与监测</w:t>
      </w:r>
    </w:p>
    <w:p>
      <w:pPr>
        <w:ind w:left="0" w:right="0" w:firstLine="560"/>
        <w:spacing w:before="450" w:after="450" w:line="312" w:lineRule="auto"/>
      </w:pPr>
      <w:r>
        <w:rPr>
          <w:rFonts w:ascii="宋体" w:hAnsi="宋体" w:eastAsia="宋体" w:cs="宋体"/>
          <w:color w:val="000"/>
          <w:sz w:val="28"/>
          <w:szCs w:val="28"/>
        </w:rPr>
        <w:t xml:space="preserve">开展碘缺乏病的防治和病情监测。坚持食盐加碘为主的综合防治措施，加强部门协作配合县疾控中心做好病情监测点的工作。做好5月5日碘缺乏病防治日的宣传活动。</w:t>
      </w:r>
    </w:p>
    <w:p>
      <w:pPr>
        <w:ind w:left="0" w:right="0" w:firstLine="560"/>
        <w:spacing w:before="450" w:after="450" w:line="312" w:lineRule="auto"/>
      </w:pPr>
      <w:r>
        <w:rPr>
          <w:rFonts w:ascii="宋体" w:hAnsi="宋体" w:eastAsia="宋体" w:cs="宋体"/>
          <w:color w:val="000"/>
          <w:sz w:val="28"/>
          <w:szCs w:val="28"/>
        </w:rPr>
        <w:t xml:space="preserve">（二）疟疾防治</w:t>
      </w:r>
    </w:p>
    <w:p>
      <w:pPr>
        <w:ind w:left="0" w:right="0" w:firstLine="560"/>
        <w:spacing w:before="450" w:after="450" w:line="312" w:lineRule="auto"/>
      </w:pPr>
      <w:r>
        <w:rPr>
          <w:rFonts w:ascii="宋体" w:hAnsi="宋体" w:eastAsia="宋体" w:cs="宋体"/>
          <w:color w:val="000"/>
          <w:sz w:val="28"/>
          <w:szCs w:val="28"/>
        </w:rPr>
        <w:t xml:space="preserve">继续做好发热病人的门诊血检工作，加强流动人口管理，严防疟疾省外输入，防止内源性局部暴发流行，完成本地区2‰的血检任务。</w:t>
      </w:r>
    </w:p>
    <w:p>
      <w:pPr>
        <w:ind w:left="0" w:right="0" w:firstLine="560"/>
        <w:spacing w:before="450" w:after="450" w:line="312" w:lineRule="auto"/>
      </w:pPr>
      <w:r>
        <w:rPr>
          <w:rFonts w:ascii="宋体" w:hAnsi="宋体" w:eastAsia="宋体" w:cs="宋体"/>
          <w:color w:val="000"/>
          <w:sz w:val="28"/>
          <w:szCs w:val="28"/>
        </w:rPr>
        <w:t xml:space="preserve">（三）肠道寄生虫病防治</w:t>
      </w:r>
    </w:p>
    <w:p>
      <w:pPr>
        <w:ind w:left="0" w:right="0" w:firstLine="560"/>
        <w:spacing w:before="450" w:after="450" w:line="312" w:lineRule="auto"/>
      </w:pPr>
      <w:r>
        <w:rPr>
          <w:rFonts w:ascii="宋体" w:hAnsi="宋体" w:eastAsia="宋体" w:cs="宋体"/>
          <w:color w:val="000"/>
          <w:sz w:val="28"/>
          <w:szCs w:val="28"/>
        </w:rPr>
        <w:t xml:space="preserve">开展群防群治，以行政村为单位，有计划地开展集体驱虫工作，确保他们的身体健康。各村幼儿结合儿保工作进行普治。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（一）继续加强领导，提高认识，做好地方病防治工作。</w:t>
      </w:r>
    </w:p>
    <w:p>
      <w:pPr>
        <w:ind w:left="0" w:right="0" w:firstLine="560"/>
        <w:spacing w:before="450" w:after="450" w:line="312" w:lineRule="auto"/>
      </w:pPr>
      <w:r>
        <w:rPr>
          <w:rFonts w:ascii="宋体" w:hAnsi="宋体" w:eastAsia="宋体" w:cs="宋体"/>
          <w:color w:val="000"/>
          <w:sz w:val="28"/>
          <w:szCs w:val="28"/>
        </w:rPr>
        <w:t xml:space="preserve">保护和增加人民群众身体健康，保证经济社会发展和社会稳定。深刻认识到做好这项工作的重要性和迫切性。要加强领导，明确责任，增加投入，完成各项防治目标和任务。</w:t>
      </w:r>
    </w:p>
    <w:p>
      <w:pPr>
        <w:ind w:left="0" w:right="0" w:firstLine="560"/>
        <w:spacing w:before="450" w:after="450" w:line="312" w:lineRule="auto"/>
      </w:pPr>
      <w:r>
        <w:rPr>
          <w:rFonts w:ascii="宋体" w:hAnsi="宋体" w:eastAsia="宋体" w:cs="宋体"/>
          <w:color w:val="000"/>
          <w:sz w:val="28"/>
          <w:szCs w:val="28"/>
        </w:rPr>
        <w:t xml:space="preserve">（二）加强组织队伍建设</w:t>
      </w:r>
    </w:p>
    <w:p>
      <w:pPr>
        <w:ind w:left="0" w:right="0" w:firstLine="560"/>
        <w:spacing w:before="450" w:after="450" w:line="312" w:lineRule="auto"/>
      </w:pPr>
      <w:r>
        <w:rPr>
          <w:rFonts w:ascii="宋体" w:hAnsi="宋体" w:eastAsia="宋体" w:cs="宋体"/>
          <w:color w:val="000"/>
          <w:sz w:val="28"/>
          <w:szCs w:val="28"/>
        </w:rPr>
        <w:t xml:space="preserve">坚持地方病工作的长期性、经常性、科学性，增强责任心，加强业务知识的学习，不断提高技术水平，建立地方病工作目标责任制和奖罚制，切实提高工作质量，确保各项防治措施的落实。</w:t>
      </w:r>
    </w:p>
    <w:p>
      <w:pPr>
        <w:ind w:left="0" w:right="0" w:firstLine="560"/>
        <w:spacing w:before="450" w:after="450" w:line="312" w:lineRule="auto"/>
      </w:pPr>
      <w:r>
        <w:rPr>
          <w:rFonts w:ascii="宋体" w:hAnsi="宋体" w:eastAsia="宋体" w:cs="宋体"/>
          <w:color w:val="000"/>
          <w:sz w:val="28"/>
          <w:szCs w:val="28"/>
        </w:rPr>
        <w:t xml:space="preserve">（三）加强地方病健康教育</w:t>
      </w:r>
    </w:p>
    <w:p>
      <w:pPr>
        <w:ind w:left="0" w:right="0" w:firstLine="560"/>
        <w:spacing w:before="450" w:after="450" w:line="312" w:lineRule="auto"/>
      </w:pPr>
      <w:r>
        <w:rPr>
          <w:rFonts w:ascii="宋体" w:hAnsi="宋体" w:eastAsia="宋体" w:cs="宋体"/>
          <w:color w:val="000"/>
          <w:sz w:val="28"/>
          <w:szCs w:val="28"/>
        </w:rPr>
        <w:t xml:space="preserve">普及地方病防治知识，提高全民防病意识，养成良好的卫生行为，干预疾病的发生，增强全民身体素质。教育部门要开展各种形式的健康教育，认真配合卫生部门做好学生的地方病防治工作。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2024年社区卫生个人工作计划表范文二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加强医疗卫生监督工作，严厉打击损害人民群众切身利益的违法违规行为，整顿和规范医疗秩序，净化医疗市场环境，建立健全长效机制，不断提高人民群众对医疗服务的满意度，切实保护人民群众健康权益，维护社会和谐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继续推进和深化打击非法行医专项行动。巩固专项治理成果，坚持打击和规范并重，坚决取缔“黑诊所”，严肃查处超范围执业、使用非卫生专业人员、出租承包科室、药店坐堂行医行为、非法医疗广告等违法行为。加强《人民法院关于审理非法行医刑事案件具体应用法律若干问题的解释》的宣传教育，做好非法行医涉嫌犯罪案件的移送工作。</w:t>
      </w:r>
    </w:p>
    <w:p>
      <w:pPr>
        <w:ind w:left="0" w:right="0" w:firstLine="560"/>
        <w:spacing w:before="450" w:after="450" w:line="312" w:lineRule="auto"/>
      </w:pPr>
      <w:r>
        <w:rPr>
          <w:rFonts w:ascii="宋体" w:hAnsi="宋体" w:eastAsia="宋体" w:cs="宋体"/>
          <w:color w:val="000"/>
          <w:sz w:val="28"/>
          <w:szCs w:val="28"/>
        </w:rPr>
        <w:t xml:space="preserve">（二）继续加大对医疗机构临床用血的监督检查。严厉打击非法采供血，严肃查处采供血机构的违法违规行为，对辖区内采供血单位监督覆盖率达到100%。</w:t>
      </w:r>
    </w:p>
    <w:p>
      <w:pPr>
        <w:ind w:left="0" w:right="0" w:firstLine="560"/>
        <w:spacing w:before="450" w:after="450" w:line="312" w:lineRule="auto"/>
      </w:pPr>
      <w:r>
        <w:rPr>
          <w:rFonts w:ascii="宋体" w:hAnsi="宋体" w:eastAsia="宋体" w:cs="宋体"/>
          <w:color w:val="000"/>
          <w:sz w:val="28"/>
          <w:szCs w:val="28"/>
        </w:rPr>
        <w:t xml:space="preserve">（三）配合上级部门做好放射医疗卫生监督工作。严格按照《放射诊疗管理规定》加强放射卫生监督检查，重点监督检查医疗机构《放射治疗卫生工作许可证》和放射工作人员《放射工作人员证》的持证及个人防护和剂量检测等情况，建立健全放射工作人员个人剂量监测档案。</w:t>
      </w:r>
    </w:p>
    <w:p>
      <w:pPr>
        <w:ind w:left="0" w:right="0" w:firstLine="560"/>
        <w:spacing w:before="450" w:after="450" w:line="312" w:lineRule="auto"/>
      </w:pPr>
      <w:r>
        <w:rPr>
          <w:rFonts w:ascii="宋体" w:hAnsi="宋体" w:eastAsia="宋体" w:cs="宋体"/>
          <w:color w:val="000"/>
          <w:sz w:val="28"/>
          <w:szCs w:val="28"/>
        </w:rPr>
        <w:t xml:space="preserve">（四）做好群众投诉举报的受理、转办、督办和承办工作。把群众投诉举报案件作为打击非法行医和非法采供血问题的重要线索，抓好大案要案的查处工作。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精心组织。要从保障人民群众身体健康和生命安全的大局出发，充分认识到打击非法行医、规范医疗行为的重要性和紧迫性，进一步统一思想，提高认识，增强工作责任感和紧迫感，将打击和规范作为一项重点工作任务来抓，进一步强化医疗卫生监督，确保监督检查工作取得实效。</w:t>
      </w:r>
    </w:p>
    <w:p>
      <w:pPr>
        <w:ind w:left="0" w:right="0" w:firstLine="560"/>
        <w:spacing w:before="450" w:after="450" w:line="312" w:lineRule="auto"/>
      </w:pPr>
      <w:r>
        <w:rPr>
          <w:rFonts w:ascii="宋体" w:hAnsi="宋体" w:eastAsia="宋体" w:cs="宋体"/>
          <w:color w:val="000"/>
          <w:sz w:val="28"/>
          <w:szCs w:val="28"/>
        </w:rPr>
        <w:t xml:space="preserve">（二）突出重点，狠抓落实。围绕工作重点，采取疏堵结合的`方式，着力解决全县医疗市场存在的突出问题、群众关注的热点问题以及社会危害严重的问题。要进一步落实工作责任，做到横向到边，纵向到底，责任到人，工作重心进一步向基层倾斜，实现监督重心下移，确保监督检查到位、各项整改措施到位、案件查处到位，努力实现医疗卫生监督的总体目标。</w:t>
      </w:r>
    </w:p>
    <w:p>
      <w:pPr>
        <w:ind w:left="0" w:right="0" w:firstLine="560"/>
        <w:spacing w:before="450" w:after="450" w:line="312" w:lineRule="auto"/>
      </w:pPr>
      <w:r>
        <w:rPr>
          <w:rFonts w:ascii="宋体" w:hAnsi="宋体" w:eastAsia="宋体" w:cs="宋体"/>
          <w:color w:val="000"/>
          <w:sz w:val="28"/>
          <w:szCs w:val="28"/>
        </w:rPr>
        <w:t xml:space="preserve">（三）加大力度，严格执法。要严格按照法律法规规定，公正执法、严格执法、文明执法，不断加大执法力度，特别要做好对重点问题、重点环节的检查，及时发现问题，依法严肃处理有关单位和责任人员。</w:t>
      </w:r>
    </w:p>
    <w:p>
      <w:pPr>
        <w:ind w:left="0" w:right="0" w:firstLine="560"/>
        <w:spacing w:before="450" w:after="450" w:line="312" w:lineRule="auto"/>
      </w:pPr>
      <w:r>
        <w:rPr>
          <w:rFonts w:ascii="宋体" w:hAnsi="宋体" w:eastAsia="宋体" w:cs="宋体"/>
          <w:color w:val="000"/>
          <w:sz w:val="28"/>
          <w:szCs w:val="28"/>
        </w:rPr>
        <w:t xml:space="preserve">（四）加强宣传，营造氛围。要充分发挥媒体正确舆论导向作用，大力宣传、普及卫生法律法规知识，严厉打击虚假违法医疗广告，严肃查处利用广播、电视、报纸和印刷传单等形式发布虚假医疗广告，夸大宣传欺骗患者的行为。要充分发挥一级哨点单位（镇卫生院）和二级哨点单位（村卫生室）打击非法行医监测哨点的作用，带动各镇卫生监督协管室把打击非法行医的触角延伸到各行政村。建立举报受理制度，动员全社会力量共同监督，营造强大的舆论声势和工作氛围，增强人民群众依法就医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2024年社区卫生个人工作计划表范文三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2024年社区卫生个人工作计划表范文四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二、建立对口支援</w:t>
      </w:r>
    </w:p>
    <w:p>
      <w:pPr>
        <w:ind w:left="0" w:right="0" w:firstLine="560"/>
        <w:spacing w:before="450" w:after="450" w:line="312" w:lineRule="auto"/>
      </w:pPr>
      <w:r>
        <w:rPr>
          <w:rFonts w:ascii="宋体" w:hAnsi="宋体" w:eastAsia="宋体" w:cs="宋体"/>
          <w:color w:val="000"/>
          <w:sz w:val="28"/>
          <w:szCs w:val="28"/>
        </w:rPr>
        <w:t xml:space="preserve">建立对口支援闾井、茶埠、西寨卫生院的工作制度，逐步提高卫生院的医疗技术水平、管理水平、医务人员综合素质以及综合服务能力，推进农村合作医疗建设，满足广大农民的基本医疗服务需求。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1、提供服务：按照县卫生局的统一安排，派出医务人员以挂职或下基层锻炼等方式在闾井、茶埠、西寨镇卫生院直接向当地农民提供医疗服务，或者在组织巡回医疗时作为必到服务点，也可根据乡镇卫生院的需求开展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2、卫生管理：派出医务人员负责帮助帮扶卫生院完善各项工作制度和业务管理规范，业务院长以及医务人办、护理部负责人定期到卫生院指导医疗护理质量管理，逐步提高卫生院的管理水平。</w:t>
      </w:r>
    </w:p>
    <w:p>
      <w:pPr>
        <w:ind w:left="0" w:right="0" w:firstLine="560"/>
        <w:spacing w:before="450" w:after="450" w:line="312" w:lineRule="auto"/>
      </w:pPr>
      <w:r>
        <w:rPr>
          <w:rFonts w:ascii="宋体" w:hAnsi="宋体" w:eastAsia="宋体" w:cs="宋体"/>
          <w:color w:val="000"/>
          <w:sz w:val="28"/>
          <w:szCs w:val="28"/>
        </w:rPr>
        <w:t xml:space="preserve">3、培训人员：派出人员要加强对常见病、多发病和传染病等重点疾病的防治工作指导。同时结合我院的中医专科特色，还定期派出骨伤科和康复科的专科技术人中员指导、帮助被帮扶卫生院逐步发展中医骨伤专科和康复科，开拓新业务、推广新技术，加强农村中医建设。</w:t>
      </w:r>
    </w:p>
    <w:p>
      <w:pPr>
        <w:ind w:left="0" w:right="0" w:firstLine="560"/>
        <w:spacing w:before="450" w:after="450" w:line="312" w:lineRule="auto"/>
      </w:pPr>
      <w:r>
        <w:rPr>
          <w:rFonts w:ascii="宋体" w:hAnsi="宋体" w:eastAsia="宋体" w:cs="宋体"/>
          <w:color w:val="000"/>
          <w:sz w:val="28"/>
          <w:szCs w:val="28"/>
        </w:rPr>
        <w:t xml:space="preserve">4、经费和设备支持；鉴于我院自身经济困难，只能提供很少的经费和设备支持，在我院力所能及的范围内，主要是在人力资源一支援乡镇卫生院的建设。</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2024年社区卫生个人工作计划表范文五</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1.认真落实预防保健制度</w:t>
      </w:r>
    </w:p>
    <w:p>
      <w:pPr>
        <w:ind w:left="0" w:right="0" w:firstLine="560"/>
        <w:spacing w:before="450" w:after="450" w:line="312" w:lineRule="auto"/>
      </w:pPr>
      <w:r>
        <w:rPr>
          <w:rFonts w:ascii="宋体" w:hAnsi="宋体" w:eastAsia="宋体" w:cs="宋体"/>
          <w:color w:val="000"/>
          <w:sz w:val="28"/>
          <w:szCs w:val="28"/>
        </w:rPr>
        <w:t xml:space="preserve">2.为居民提供方便、快捷、高质量的医疗服务。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3.提高康复和计划生育技术服务</w:t>
      </w:r>
    </w:p>
    <w:p>
      <w:pPr>
        <w:ind w:left="0" w:right="0" w:firstLine="560"/>
        <w:spacing w:before="450" w:after="450" w:line="312" w:lineRule="auto"/>
      </w:pPr>
      <w:r>
        <w:rPr>
          <w:rFonts w:ascii="宋体" w:hAnsi="宋体" w:eastAsia="宋体" w:cs="宋体"/>
          <w:color w:val="000"/>
          <w:sz w:val="28"/>
          <w:szCs w:val="28"/>
        </w:rPr>
        <w:t xml:space="preserve">4.提高应对突发公共卫生事件的处理能力。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w:t>
      </w:r>
    </w:p>
    <w:p>
      <w:pPr>
        <w:ind w:left="0" w:right="0" w:firstLine="560"/>
        <w:spacing w:before="450" w:after="450" w:line="312" w:lineRule="auto"/>
      </w:pPr>
      <w:r>
        <w:rPr>
          <w:rFonts w:ascii="宋体" w:hAnsi="宋体" w:eastAsia="宋体" w:cs="宋体"/>
          <w:color w:val="000"/>
          <w:sz w:val="28"/>
          <w:szCs w:val="28"/>
        </w:rPr>
        <w:t xml:space="preserve">【2024年社区卫生个人工作计划表范文】相关推荐文章:</w:t>
      </w:r>
    </w:p>
    <w:p>
      <w:pPr>
        <w:ind w:left="0" w:right="0" w:firstLine="560"/>
        <w:spacing w:before="450" w:after="450" w:line="312" w:lineRule="auto"/>
      </w:pPr>
      <w:r>
        <w:rPr>
          <w:rFonts w:ascii="宋体" w:hAnsi="宋体" w:eastAsia="宋体" w:cs="宋体"/>
          <w:color w:val="000"/>
          <w:sz w:val="28"/>
          <w:szCs w:val="28"/>
        </w:rPr>
        <w:t xml:space="preserve">社区卫生工作心得体会范文</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 社区卫生服务中心工作计划范文</w:t>
      </w:r>
    </w:p>
    <w:p>
      <w:pPr>
        <w:ind w:left="0" w:right="0" w:firstLine="560"/>
        <w:spacing w:before="450" w:after="450" w:line="312" w:lineRule="auto"/>
      </w:pPr>
      <w:r>
        <w:rPr>
          <w:rFonts w:ascii="宋体" w:hAnsi="宋体" w:eastAsia="宋体" w:cs="宋体"/>
          <w:color w:val="000"/>
          <w:sz w:val="28"/>
          <w:szCs w:val="28"/>
        </w:rPr>
        <w:t xml:space="preserve">2024年社区卫生工作心得体会范文</w:t>
      </w:r>
    </w:p>
    <w:p>
      <w:pPr>
        <w:ind w:left="0" w:right="0" w:firstLine="560"/>
        <w:spacing w:before="450" w:after="450" w:line="312" w:lineRule="auto"/>
      </w:pPr>
      <w:r>
        <w:rPr>
          <w:rFonts w:ascii="宋体" w:hAnsi="宋体" w:eastAsia="宋体" w:cs="宋体"/>
          <w:color w:val="000"/>
          <w:sz w:val="28"/>
          <w:szCs w:val="28"/>
        </w:rPr>
        <w:t xml:space="preserve">2024年人力资源部工作计划表范文5篇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2024-09-20T23:47:03+08:00</dcterms:created>
  <dcterms:modified xsi:type="dcterms:W3CDTF">2024-09-20T23:47:03+08:00</dcterms:modified>
</cp:coreProperties>
</file>

<file path=docProps/custom.xml><?xml version="1.0" encoding="utf-8"?>
<Properties xmlns="http://schemas.openxmlformats.org/officeDocument/2006/custom-properties" xmlns:vt="http://schemas.openxmlformats.org/officeDocument/2006/docPropsVTypes"/>
</file>