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2024年电子设备买卖合同范文 电子设备买卖合同模板</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2024年电子设备买卖合同范文一需方：__________（以下简称甲方）供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2024年电子设备买卖合同范文一</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1、甲方如中途变更产品花色、品种、规格、质量或包装的规格，应偿付变更部分货款（或包装价值）总值_____%的39；罚金。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2024年电子设备买卖合同范文二</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经充分协商，甲乙双方现就房屋买卖事宜订条约如下：________</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1、房屋状况（请按《房屋所有权证》填写）房屋座落：_____________幢_____号_____室_____号，建筑结构_____总层数_____建筑面积（平方）_____用途_____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2、该房屋的所有权证号为：_____________________；国有土地使用权证号为：_____________________。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3、该房屋的土地使用权取得方式“√”：________出让_____、划拨_____本合同一经签订，该房屋占用范围内的土地使用权同时转让。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二、甲乙双方商定成交价格为人民币_____________元，大写：_____________佰_____拾_____万_____仟_____佰_____拾_____________元整，乙方在________年____月____日前分_____次付清，付款方式：_____________________。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2024年电子设备买卖合同范文三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甲、乙双方在平等、自愿、协商一致的基础上，就乙方向甲方购买私有住房，达成如下协议：________</w:t>
      </w:r>
    </w:p>
    <w:p>
      <w:pPr>
        <w:ind w:left="0" w:right="0" w:firstLine="560"/>
        <w:spacing w:before="450" w:after="450" w:line="312" w:lineRule="auto"/>
      </w:pPr>
      <w:r>
        <w:rPr>
          <w:rFonts w:ascii="宋体" w:hAnsi="宋体" w:eastAsia="宋体" w:cs="宋体"/>
          <w:color w:val="000"/>
          <w:sz w:val="28"/>
          <w:szCs w:val="28"/>
        </w:rPr>
        <w:t xml:space="preserve">第一条房屋概况甲方自愿将其房屋出售给乙方，乙方也已充分了解该房屋具体状况，并自愿买受该房屋。该房屋具体状况如下：________</w:t>
      </w:r>
    </w:p>
    <w:p>
      <w:pPr>
        <w:ind w:left="0" w:right="0" w:firstLine="560"/>
        <w:spacing w:before="450" w:after="450" w:line="312" w:lineRule="auto"/>
      </w:pPr>
      <w:r>
        <w:rPr>
          <w:rFonts w:ascii="宋体" w:hAnsi="宋体" w:eastAsia="宋体" w:cs="宋体"/>
          <w:color w:val="000"/>
          <w:sz w:val="28"/>
          <w:szCs w:val="28"/>
        </w:rPr>
        <w:t xml:space="preserve">1、甲方所售房屋位于________________，房屋占地面积约为______平方米，院子占地面积约为______平方米，房屋为___楼，一楼为___个门面，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2、3楼为套房，中间有楼梯间，房屋总面积约为______平方米，一楼门面为框架结构，三楼住房为砖混凝结构；</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第二条房屋价格及其他费用甲、乙双方协商一致，甲方所售房屋总金额为人民币______万________元整（______）；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2024年电子设备买卖合同范文四</w:t>
      </w:r>
    </w:p>
    <w:p>
      <w:pPr>
        <w:ind w:left="0" w:right="0" w:firstLine="560"/>
        <w:spacing w:before="450" w:after="450" w:line="312" w:lineRule="auto"/>
      </w:pPr>
      <w:r>
        <w:rPr>
          <w:rFonts w:ascii="宋体" w:hAnsi="宋体" w:eastAsia="宋体" w:cs="宋体"/>
          <w:color w:val="000"/>
          <w:sz w:val="28"/>
          <w:szCs w:val="28"/>
        </w:rPr>
        <w:t xml:space="preserve">甲方（出售方）：________</w:t>
      </w:r>
    </w:p>
    <w:p>
      <w:pPr>
        <w:ind w:left="0" w:right="0" w:firstLine="560"/>
        <w:spacing w:before="450" w:after="450" w:line="312" w:lineRule="auto"/>
      </w:pPr>
      <w:r>
        <w:rPr>
          <w:rFonts w:ascii="宋体" w:hAnsi="宋体" w:eastAsia="宋体" w:cs="宋体"/>
          <w:color w:val="000"/>
          <w:sz w:val="28"/>
          <w:szCs w:val="28"/>
        </w:rPr>
        <w:t xml:space="preserve">乙方（购买方）：________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甲乙双方及中介方在自愿平等，互惠互利的原则下经友好协商就乙方购买甲方房屋事宜达成协议如下：________</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第二条甲乙双方商定该房产的成交价格为人民币________元整大写：________人民币万元整。本协议签订当日，乙方一次性支付甲方________元整，付款方式为银行转帐。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第六条物业管理、水、电、燃气、有线电视、电话等相关杂费，按下列约定处理：________</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1、甲方负责将以上杂费缴纳至协议签定之日（或_____%_____年_____月止）。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2、协议签定之日后（或_____%_____年_____月起）由乙方负责。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如甲方违约：甲方无条件退还乙方全部购房款，并向乙方支付全部购房款总额的_____%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2024年电子设备买卖合同范文五</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根据《民法典》、《中华人民共和国____市房地产管理法》及其他有关法律、法规之规定，甲、乙双方在平等、自愿、协商一致的基础上，就乙方向甲方购买私有住房，达成如下协议：________</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2、甲方所售房屋建筑面积：_________________平方米，占地面积_________</w:t>
      </w:r>
    </w:p>
    <w:p>
      <w:pPr>
        <w:ind w:left="0" w:right="0" w:firstLine="560"/>
        <w:spacing w:before="450" w:after="450" w:line="312" w:lineRule="auto"/>
      </w:pPr>
      <w:r>
        <w:rPr>
          <w:rFonts w:ascii="宋体" w:hAnsi="宋体" w:eastAsia="宋体" w:cs="宋体"/>
          <w:color w:val="000"/>
          <w:sz w:val="28"/>
          <w:szCs w:val="28"/>
        </w:rPr>
        <w:t xml:space="preserve">3、甲方所售房屋结构、层次为：_________________。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1、甲、乙双方协商一致，乙方付给甲方房屋总价_____%的首付款共（人民币）拾万________元整。其中，拾万________元整于________年____月____日付给甲方，另外拾万________元整于________年____月____日之前必须付给甲方。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2、甲、乙双方协商一致，除首付款，剩余拾万________元整于________年____月____日之前付给甲方。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1、甲、乙双方协商一致，甲方以乙方（黄XX）名义办理房屋产权证、土地使用证、规划许可证等相关房屋证件，保证在乙方付完剩余款之前（________年____月之前）必须办理完毕。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____日，按照逾期金额的支付违约金，逾期达一个月以上的，即视为乙方不履行本合同，甲方有权解除合同，并有权乙方已付的房款中扣出________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2、甲方未按本合同规定将房屋及时交付使用，每逾期____日，按照购房总价的支付违约金，逾期达一个月以上的，即视为甲方不履行本合同，乙方有权解除合同，并向乙方支付房价的违约金。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2024年电子设备买卖合同范文六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中华人民共和国合同法》、《____市畜禽屠宰管理条例》等法律法规的规定，本着平等、自愿、公平、诚实信用的原则，双方协商一致，就生猪肉买卖事宜订立本合同，生猪肉买卖合同（青岛）。</w:t>
      </w:r>
    </w:p>
    <w:p>
      <w:pPr>
        <w:ind w:left="0" w:right="0" w:firstLine="560"/>
        <w:spacing w:before="450" w:after="450" w:line="312" w:lineRule="auto"/>
      </w:pPr>
      <w:r>
        <w:rPr>
          <w:rFonts w:ascii="宋体" w:hAnsi="宋体" w:eastAsia="宋体" w:cs="宋体"/>
          <w:color w:val="000"/>
          <w:sz w:val="28"/>
          <w:szCs w:val="28"/>
        </w:rPr>
        <w:t xml:space="preserve">第一条品种、数量、价款以经双方签字确认的商品发货单为准，且发货单为本合同的组成部分。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第二条质量标准符合国家标准GB18406、3—20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第三条结算方式：________□即时结清，□定期结算，每_____天按商品发货单支付价款。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4、按照双方约定的时间、地点、品种、数量向乙方供货，确保肉身印花与票证相符，范本《生猪肉买卖合同（青岛）》。</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第七条争议解决方式本合同在履行过程中发生的争议由双方协商解决或申请有关部门调解；协商或调解解决不成的，按下列第_____种方式解决：________</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第八条本合同有效期限为：________自________年____月____日至________年____月____日止。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2024年电子设备买卖合同范文七</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甲、乙双方经友好协商，就乙方购买甲方旧设备事宜，达成如下协议：________</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2、若乙方逾期付款，应向甲方支付逾期额的日千分之一的违约金，逾期____日，视为乙方不再履行合同，应向甲方承担约定损失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2024年电子设备买卖合同范文八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经甲乙双方协商，甲方现将尤家茆路排号，两孔地基出售给乙方，共计壹拾伍万________元（150000）。签订合同时，一次性付清全部地基款项。现甲方应给乙方提供事项如下：________</w:t>
      </w:r>
    </w:p>
    <w:p>
      <w:pPr>
        <w:ind w:left="0" w:right="0" w:firstLine="560"/>
        <w:spacing w:before="450" w:after="450" w:line="312" w:lineRule="auto"/>
      </w:pPr>
      <w:r>
        <w:rPr>
          <w:rFonts w:ascii="宋体" w:hAnsi="宋体" w:eastAsia="宋体" w:cs="宋体"/>
          <w:color w:val="000"/>
          <w:sz w:val="28"/>
          <w:szCs w:val="28"/>
        </w:rPr>
        <w:t xml:space="preserve">1、尤家茆村统一修建地基规划复印件，东西南北XX面示意图。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以上条款甲乙双方共同遵守，空口无凭，立字为证，甲乙双方如有一方反悔或欺骗行为，按地基总价的50_____%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【2024年电子设备买卖合同范文 电子设备买卖合同模板】相关推荐文章:</w:t>
      </w:r>
    </w:p>
    <w:p>
      <w:pPr>
        <w:ind w:left="0" w:right="0" w:firstLine="560"/>
        <w:spacing w:before="450" w:after="450" w:line="312" w:lineRule="auto"/>
      </w:pPr>
      <w:r>
        <w:rPr>
          <w:rFonts w:ascii="宋体" w:hAnsi="宋体" w:eastAsia="宋体" w:cs="宋体"/>
          <w:color w:val="000"/>
          <w:sz w:val="28"/>
          <w:szCs w:val="28"/>
        </w:rPr>
        <w:t xml:space="preserve">电子设备工程师英文简历模版</w:t>
      </w:r>
    </w:p>
    <w:p>
      <w:pPr>
        <w:ind w:left="0" w:right="0" w:firstLine="560"/>
        <w:spacing w:before="450" w:after="450" w:line="312" w:lineRule="auto"/>
      </w:pPr>
      <w:r>
        <w:rPr>
          <w:rFonts w:ascii="宋体" w:hAnsi="宋体" w:eastAsia="宋体" w:cs="宋体"/>
          <w:color w:val="000"/>
          <w:sz w:val="28"/>
          <w:szCs w:val="28"/>
        </w:rPr>
        <w:t xml:space="preserve">2024年机床设备买卖合同模板</w:t>
      </w:r>
    </w:p>
    <w:p>
      <w:pPr>
        <w:ind w:left="0" w:right="0" w:firstLine="560"/>
        <w:spacing w:before="450" w:after="450" w:line="312" w:lineRule="auto"/>
      </w:pPr>
      <w:r>
        <w:rPr>
          <w:rFonts w:ascii="宋体" w:hAnsi="宋体" w:eastAsia="宋体" w:cs="宋体"/>
          <w:color w:val="000"/>
          <w:sz w:val="28"/>
          <w:szCs w:val="28"/>
        </w:rPr>
        <w:t xml:space="preserve">2024年有关买卖合同模板及范文精选多篇</w:t>
      </w:r>
    </w:p>
    <w:p>
      <w:pPr>
        <w:ind w:left="0" w:right="0" w:firstLine="560"/>
        <w:spacing w:before="450" w:after="450" w:line="312" w:lineRule="auto"/>
      </w:pPr>
      <w:r>
        <w:rPr>
          <w:rFonts w:ascii="宋体" w:hAnsi="宋体" w:eastAsia="宋体" w:cs="宋体"/>
          <w:color w:val="000"/>
          <w:sz w:val="28"/>
          <w:szCs w:val="28"/>
        </w:rPr>
        <w:t xml:space="preserve">2024年二手房买卖合同最新版 二手房买卖合同通用版最新</w:t>
      </w:r>
    </w:p>
    <w:p>
      <w:pPr>
        <w:ind w:left="0" w:right="0" w:firstLine="560"/>
        <w:spacing w:before="450" w:after="450" w:line="312" w:lineRule="auto"/>
      </w:pPr>
      <w:r>
        <w:rPr>
          <w:rFonts w:ascii="宋体" w:hAnsi="宋体" w:eastAsia="宋体" w:cs="宋体"/>
          <w:color w:val="000"/>
          <w:sz w:val="28"/>
          <w:szCs w:val="28"/>
        </w:rPr>
        <w:t xml:space="preserve">最新工业品买卖合同模板 工业品买卖合同2024年范本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2024-09-21T01:42:44+08:00</dcterms:created>
  <dcterms:modified xsi:type="dcterms:W3CDTF">2024-09-21T01:42:44+08:00</dcterms:modified>
</cp:coreProperties>
</file>

<file path=docProps/custom.xml><?xml version="1.0" encoding="utf-8"?>
<Properties xmlns="http://schemas.openxmlformats.org/officeDocument/2006/custom-properties" xmlns:vt="http://schemas.openxmlformats.org/officeDocument/2006/docPropsVTypes"/>
</file>