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办公室内勤的工作总结(六篇)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办公室内勤的工作总结篇一</w:t>
      </w:r>
    </w:p>
    <w:p>
      <w:pPr>
        <w:ind w:left="0" w:right="0" w:firstLine="560"/>
        <w:spacing w:before="450" w:after="450" w:line="312" w:lineRule="auto"/>
      </w:pPr>
      <w:r>
        <w:rPr>
          <w:rFonts w:ascii="宋体" w:hAnsi="宋体" w:eastAsia="宋体" w:cs="宋体"/>
          <w:color w:val="000"/>
          <w:sz w:val="28"/>
          <w:szCs w:val="28"/>
        </w:rPr>
        <w:t xml:space="preserve">回顾一年来，我们主要做了以于六个方面的工作：</w:t>
      </w:r>
    </w:p>
    <w:p>
      <w:pPr>
        <w:ind w:left="0" w:right="0" w:firstLine="560"/>
        <w:spacing w:before="450" w:after="450" w:line="312" w:lineRule="auto"/>
      </w:pPr>
      <w:r>
        <w:rPr>
          <w:rFonts w:ascii="宋体" w:hAnsi="宋体" w:eastAsia="宋体" w:cs="宋体"/>
          <w:color w:val="000"/>
          <w:sz w:val="28"/>
          <w:szCs w:val="28"/>
        </w:rPr>
        <w:t xml:space="preserve">材料综合及时有效，成为参政议政的重要工具。一年来，办公室草拟领导讲话22份，各类汇报材料11份以及综合性和单项工作总结6份，保证了年初总结表彰会、全市礼貌建立现场会等重要会议的顺利召开，保证了各项重大工作及时贯彻落实到基层，起到了服务决策、传达政令、推动工作的作用。</w:t>
      </w:r>
    </w:p>
    <w:p>
      <w:pPr>
        <w:ind w:left="0" w:right="0" w:firstLine="560"/>
        <w:spacing w:before="450" w:after="450" w:line="312" w:lineRule="auto"/>
      </w:pPr>
      <w:r>
        <w:rPr>
          <w:rFonts w:ascii="宋体" w:hAnsi="宋体" w:eastAsia="宋体" w:cs="宋体"/>
          <w:color w:val="000"/>
          <w:sz w:val="28"/>
          <w:szCs w:val="28"/>
        </w:rPr>
        <w:t xml:space="preserve">工作为保证机关公文处理高质、安全、及时，用心实施新的公文处理办法，认真执行公文处理的有关规定，进一步规范公文处理流程，严格把好收文、发文关。</w:t>
      </w:r>
    </w:p>
    <w:p>
      <w:pPr>
        <w:ind w:left="0" w:right="0" w:firstLine="560"/>
        <w:spacing w:before="450" w:after="450" w:line="312" w:lineRule="auto"/>
      </w:pPr>
      <w:r>
        <w:rPr>
          <w:rFonts w:ascii="宋体" w:hAnsi="宋体" w:eastAsia="宋体" w:cs="宋体"/>
          <w:color w:val="000"/>
          <w:sz w:val="28"/>
          <w:szCs w:val="28"/>
        </w:rPr>
        <w:t xml:space="preserve">一年来，我们充分利用办公室联系上下、沟通左右、汇集八方的职能优势，凭借纵贯系统上下、反映灵敏的信息网络，及时准确地编报和反馈各类税收信息，当好领导的\'耳目\'，服务领导决策。全年共编发57期《信息专报》，被省局采用8篇（条），市局采用12篇，在省局信息工作年度考核中名列县（市）级前茅。</w:t>
      </w:r>
    </w:p>
    <w:p>
      <w:pPr>
        <w:ind w:left="0" w:right="0" w:firstLine="560"/>
        <w:spacing w:before="450" w:after="450" w:line="312" w:lineRule="auto"/>
      </w:pPr>
      <w:r>
        <w:rPr>
          <w:rFonts w:ascii="宋体" w:hAnsi="宋体" w:eastAsia="宋体" w:cs="宋体"/>
          <w:color w:val="000"/>
          <w:sz w:val="28"/>
          <w:szCs w:val="28"/>
        </w:rPr>
        <w:t xml:space="preserve">税收宣传取得实效，成为展示国税形象的重要窗口。在日常新闻宣传和税收宣传月活动中均取得了较好成绩，发挥了税收宣传外树形象、内鼓士气、促进工作、营造环境的效能。据统计，一年来，全系统在省级以上媒体发表各类税收新闻稿件65篇。\'税收宣传月\'活动期间，全系统共推出了丰富多彩的宣传项目，开展了一系列别开生面的税收宣传活动，如组织演讲比赛、送电影下乡、开展走访纳税户等活动，均收到良好的宣传效果。</w:t>
      </w:r>
    </w:p>
    <w:p>
      <w:pPr>
        <w:ind w:left="0" w:right="0" w:firstLine="560"/>
        <w:spacing w:before="450" w:after="450" w:line="312" w:lineRule="auto"/>
      </w:pPr>
      <w:r>
        <w:rPr>
          <w:rFonts w:ascii="宋体" w:hAnsi="宋体" w:eastAsia="宋体" w:cs="宋体"/>
          <w:color w:val="000"/>
          <w:sz w:val="28"/>
          <w:szCs w:val="28"/>
        </w:rPr>
        <w:t xml:space="preserve">税收调研有的放矢，成为服务领导决策的重要渠道。一年来，我们抓住国税事业发展中带有苗头性、倾向性、全局性的问题，有针对性地开展税收调研，及时为局领导决策带给前瞻性的服务，真正\'参到\'点子上，\'谋\'在关键处，推动了地税实践险的发展。全年在省级以上报刊发表调研文章5篇，在省局获奖6篇。圆满完成了市局布置的依法治税调研课题，撰写的论文《依法治税的国际比较与借鉴》在省局专题研讨会上交流。</w:t>
      </w:r>
    </w:p>
    <w:p>
      <w:pPr>
        <w:ind w:left="0" w:right="0" w:firstLine="560"/>
        <w:spacing w:before="450" w:after="450" w:line="312" w:lineRule="auto"/>
      </w:pPr>
      <w:r>
        <w:rPr>
          <w:rFonts w:ascii="宋体" w:hAnsi="宋体" w:eastAsia="宋体" w:cs="宋体"/>
          <w:color w:val="000"/>
          <w:sz w:val="28"/>
          <w:szCs w:val="28"/>
        </w:rPr>
        <w:t xml:space="preserve">为了把保障工作落实到位，我们按照\'工作要细，落实要快，督办要勤\'的要求，确保上下联系畅通，保障局机关办文、办公等日常性工作的正常运作。一年来，我们针对办公室外来办事的人员多、电话多、领导临时交办的任务多等特点，牢固树立全局一盘棋的思想，协调各方，耐心解答，及时处理，从没有发生因工作失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状况的内外沟通，问题处理的左右协调，充分发挥了办公室的服务保障职能。</w:t>
      </w:r>
    </w:p>
    <w:p>
      <w:pPr>
        <w:ind w:left="0" w:right="0" w:firstLine="560"/>
        <w:spacing w:before="450" w:after="450" w:line="312" w:lineRule="auto"/>
      </w:pPr>
      <w:r>
        <w:rPr>
          <w:rFonts w:ascii="宋体" w:hAnsi="宋体" w:eastAsia="宋体" w:cs="宋体"/>
          <w:color w:val="000"/>
          <w:sz w:val="28"/>
          <w:szCs w:val="28"/>
        </w:rPr>
        <w:t xml:space="preserve">总之，占一年来，办公室认真履行各项职能，做了一些实实在在的工作，为全局顺利完成各项任务作出了应有的贡献。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分析总结一年来的工作，我们深感有以下几方面体会：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局领导无论在思想上，还是在行动上都给予了高度重视、支持和关心。局领导经常亲自过问和指导办公室工作，找办公室的同志听汇报、出题目、提要求、交任务、压担子。同时，为了让办公室有关人员参与重大决策和部署的全过程，以便更好地了解全局、谋划全局、服务全局，让有关人员参加局务会、局长办公会，阅读重要文件，及时掌握上级有关精神和方针政策，充分了解领导决策思路和意图。</w:t>
      </w:r>
    </w:p>
    <w:p>
      <w:pPr>
        <w:ind w:left="0" w:right="0" w:firstLine="560"/>
        <w:spacing w:before="450" w:after="450" w:line="312" w:lineRule="auto"/>
      </w:pPr>
      <w:r>
        <w:rPr>
          <w:rFonts w:ascii="宋体" w:hAnsi="宋体" w:eastAsia="宋体" w:cs="宋体"/>
          <w:color w:val="000"/>
          <w:sz w:val="28"/>
          <w:szCs w:val="28"/>
        </w:rPr>
        <w:t xml:space="preserve">第二，要搞好办公室工作，加强职责考核是动力。我们重点建立和完善了办公室工作职责机制和工作绩效考核机制，在规范各个岗位的职能、职责、目标与标准的基础上，透过制定切实可行的检查考核方案，对办公室工作人员的工作绩效进行严格的检查考核，构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我们按照改革后办公室的各种工作职责，建立相对应的工作目标管理制度，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第四，要搞好办公室工作，完善基础设施投入是保障。县局领导对办公室的正常经费开支都优先保证。县局拨出专项经费，为办公室购置了新的油印机、复印机和档案密集架。年末，为搞好与县政府办公室微机联网，更新了部分办公设备，以适应办公室工作的发展需要。</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如管理机制不够活，工作效率不够高等，需要在今后的工作中加以改正。在新的一年里，我们要进一步理清工作思路，坚持参与政务、管理事务、搞好服务等三项宗旨，履行参谋部、信息部、宣传部、服务部四项职能，发挥好参谋作用、助手作用、协调作用、把关作用、督办作用等五种作用，用心高效地参政管事、承上启下、联系左右、沟通内外，服务领导决策，保证机关运转，督导工作落实，为全面完成2024年地税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办公室内勤的工作总结篇二</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第一，银行按揭借贷这方面有些不协调，也许是刚刚接触这方面的业务。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办公室内勤的工作总结篇三</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办公室内勤的工作总结篇四</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 心工作，以科学发展观为指导，结合深入开展创先争优活 动，充分发挥参谋助手、督促检查、组织协调等职能，团 结一致，扎实工作，在参与政务、办理事务、搞好服务等 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 稿起草、信息调研、办文办会等重点工作上，坚持高标准、 高质量、出精品、创一流，努力提升政务服务水平。一是 办文力求精益求精。对会议方案、领导讲话、下发文件、 会后报道等各种材料都做到严谨细致，严把行文、运转、 审批关，特别是在综合文稿起草上，努力吃透上级精神， 体现领导意图，反复琢磨观点，精心锤炼文字，出色地完 成了经济工作暨为民办实事工作会、理论学习中心组读书 会、建设总结表彰大会年等大型会议材料的拟写，今 年共拟写领导讲话、工作汇报、典型发言等综合材料 200 多篇，得到了领导的肯定和好评。二是调研力求高质高效。围绕全市总体工作部署和重点工作，筛选出关系全市大局、 有针对性的课题进行深入调研，先后对我市转方式调结构、 发展蓝色经济、优化产业布局、推进新农村建设等事关全 市经济社会发展的重大问题、重点工作进行了专题深层次 调研，撰写了一系列质量较高的调研报告，为领导科学决 策提供了参考依据。三是信息力求准新快精。及时对我市 发展社会经济的新做法、新亮点进行总结、提升和宣传， 做好信息整理上报工作，今年共采写政务信息 200 多篇， 在 市级以上刊物发表文章 70 余篇，我市的知名度和影响</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 领导、部门和群众搞好服务，保证了各项工作的周密细致、 高效有序。一是周密高效做好协调服务工作。善于站在全 市工作大局的高度来考虑问题、处理事情，坚持原则性和 灵活性相结合，加强与上级部门的联系，强化与各镇办各 部门的合作，积极稳妥地处理好各种关系，推动各项工作 顺利开展。二是周备细致做好会务筹备工作。无论会务规 模大小，都认真筹划、精心组织，做到了不出纰漏、细致 圆满。全年先后筹备了暨第 届昆嵛山樱桃节、国际 力进一步提升。五金机电产品暨装备博览会、新兴产业科技推进周、国际 家纺博览会暨中国家纺品牌推介会、国际毛皮裘革服装交 易博览会等重大活动，组织各类会议 820 多次。三是周到 严密做好行政接待工作。坚持以客人满意为目标，做到既 热情周到、让客人满意，又把握分寸、不铺张浪费。今年 接待省部级以上高层领导 15 次、 上级检查督导组 110 多个、 县级以上参观考察团 100 多个、外国考察团 30 多个，得到 了来文客人的一直好评和高度赞誉。四是周细严谨做好法 制工作。积极参与项目评审、企业改制、社会稳定等涉法 非诉案件的协调处理，加强规范性文件审查备案，进一步 规范行政许可程序，做好行政复议应诉工作，及时转办人 大代表、 政协委员建议提案， 代表委员满意率达到 98%以上， 复议案件受理率达到 100%。五是周详规范做好应急管理工 作。加强应急平台建设，实施了 20 个应急管理示范项目， 进一步完善预警信息联动机制，构筑起了规范化、社会化、 常态化的应急体系。</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 进一步建立健全督察工作机制，加大督办检查落实力度， 创新方式方法，对重点工作、重大事项直接督查、经常督办，每周一调度、半月一汇总、每月一通报，有效促进了 各项决策和目标任务推进落实。对市委、市政府的重大决 策和确定的重点工作，进行重点督查，抓好跟踪调度，使 领导在第一时间准确、直观、形象地掌握进展情况;对市 长办公会、专题会议确定的事项，及时分解落实到相关领 导和职能部门，及时督办汇总，限期落到实处;对领导批 示文件，积极做好分办、转办、催办工作，下达督办通知， 做好结果反馈，确保事事有回音、项项有交代、件件有着 落。今年以来，先后下发督办通知 多件，办理人民来信 期，转发领导批示 多封，办结率达到 100%。同时， 市级重点项目，靠充分发挥重点项目办公室职能，加大项目督查推进力度， 特别是对全市 125 个重点项目和 15 个 上督导，现场调度，准确掌握情况，协调解决问题，确保 了项目快速推进，连续五次在 市项目观摩活动中取得第一 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 建设、作风建设，用一流的素质、作风和干劲为建设经济 文化强市做出新的贡献。大力弘扬勤奋学习之风，建立经 常化、制度化、规范化的学习制度，每周一拿出 1 小时集中学习，每月举办一次专题讲座，不断提高干部队伍的综 合素质。大力弘扬雷厉风行之风，坚持“快”字当头，做 到文字快起草、公文快处理、会务快筹备、信息快反馈、 督办快落实，优质高效地办好每一件事。大力弘扬严谨细 致之风，始终把百密而无一疏作为工作准则，说话严谨、 程序严格、纪律严明，责任细化、办文细致、办事细心， 使各项工作都更加精细、规范、严密。大力弘扬奉献敬业 之风，保持吃苦耐劳、埋头苦干、忘我工作的优良作风， 以实干树威信，以成绩论位次，开创了各项工作的新局面。 大力弘扬团结和谐之风，强化“一盘棋”的大局意识，在 工作中合心、合力、合拍，增强了干部队伍的整体战斗力 和凝聚力。大力弘扬心系群众之风，抓好包村联户和为民 办实事工作，多次筹集资金帮助包扶村改造水库、硬化道 路、美化环境，联户干部心系群众冷暖，千方百计扶贫济 困，得到了群众的广泛好评。大力弘扬清正廉洁之风，教 育干部职工干净干事、公道处事、正派做人，时刻保持清 醒的头脑，自觉抵制和防范各种不正之风的侵蚀，维护了 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 一些问题和不足，主要是整体理论水平与新形势新要求还有差距，在主动服务、超前服务上做得还不够好，等等。 在今后的工作中，我们将立足政府办公室的职能，继续深 入开展创先争优活动，全面提升为领导、为基层、为群众 服务的能力和水平，推动各项工作不断迈上新台阶。一是 在创新方法、推动落实上下功夫，高质量、高效率地做好 督查工作，推动政府各项决策和工作部署落实，切实做到 督查有效。二是在服务全局、深入研究上下功夫，围绕重 大决策、关键问题加强调查研究，提出具有前瞻性、可行 性的措施建议，努力做好参谋助手。三是在提高效率、规 范运作上下功夫，确保上级决策、领导意图和基层要求的 顺达通畅，为推进政府工作高效运转做出应有贡献。四是 在综合协调、周密细致上下功夫，争主动、快节奏、重细 节，达到协调关系、增进合作、推动工作的目的。</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以下是我在办公室内勤工作中的总结。</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务必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用心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必须要把握“度”，掌握分寸。办公室在领导决策中处于辅助和从属地位，不能缺位，也不能越位。要想领导之所想，急领导之所急，要为领导决策带给尽可能多的背景资料，但不能越俎代庖，要用心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推荐、有对策的调查报告，为领导科学决策服务；要围绕领导工作和所要解决的问题，提出的各种工作推荐，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用心主动去干好，做到用心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己那里延误，不让事项在自己手里积压，不让差错在自己身上发生，不让来办事的同志在自己那里受冷落，不让办公室的形象在自己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状况做好监督管理，按时统计公示；要用心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状况，多动脑筋、想办法、出主意，发挥参谋助手作用，不断提高参与决策潜力；要有较强的政治意识、职责意识，增强工作的主动性、预见性、创造性，以较高的政策理论素养和业务工作潜力为领导出谋划策、查漏补缺；要善于站在全局的高度，把注意力集中在那些牵动全局、涉及长远的大事上，放在状况复杂、矛盾突出的热点、难点问题上，既要了解面上的总体工作，又要了解近期的重点工作，既要了解上级领导的工作意见和要求，还要了解本单位的实际状况和干部职工的意见和推荐。</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状况，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务必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状况，具备求真务实的精神，包括听取基层意见，向领导反映状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办公室内勤的工作总结篇六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们部门在领导及同事们的关心与帮助下，本着“把工作做的更好”这样一个目标，开拓创新意识，积极圆满的完成了各项内勤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们内勤部的全体员工能够认真贯彻__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们办公室内勤部的员工们不怕麻烦，虚心向领导请教、向同事学习、自己摸索实践，在很短的时间内便熟悉了办公室内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们都非常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公司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继续认真学习各项政策规章制度，努力使思想觉悟和工作效率全面进入一个新水平，为我们办公室后勤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2024-09-20T14:29:56+08:00</dcterms:created>
  <dcterms:modified xsi:type="dcterms:W3CDTF">2024-09-20T14:29:56+08:00</dcterms:modified>
</cp:coreProperties>
</file>

<file path=docProps/custom.xml><?xml version="1.0" encoding="utf-8"?>
<Properties xmlns="http://schemas.openxmlformats.org/officeDocument/2006/custom-properties" xmlns:vt="http://schemas.openxmlformats.org/officeDocument/2006/docPropsVTypes"/>
</file>