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最新高校保卫处年终总结报告 高校保卫处个人年终工作总结(5篇)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高校保卫...</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高校保卫处年终总结报告 高校保卫处个人年终工作总结篇一</w:t>
      </w:r>
    </w:p>
    <w:p>
      <w:pPr>
        <w:ind w:left="0" w:right="0" w:firstLine="560"/>
        <w:spacing w:before="450" w:after="450" w:line="312" w:lineRule="auto"/>
      </w:pPr>
      <w:r>
        <w:rPr>
          <w:rFonts w:ascii="宋体" w:hAnsi="宋体" w:eastAsia="宋体" w:cs="宋体"/>
          <w:color w:val="000"/>
          <w:sz w:val="28"/>
          <w:szCs w:val="28"/>
        </w:rPr>
        <w:t xml:space="preserve">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全力维护了学校稳定，圆满完成了110周年校庆安保任务，确保了党的十八大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5、加强了与市公安局、宜阳派出所、街道综治办、综合执法大队、市教育局安稳办的业务联系，争取支持。密切与兄弟学校保卫科的联系，工作上相互支持，相互学习，取长补短。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积极配合公安、交通、城 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高校保卫处年终总结报告 高校保卫处个人年终工作总结篇二</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 索。将各种安全隐患消失在萌芽状态。本学期保卫科处理学生打架案件7起、敲诈勒 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____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高校保卫处年终总结报告 高校保卫处个人年终工作总结篇三</w:t>
      </w:r>
    </w:p>
    <w:p>
      <w:pPr>
        <w:ind w:left="0" w:right="0" w:firstLine="560"/>
        <w:spacing w:before="450" w:after="450" w:line="312" w:lineRule="auto"/>
      </w:pPr>
      <w:r>
        <w:rPr>
          <w:rFonts w:ascii="宋体" w:hAnsi="宋体" w:eastAsia="宋体" w:cs="宋体"/>
          <w:color w:val="000"/>
          <w:sz w:val="28"/>
          <w:szCs w:val="28"/>
        </w:rPr>
        <w:t xml:space="preserve">20____年度已逝年底，今年是不平凡的一年，今年是国庆六十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高校保卫处年终总结报告 高校保卫处个人年终工作总结篇四</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高校保卫处年终总结报告 高校保卫处个人年终工作总结篇五</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____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十八大”期间又和学校专职司机签订“交通安全”责任书。确保“十八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 行示 威等活动。为了防止极少数社会闲杂人员借机进行打砸公私财物、扰乱社会秩序等违法活动，保卫科及时制定了“涉日维稳”应急处置预案，从而保障了全校师生的生命及财产安全，维护了社会稳定，保证涉日游 行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2024-09-20T16:23:05+08:00</dcterms:created>
  <dcterms:modified xsi:type="dcterms:W3CDTF">2024-09-20T16:23:05+08:00</dcterms:modified>
</cp:coreProperties>
</file>

<file path=docProps/custom.xml><?xml version="1.0" encoding="utf-8"?>
<Properties xmlns="http://schemas.openxmlformats.org/officeDocument/2006/custom-properties" xmlns:vt="http://schemas.openxmlformats.org/officeDocument/2006/docPropsVTypes"/>
</file>