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食品安全承诺书(12篇)</w:t>
      </w:r>
      <w:bookmarkEnd w:id="1"/>
    </w:p>
    <w:p>
      <w:pPr>
        <w:jc w:val="center"/>
        <w:spacing w:before="0" w:after="450"/>
      </w:pPr>
      <w:r>
        <w:rPr>
          <w:rFonts w:ascii="Arial" w:hAnsi="Arial" w:eastAsia="Arial" w:cs="Arial"/>
          <w:color w:val="999999"/>
          <w:sz w:val="20"/>
          <w:szCs w:val="20"/>
        </w:rPr>
        <w:t xml:space="preserve">来源：网络  作者：心上人间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食品安全承诺书篇一一、严格依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食品安全承诺书篇一</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一、严格依照《食品安全法》等法律法规从事食品经营活动，对社会和公众负责，诚信经营，保证所经营食品安全，理解社会监督，承担社会职责。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二、具有与经营的食品品种、数量相适应的食品原料处理和食品加工、包装、贮存等场地且贴合下列要求：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(一)经营场所与有毒、有害场所以及其他污染源坚持规定距离;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(三)经营场所坚持内部环境整洁;</w:t>
      </w:r>
    </w:p>
    <w:p>
      <w:pPr>
        <w:ind w:left="0" w:right="0" w:firstLine="560"/>
        <w:spacing w:before="450" w:after="450" w:line="312" w:lineRule="auto"/>
      </w:pPr>
      <w:r>
        <w:rPr>
          <w:rFonts w:ascii="宋体" w:hAnsi="宋体" w:eastAsia="宋体" w:cs="宋体"/>
          <w:color w:val="000"/>
          <w:sz w:val="28"/>
          <w:szCs w:val="28"/>
        </w:rPr>
        <w:t xml:space="preserve">三、具有与经营的.食品品种、数量相适应的消毒、更衣、盥洗、采光、照明、通风、防腐、防尘、防蝇、防鼠、防虫、洗涤以及处理废水、存放垃圾和废弃物的设备或者设施且贴合下列要求：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(一)设备及设施空间布局和操作流程设计贴合规定，合理布局;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(二)贮存、运输和装卸食品的容器、工具和设备安全、无害、坚持清洁，贴合保证食品安全所需的温度等特殊要求，不得将食品与有毒、有害物品一齐运输;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四、建立从业人员健康管理制度。经营人员每年进行必要的健康检查，取得健康证明后从事食品经营活动。坚持个人卫生，销售食品时洗净双手，穿戴清洁的工作衣、帽。五、建立食品进货查检记录制度。采购食品时查验供货者的许可证、营业执照和食品合格的证明文件，并如实记录食品的名称、规格、数量、生产批号、保质期、供货者名称及联系方式、进货日期等资料，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六、按照保证食品安全的要求贮存食品，定期检查货架及库存食品，及时清理变质或者超过保质期的食品。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七、对于自检或行政部门公布的不合格食品，立即采取下架封存、停止销售等措施，作好相关的记录和通知相关生产经营者和消费者，并协助做好不合格食品的召回工作。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八、食品广告的资料真实合法、不包含虚假、夸大的资料，不涉及疾病预防、治疗功能。</w:t>
      </w:r>
    </w:p>
    <w:p>
      <w:pPr>
        <w:ind w:left="0" w:right="0" w:firstLine="560"/>
        <w:spacing w:before="450" w:after="450" w:line="312" w:lineRule="auto"/>
      </w:pPr>
      <w:r>
        <w:rPr>
          <w:rFonts w:ascii="宋体" w:hAnsi="宋体" w:eastAsia="宋体" w:cs="宋体"/>
          <w:color w:val="000"/>
          <w:sz w:val="28"/>
          <w:szCs w:val="28"/>
        </w:rPr>
        <w:t xml:space="preserve">九、经营预包装食品的，贴合下列要求：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(二)进口预包装食品的包装上有中文标签和中文说明，载明食品原产地以及境内代理商的名称、地址、联络方式。十、经营散装食品的，贴合下列要求：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(一)贮存散装食品，在贮存位置标明食品的名称、生产日期、保质期、生产厂址及联络方式等资料;</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(二)销售散装食品，在散装食品的容器、外包装上标明食品的名称、生产日期、保质期、生产经营者名称及联系方式等资料。</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食品安全承诺书篇二</w:t>
      </w:r>
    </w:p>
    <w:p>
      <w:pPr>
        <w:ind w:left="0" w:right="0" w:firstLine="560"/>
        <w:spacing w:before="450" w:after="450" w:line="312" w:lineRule="auto"/>
      </w:pPr>
      <w:r>
        <w:rPr>
          <w:rFonts w:ascii="宋体" w:hAnsi="宋体" w:eastAsia="宋体" w:cs="宋体"/>
          <w:color w:val="000"/>
          <w:sz w:val="28"/>
          <w:szCs w:val="28"/>
        </w:rPr>
        <w:t xml:space="preserve">为了认真贯彻执行《中华人民共和国食品安全法》，维护消费者餐饮消费的权益及食品安全，本企业郑重承诺：</w:t>
      </w:r>
    </w:p>
    <w:p>
      <w:pPr>
        <w:ind w:left="0" w:right="0" w:firstLine="560"/>
        <w:spacing w:before="450" w:after="450" w:line="312" w:lineRule="auto"/>
      </w:pPr>
      <w:r>
        <w:rPr>
          <w:rFonts w:ascii="宋体" w:hAnsi="宋体" w:eastAsia="宋体" w:cs="宋体"/>
          <w:color w:val="000"/>
          <w:sz w:val="28"/>
          <w:szCs w:val="28"/>
        </w:rPr>
        <w:t xml:space="preserve">一、认真履行食品经营者必须承担的食品安全“第一责任人”职责，对本企业经营的食品安全负全责。</w:t>
      </w:r>
    </w:p>
    <w:p>
      <w:pPr>
        <w:ind w:left="0" w:right="0" w:firstLine="560"/>
        <w:spacing w:before="450" w:after="450" w:line="312" w:lineRule="auto"/>
      </w:pPr>
      <w:r>
        <w:rPr>
          <w:rFonts w:ascii="宋体" w:hAnsi="宋体" w:eastAsia="宋体" w:cs="宋体"/>
          <w:color w:val="000"/>
          <w:sz w:val="28"/>
          <w:szCs w:val="28"/>
        </w:rPr>
        <w:t xml:space="preserve">1、依照《食品安全法》的规定取得餐饮服务许可证。</w:t>
      </w:r>
    </w:p>
    <w:p>
      <w:pPr>
        <w:ind w:left="0" w:right="0" w:firstLine="560"/>
        <w:spacing w:before="450" w:after="450" w:line="312" w:lineRule="auto"/>
      </w:pPr>
      <w:r>
        <w:rPr>
          <w:rFonts w:ascii="宋体" w:hAnsi="宋体" w:eastAsia="宋体" w:cs="宋体"/>
          <w:color w:val="000"/>
          <w:sz w:val="28"/>
          <w:szCs w:val="28"/>
        </w:rPr>
        <w:t xml:space="preserve">2、依照《食品安全法》的规定建立食品安全管理管理组织，设专或兼职食品安全员。</w:t>
      </w:r>
    </w:p>
    <w:p>
      <w:pPr>
        <w:ind w:left="0" w:right="0" w:firstLine="560"/>
        <w:spacing w:before="450" w:after="450" w:line="312" w:lineRule="auto"/>
      </w:pPr>
      <w:r>
        <w:rPr>
          <w:rFonts w:ascii="宋体" w:hAnsi="宋体" w:eastAsia="宋体" w:cs="宋体"/>
          <w:color w:val="000"/>
          <w:sz w:val="28"/>
          <w:szCs w:val="28"/>
        </w:rPr>
        <w:t xml:space="preserve">3、依照《食品安全法》的规定制定各经营环节卫生管理制度和食品安全制度，从业人员熟知并严格执行，经常开展自检自查。</w:t>
      </w:r>
    </w:p>
    <w:p>
      <w:pPr>
        <w:ind w:left="0" w:right="0" w:firstLine="560"/>
        <w:spacing w:before="450" w:after="450" w:line="312" w:lineRule="auto"/>
      </w:pPr>
      <w:r>
        <w:rPr>
          <w:rFonts w:ascii="宋体" w:hAnsi="宋体" w:eastAsia="宋体" w:cs="宋体"/>
          <w:color w:val="000"/>
          <w:sz w:val="28"/>
          <w:szCs w:val="28"/>
        </w:rPr>
        <w:t xml:space="preserve">4、依照《食品安全法》的规定建立并执行从业人员健康检查制度和健康档案制度。患有《食品安全法》规定不得从事接触直接入口食品工作的疾病的从业人员从事接触直接入口食品工作的，食品生产经营者应当将其调整到其他不影响食品安全的工作岗位。</w:t>
      </w:r>
    </w:p>
    <w:p>
      <w:pPr>
        <w:ind w:left="0" w:right="0" w:firstLine="560"/>
        <w:spacing w:before="450" w:after="450" w:line="312" w:lineRule="auto"/>
      </w:pPr>
      <w:r>
        <w:rPr>
          <w:rFonts w:ascii="宋体" w:hAnsi="宋体" w:eastAsia="宋体" w:cs="宋体"/>
          <w:color w:val="000"/>
          <w:sz w:val="28"/>
          <w:szCs w:val="28"/>
        </w:rPr>
        <w:t xml:space="preserve">5、依照《食品安全法》的规定组织职工参加食品安全培训，并建立培训档案。餐饮服务经营者的负责人和专兼职食品安全管理人员必须在接受食品安全法律法规和食品安全知识的培训并考试合格后，方可从事食品安全管理工作。</w:t>
      </w:r>
    </w:p>
    <w:p>
      <w:pPr>
        <w:ind w:left="0" w:right="0" w:firstLine="560"/>
        <w:spacing w:before="450" w:after="450" w:line="312" w:lineRule="auto"/>
      </w:pPr>
      <w:r>
        <w:rPr>
          <w:rFonts w:ascii="宋体" w:hAnsi="宋体" w:eastAsia="宋体" w:cs="宋体"/>
          <w:color w:val="000"/>
          <w:sz w:val="28"/>
          <w:szCs w:val="28"/>
        </w:rPr>
        <w:t xml:space="preserve">6、依照《食品安全法》的规定，坚决不使用不合格食品(原料)或有毒有害物质加工食品，不超范围、超剂量滥用食品添加剂。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7、依照《食品安全法》的规定，提供卫生且质量合格的餐具给客人消费使用。</w:t>
      </w:r>
    </w:p>
    <w:p>
      <w:pPr>
        <w:ind w:left="0" w:right="0" w:firstLine="560"/>
        <w:spacing w:before="450" w:after="450" w:line="312" w:lineRule="auto"/>
      </w:pPr>
      <w:r>
        <w:rPr>
          <w:rFonts w:ascii="宋体" w:hAnsi="宋体" w:eastAsia="宋体" w:cs="宋体"/>
          <w:color w:val="000"/>
          <w:sz w:val="28"/>
          <w:szCs w:val="28"/>
        </w:rPr>
        <w:t xml:space="preserve">8、依照《食品安全法》的规定，设置与食品供应方式和品种相适应的粗加工、切配、烹饪、点心制作、餐用具清洗消毒、备餐等加工操作场所，以及食品贮存、更衣等场所。餐饮服务加工经营场所应当保持内外环境整洁，采取有效措施，消除老鼠、蟑螂、苍蝇和其它有害昆虫及其孽生条件。</w:t>
      </w:r>
    </w:p>
    <w:p>
      <w:pPr>
        <w:ind w:left="0" w:right="0" w:firstLine="560"/>
        <w:spacing w:before="450" w:after="450" w:line="312" w:lineRule="auto"/>
      </w:pPr>
      <w:r>
        <w:rPr>
          <w:rFonts w:ascii="宋体" w:hAnsi="宋体" w:eastAsia="宋体" w:cs="宋体"/>
          <w:color w:val="000"/>
          <w:sz w:val="28"/>
          <w:szCs w:val="28"/>
        </w:rPr>
        <w:t xml:space="preserve">9、依照《食品安全法》的规定，定期维护食品加工、贮存、陈列等设施、设备;定期清洗、校验保温设施及冷藏、冷冻设施。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10、自觉制作公示监督举报电话。</w:t>
      </w:r>
    </w:p>
    <w:p>
      <w:pPr>
        <w:ind w:left="0" w:right="0" w:firstLine="560"/>
        <w:spacing w:before="450" w:after="450" w:line="312" w:lineRule="auto"/>
      </w:pPr>
      <w:r>
        <w:rPr>
          <w:rFonts w:ascii="宋体" w:hAnsi="宋体" w:eastAsia="宋体" w:cs="宋体"/>
          <w:color w:val="000"/>
          <w:sz w:val="28"/>
          <w:szCs w:val="28"/>
        </w:rPr>
        <w:t xml:space="preserve">二、依法建立健全食品原料进货检查验收和索证索票制度，认真查验供货商的经营资格、产品合格证明、产品标识和食品及原料质量是否符合法定要求，严把食品原料进货质量关。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三、依法建立健全食品、原料进货台帐制度，如实记录、保存食品、原料购进的各种信息和数据，保证本企业食品、原料购进的可追溯性真实性，以防范和控制食品安全风险。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四、建立健全并落实食品安全的日常管理措施，及时发现食品原料的质量安全隐患，不销售不符合法定要求的食品、过期食品、变质食品和存在安全隐患的食品。发现问题食品立即停止加工或销售并及时向食品药品监督、工商、卫生等管理机关报告。</w:t>
      </w:r>
    </w:p>
    <w:p>
      <w:pPr>
        <w:ind w:left="0" w:right="0" w:firstLine="560"/>
        <w:spacing w:before="450" w:after="450" w:line="312" w:lineRule="auto"/>
      </w:pPr>
      <w:r>
        <w:rPr>
          <w:rFonts w:ascii="宋体" w:hAnsi="宋体" w:eastAsia="宋体" w:cs="宋体"/>
          <w:color w:val="000"/>
          <w:sz w:val="28"/>
          <w:szCs w:val="28"/>
        </w:rPr>
        <w:t xml:space="preserve">五、自觉接受食品安全职能部门监督检查，提高餐饮企业的服务质量，规范经营行为，重视并妥善解决消费投诉和纠纷，共同营造食品安全消费环境。</w:t>
      </w:r>
    </w:p>
    <w:p>
      <w:pPr>
        <w:ind w:left="0" w:right="0" w:firstLine="560"/>
        <w:spacing w:before="450" w:after="450" w:line="312" w:lineRule="auto"/>
      </w:pPr>
      <w:r>
        <w:rPr>
          <w:rFonts w:ascii="宋体" w:hAnsi="宋体" w:eastAsia="宋体" w:cs="宋体"/>
          <w:color w:val="000"/>
          <w:sz w:val="28"/>
          <w:szCs w:val="28"/>
        </w:rPr>
        <w:t xml:space="preserve">承诺企业名称(盖章)：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食品安全承诺书篇三</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安全。完善食品留样制，不采购过期、霉烂、变质或不新鲜的食物和三无产品原料;四季豆类、野生菌类、出芽马铃薯、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单位(签章)：__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食品安全承诺书篇四</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承诺日期：x年xx月xx日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食品安全承诺书篇五</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为了认真贯彻执行《食品安全法》，维护食品流通安全，保障人民群众身体健康和生命安全，本经营户郑重承诺：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一、严格依照《食品安全法》等法律法规从事食品经营活动，对社会和公众负责，诚信经营，保证食品安全，理解社会监督，承担社会职责。</w:t>
      </w:r>
    </w:p>
    <w:p>
      <w:pPr>
        <w:ind w:left="0" w:right="0" w:firstLine="560"/>
        <w:spacing w:before="450" w:after="450" w:line="312" w:lineRule="auto"/>
      </w:pPr>
      <w:r>
        <w:rPr>
          <w:rFonts w:ascii="宋体" w:hAnsi="宋体" w:eastAsia="宋体" w:cs="宋体"/>
          <w:color w:val="000"/>
          <w:sz w:val="28"/>
          <w:szCs w:val="28"/>
        </w:rPr>
        <w:t xml:space="preserve">二、建立食品进货查验记录制度。采购食品时查验供货者的许可证和食品合格的证明文件，严格执行“一票通”台账制度。食品进货查验记录真实，保存期限不少于二年。(4)</w:t>
      </w:r>
    </w:p>
    <w:p>
      <w:pPr>
        <w:ind w:left="0" w:right="0" w:firstLine="560"/>
        <w:spacing w:before="450" w:after="450" w:line="312" w:lineRule="auto"/>
      </w:pPr>
      <w:r>
        <w:rPr>
          <w:rFonts w:ascii="宋体" w:hAnsi="宋体" w:eastAsia="宋体" w:cs="宋体"/>
          <w:color w:val="000"/>
          <w:sz w:val="28"/>
          <w:szCs w:val="28"/>
        </w:rPr>
        <w:t xml:space="preserve">三、配备专职或者兼职的食品安全管理人员，制定保证食品安全的规章制度。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四、按照保证食品安全的要求贮存食品，定期检查货架及库存食品，及时清理变质或者超过保质期的食品。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五、对于自检或行政部门公布的不合格食品，立即采取下架封存、停止销售等措施，通知相关生产经营者和消费者，记录停止经营和通知状况，并协助做好不合格食品的召回工作。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六、如有销售明知是不贴合食品安全标准食品的行为，承诺赔偿消费者损失，并支付价款十倍的赔偿金。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七、自觉理解群众监督。取得食品流通许可证后，将食品流通许可证正本悬挂在经营场所的显眼处。</w:t>
      </w:r>
    </w:p>
    <w:p>
      <w:pPr>
        <w:ind w:left="0" w:right="0" w:firstLine="560"/>
        <w:spacing w:before="450" w:after="450" w:line="312" w:lineRule="auto"/>
      </w:pPr>
      <w:r>
        <w:rPr>
          <w:rFonts w:ascii="宋体" w:hAnsi="宋体" w:eastAsia="宋体" w:cs="宋体"/>
          <w:color w:val="000"/>
          <w:sz w:val="28"/>
          <w:szCs w:val="28"/>
        </w:rPr>
        <w:t xml:space="preserve">八、以上承诺如有违反，自愿理解工商部门按照法律法规规定给予的处罚。</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食品安全承诺书篇六</w:t>
      </w:r>
    </w:p>
    <w:p>
      <w:pPr>
        <w:ind w:left="0" w:right="0" w:firstLine="560"/>
        <w:spacing w:before="450" w:after="450" w:line="312" w:lineRule="auto"/>
      </w:pPr>
      <w:r>
        <w:rPr>
          <w:rFonts w:ascii="宋体" w:hAnsi="宋体" w:eastAsia="宋体" w:cs="宋体"/>
          <w:color w:val="000"/>
          <w:sz w:val="28"/>
          <w:szCs w:val="28"/>
        </w:rPr>
        <w:t xml:space="preserve">为加强学校饮食卫生安全管理，确保师生身体健康及生命安全，作如下承诺：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一、严格按照《中华人民共和国食品安全法》、《食品安全法实施条例》、《餐饮服务食品安全操作规范》等相关法律法规及学校食品卫生管理规定从事食品生产加工和经营。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校领导要将学校食堂食品卫生安全列入学校重要议事日程，定期召开会议，专题研究工作;建立健全食堂食品卫生管理制度及岗位责任制度与责任追究制，并对执行情况进行督促检查;制订切实可行的群体性食物中毒突发事件的应急处置预案，保证在事故发生时，能够科学、有序的处置;将食堂食品安全工作纳入学校日常管理，全面落实学校食堂食品安全的各项法律法规。</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严格主、副食库专人专锁，有条件的食堂可安装监控设备，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禁止向师生出售腐变过期食品及国家明令禁止的带毒带污染的食品。</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九、接受和配合上级教育行政部门或食品监督部门对本单位的食品卫生进行检查监督，如实提供有关情况，并对提出的整改意见认真落实。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食堂管理人是食堂安全的主要责任人，对食堂的安全负全部责任，必须严格执行以上各条规定。</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食品安全承诺书篇七</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四：严把食品原料采购和进货验收关。建立食品进货查验记录制度，进货时查验供货方的许可证和相关证明文件并建立食品采购与进货验收台账，不采购腐朽变质、有毒、有害,、来历不明的食品原料及食品。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食品安全承诺书篇八</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食品安全承诺书篇九</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食品安全承诺书篇十</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符合国家有关规定和相关标准的要求;不得使用过期的、失效的、变质的、污秽不洁的、回收的、受污染的原材料或非食品用原辅料生产食品;应采取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内容，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十三、经营食品批发业务的，符合下列要求：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(一)出具有可追溯的销售凭证，如实记录食品的名称、规格、数量、生产批号、保质期、购货者名称及联系方式、销售日期等内容。</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十四、如销售不符合食品安全标准的食品，承诺赔偿消费者和商场损失,并承担相应的法律责任。</w:t>
      </w:r>
    </w:p>
    <w:p>
      <w:pPr>
        <w:ind w:left="0" w:right="0" w:firstLine="560"/>
        <w:spacing w:before="450" w:after="450" w:line="312" w:lineRule="auto"/>
      </w:pPr>
      <w:r>
        <w:rPr>
          <w:rFonts w:ascii="宋体" w:hAnsi="宋体" w:eastAsia="宋体" w:cs="宋体"/>
          <w:color w:val="000"/>
          <w:sz w:val="28"/>
          <w:szCs w:val="28"/>
        </w:rPr>
        <w:t xml:space="preserve">十五、以上承诺如有违反，自愿接受工商行政管理机关依照法律法规和商场给予的处罚。</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食品安全承诺书篇十一</w:t>
      </w:r>
    </w:p>
    <w:p>
      <w:pPr>
        <w:ind w:left="0" w:right="0" w:firstLine="560"/>
        <w:spacing w:before="450" w:after="450" w:line="312" w:lineRule="auto"/>
      </w:pPr>
      <w:r>
        <w:rPr>
          <w:rFonts w:ascii="宋体" w:hAnsi="宋体" w:eastAsia="宋体" w:cs="宋体"/>
          <w:color w:val="000"/>
          <w:sz w:val="28"/>
          <w:szCs w:val="28"/>
        </w:rPr>
        <w:t xml:space="preserve">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不采购使用非定点屠宰单位供应、未经检疫合格的猪肉(党员公开承诺书)，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食品安全承诺书范文精选食品安全承诺书范文精选。</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使用的原辅料应符合国家有关规定和相关标准的要求;不得使用过期的、失效的、变质的、污秽不洁的、回收的、受污染的原材料或非食品用原辅料生产食品;应采取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内容，保存期限不少于二年。创造条件尽快使用电子台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七、按照保证食品安全的要求贮存食品，定期检查货架及库存食品，及时清理变质或者超过保质期的食品。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八、对于自检或行政部门公布的不合格食品，立即采取下架封存、停止销售等措施，作好相关的记录和通知相关生产经营者和消费者，并协助做好不合格食品的召回工作食品安全承诺书范文精选承诺书。</w:t>
      </w:r>
    </w:p>
    <w:p>
      <w:pPr>
        <w:ind w:left="0" w:right="0" w:firstLine="560"/>
        <w:spacing w:before="450" w:after="450" w:line="312" w:lineRule="auto"/>
      </w:pPr>
      <w:r>
        <w:rPr>
          <w:rFonts w:ascii="宋体" w:hAnsi="宋体" w:eastAsia="宋体" w:cs="宋体"/>
          <w:color w:val="000"/>
          <w:sz w:val="28"/>
          <w:szCs w:val="28"/>
        </w:rPr>
        <w:t xml:space="preserve">九、食品广告的内容真实合法、不含有虚假、夸大的内容，不涉及疾病预防、治疗功能。</w:t>
      </w:r>
    </w:p>
    <w:p>
      <w:pPr>
        <w:ind w:left="0" w:right="0" w:firstLine="560"/>
        <w:spacing w:before="450" w:after="450" w:line="312" w:lineRule="auto"/>
      </w:pPr>
      <w:r>
        <w:rPr>
          <w:rFonts w:ascii="宋体" w:hAnsi="宋体" w:eastAsia="宋体" w:cs="宋体"/>
          <w:color w:val="000"/>
          <w:sz w:val="28"/>
          <w:szCs w:val="28"/>
        </w:rPr>
        <w:t xml:space="preserve">十、经营预包装食品的，符合下列要求：</w:t>
      </w:r>
    </w:p>
    <w:p>
      <w:pPr>
        <w:ind w:left="0" w:right="0" w:firstLine="560"/>
        <w:spacing w:before="450" w:after="450" w:line="312" w:lineRule="auto"/>
      </w:pPr>
      <w:r>
        <w:rPr>
          <w:rFonts w:ascii="宋体" w:hAnsi="宋体" w:eastAsia="宋体" w:cs="宋体"/>
          <w:color w:val="000"/>
          <w:sz w:val="28"/>
          <w:szCs w:val="28"/>
        </w:rPr>
        <w:t xml:space="preserve">(一)按照食品标签标示的警示标志、警示说明或者注意事项的要求销售;</w:t>
      </w:r>
    </w:p>
    <w:p>
      <w:pPr>
        <w:ind w:left="0" w:right="0" w:firstLine="560"/>
        <w:spacing w:before="450" w:after="450" w:line="312" w:lineRule="auto"/>
      </w:pPr>
      <w:r>
        <w:rPr>
          <w:rFonts w:ascii="宋体" w:hAnsi="宋体" w:eastAsia="宋体" w:cs="宋体"/>
          <w:color w:val="000"/>
          <w:sz w:val="28"/>
          <w:szCs w:val="28"/>
        </w:rPr>
        <w:t xml:space="preserve">(二)进口预包装食品的包装上有中文标签和中文说明，载明食品原产地以及境内代理商的名称、地址、联络方式。</w:t>
      </w:r>
    </w:p>
    <w:p>
      <w:pPr>
        <w:ind w:left="0" w:right="0" w:firstLine="560"/>
        <w:spacing w:before="450" w:after="450" w:line="312" w:lineRule="auto"/>
      </w:pPr>
      <w:r>
        <w:rPr>
          <w:rFonts w:ascii="宋体" w:hAnsi="宋体" w:eastAsia="宋体" w:cs="宋体"/>
          <w:color w:val="000"/>
          <w:sz w:val="28"/>
          <w:szCs w:val="28"/>
        </w:rPr>
        <w:t xml:space="preserve">十一、经营散装食品的，符合下列要求：</w:t>
      </w:r>
    </w:p>
    <w:p>
      <w:pPr>
        <w:ind w:left="0" w:right="0" w:firstLine="560"/>
        <w:spacing w:before="450" w:after="450" w:line="312" w:lineRule="auto"/>
      </w:pPr>
      <w:r>
        <w:rPr>
          <w:rFonts w:ascii="宋体" w:hAnsi="宋体" w:eastAsia="宋体" w:cs="宋体"/>
          <w:color w:val="000"/>
          <w:sz w:val="28"/>
          <w:szCs w:val="28"/>
        </w:rPr>
        <w:t xml:space="preserve">(一)贮存散装食品，在贮存位置标明食品的名称、生产日期、保质期、生产厂址及联络方式等内容;</w:t>
      </w:r>
    </w:p>
    <w:p>
      <w:pPr>
        <w:ind w:left="0" w:right="0" w:firstLine="560"/>
        <w:spacing w:before="450" w:after="450" w:line="312" w:lineRule="auto"/>
      </w:pPr>
      <w:r>
        <w:rPr>
          <w:rFonts w:ascii="宋体" w:hAnsi="宋体" w:eastAsia="宋体" w:cs="宋体"/>
          <w:color w:val="000"/>
          <w:sz w:val="28"/>
          <w:szCs w:val="28"/>
        </w:rPr>
        <w:t xml:space="preserve">(二)销售散装食品，在散装食品的容器、外包装上标明食品的名称、生产日期、保质期、生产经营者名称及联系方式等内容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十二、经营直接入口食品的，符合下列要求：</w:t>
      </w:r>
    </w:p>
    <w:p>
      <w:pPr>
        <w:ind w:left="0" w:right="0" w:firstLine="560"/>
        <w:spacing w:before="450" w:after="450" w:line="312" w:lineRule="auto"/>
      </w:pPr>
      <w:r>
        <w:rPr>
          <w:rFonts w:ascii="宋体" w:hAnsi="宋体" w:eastAsia="宋体" w:cs="宋体"/>
          <w:color w:val="000"/>
          <w:sz w:val="28"/>
          <w:szCs w:val="28"/>
        </w:rPr>
        <w:t xml:space="preserve">(一)患有痢疾、伤寒、病毒性肝炎等消化道传染病的人员，以及患有活动性肺结核、化脓性和渗出性皮肤病等有碍食品安全疾病的人员，不得从事经营活动;</w:t>
      </w:r>
    </w:p>
    <w:p>
      <w:pPr>
        <w:ind w:left="0" w:right="0" w:firstLine="560"/>
        <w:spacing w:before="450" w:after="450" w:line="312" w:lineRule="auto"/>
      </w:pPr>
      <w:r>
        <w:rPr>
          <w:rFonts w:ascii="宋体" w:hAnsi="宋体" w:eastAsia="宋体" w:cs="宋体"/>
          <w:color w:val="000"/>
          <w:sz w:val="28"/>
          <w:szCs w:val="28"/>
        </w:rPr>
        <w:t xml:space="preserve">(二)小包装食品要使用无毒、清洁的包装材料、容器;</w:t>
      </w:r>
    </w:p>
    <w:p>
      <w:pPr>
        <w:ind w:left="0" w:right="0" w:firstLine="560"/>
        <w:spacing w:before="450" w:after="450" w:line="312" w:lineRule="auto"/>
      </w:pPr>
      <w:r>
        <w:rPr>
          <w:rFonts w:ascii="宋体" w:hAnsi="宋体" w:eastAsia="宋体" w:cs="宋体"/>
          <w:color w:val="000"/>
          <w:sz w:val="28"/>
          <w:szCs w:val="28"/>
        </w:rPr>
        <w:t xml:space="preserve">(三)使用无毒、清洁的售货工具;</w:t>
      </w:r>
    </w:p>
    <w:p>
      <w:pPr>
        <w:ind w:left="0" w:right="0" w:firstLine="560"/>
        <w:spacing w:before="450" w:after="450" w:line="312" w:lineRule="auto"/>
      </w:pPr>
      <w:r>
        <w:rPr>
          <w:rFonts w:ascii="宋体" w:hAnsi="宋体" w:eastAsia="宋体" w:cs="宋体"/>
          <w:color w:val="000"/>
          <w:sz w:val="28"/>
          <w:szCs w:val="28"/>
        </w:rPr>
        <w:t xml:space="preserve">(四)用水符合国家规定的生活饮用水标准;</w:t>
      </w:r>
    </w:p>
    <w:p>
      <w:pPr>
        <w:ind w:left="0" w:right="0" w:firstLine="560"/>
        <w:spacing w:before="450" w:after="450" w:line="312" w:lineRule="auto"/>
      </w:pPr>
      <w:r>
        <w:rPr>
          <w:rFonts w:ascii="宋体" w:hAnsi="宋体" w:eastAsia="宋体" w:cs="宋体"/>
          <w:color w:val="000"/>
          <w:sz w:val="28"/>
          <w:szCs w:val="28"/>
        </w:rPr>
        <w:t xml:space="preserve">(五)使用对人体安全、无害的洗涤剂。</w:t>
      </w:r>
    </w:p>
    <w:p>
      <w:pPr>
        <w:ind w:left="0" w:right="0" w:firstLine="560"/>
        <w:spacing w:before="450" w:after="450" w:line="312" w:lineRule="auto"/>
      </w:pPr>
      <w:r>
        <w:rPr>
          <w:rFonts w:ascii="宋体" w:hAnsi="宋体" w:eastAsia="宋体" w:cs="宋体"/>
          <w:color w:val="000"/>
          <w:sz w:val="28"/>
          <w:szCs w:val="28"/>
        </w:rPr>
        <w:t xml:space="preserve">十三、经营食品批发业务的，符合下列要求：</w:t>
      </w:r>
    </w:p>
    <w:p>
      <w:pPr>
        <w:ind w:left="0" w:right="0" w:firstLine="560"/>
        <w:spacing w:before="450" w:after="450" w:line="312" w:lineRule="auto"/>
      </w:pPr>
      <w:r>
        <w:rPr>
          <w:rFonts w:ascii="宋体" w:hAnsi="宋体" w:eastAsia="宋体" w:cs="宋体"/>
          <w:color w:val="000"/>
          <w:sz w:val="28"/>
          <w:szCs w:val="28"/>
        </w:rPr>
        <w:t xml:space="preserve">(一)出具有可追溯的销售凭证，如实记录食品的名称、规格、数量、生产批号、保质期、购货者名称及联系方式、销售日期等内容。</w:t>
      </w:r>
    </w:p>
    <w:p>
      <w:pPr>
        <w:ind w:left="0" w:right="0" w:firstLine="560"/>
        <w:spacing w:before="450" w:after="450" w:line="312" w:lineRule="auto"/>
      </w:pPr>
      <w:r>
        <w:rPr>
          <w:rFonts w:ascii="宋体" w:hAnsi="宋体" w:eastAsia="宋体" w:cs="宋体"/>
          <w:color w:val="000"/>
          <w:sz w:val="28"/>
          <w:szCs w:val="28"/>
        </w:rPr>
        <w:t xml:space="preserve">(二)努力创造条件设立食品检测室，配备专门的检测设备和专职的检测人员，适时开展食品检测工作，并将检测结果在醒目位置公示。</w:t>
      </w:r>
    </w:p>
    <w:p>
      <w:pPr>
        <w:ind w:left="0" w:right="0" w:firstLine="560"/>
        <w:spacing w:before="450" w:after="450" w:line="312" w:lineRule="auto"/>
      </w:pPr>
      <w:r>
        <w:rPr>
          <w:rFonts w:ascii="宋体" w:hAnsi="宋体" w:eastAsia="宋体" w:cs="宋体"/>
          <w:color w:val="000"/>
          <w:sz w:val="28"/>
          <w:szCs w:val="28"/>
        </w:rPr>
        <w:t xml:space="preserve">十四、如销售不符合食品安全标准的食品，承诺赔偿消费者和商场损失,并承担相应的法律责任。</w:t>
      </w:r>
    </w:p>
    <w:p>
      <w:pPr>
        <w:ind w:left="0" w:right="0" w:firstLine="560"/>
        <w:spacing w:before="450" w:after="450" w:line="312" w:lineRule="auto"/>
      </w:pPr>
      <w:r>
        <w:rPr>
          <w:rFonts w:ascii="宋体" w:hAnsi="宋体" w:eastAsia="宋体" w:cs="宋体"/>
          <w:color w:val="000"/>
          <w:sz w:val="28"/>
          <w:szCs w:val="28"/>
        </w:rPr>
        <w:t xml:space="preserve">十五、以上承诺如有违反，自愿接受工商行政管理机关依照法律法规和商场给予的处罚。</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食品安全承诺书篇十二</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w:t>
      </w:r>
    </w:p>
    <w:p>
      <w:pPr>
        <w:ind w:left="0" w:right="0" w:firstLine="560"/>
        <w:spacing w:before="450" w:after="450" w:line="312" w:lineRule="auto"/>
      </w:pPr>
      <w:r>
        <w:rPr>
          <w:rFonts w:ascii="宋体" w:hAnsi="宋体" w:eastAsia="宋体" w:cs="宋体"/>
          <w:color w:val="000"/>
          <w:sz w:val="28"/>
          <w:szCs w:val="28"/>
        </w:rPr>
        <w:t xml:space="preserve">可证和相关证明文件并建立食品采购与进货验收台账，不采购贪腐变质、有毒、有害，、来历不明的食品原料及食品。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2024-09-20T19:54:01+08:00</dcterms:created>
  <dcterms:modified xsi:type="dcterms:W3CDTF">2024-09-20T19:54:01+08:00</dcterms:modified>
</cp:coreProperties>
</file>

<file path=docProps/custom.xml><?xml version="1.0" encoding="utf-8"?>
<Properties xmlns="http://schemas.openxmlformats.org/officeDocument/2006/custom-properties" xmlns:vt="http://schemas.openxmlformats.org/officeDocument/2006/docPropsVTypes"/>
</file>