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学校光盘行动方案1</w:t>
      </w:r>
      <w:bookmarkEnd w:id="1"/>
    </w:p>
    <w:p>
      <w:pPr>
        <w:jc w:val="center"/>
        <w:spacing w:before="0" w:after="450"/>
      </w:pPr>
      <w:r>
        <w:rPr>
          <w:rFonts w:ascii="Arial" w:hAnsi="Arial" w:eastAsia="Arial" w:cs="Arial"/>
          <w:color w:val="999999"/>
          <w:sz w:val="20"/>
          <w:szCs w:val="20"/>
        </w:rPr>
        <w:t xml:space="preserve">来源：网络  作者：前尘往事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学校光盘行动方案1为了进一步增强全校师生节约光荣，浪费可耻的节约意识，学校于近日开始，在全校师生中又一次开展了节约光荣，浪费可耻的宣传教育活动，并采取多种措施，推进爱惜粮食，光盘行动在全校深入开展。一、做好师生的宣传教育动员利用教师会，以《...</w:t>
      </w:r>
    </w:p>
    <w:p>
      <w:pPr>
        <w:ind w:left="0" w:right="0" w:firstLine="560"/>
        <w:spacing w:before="450" w:after="450" w:line="312" w:lineRule="auto"/>
      </w:pPr>
      <w:r>
        <w:rPr>
          <w:rFonts w:ascii="宋体" w:hAnsi="宋体" w:eastAsia="宋体" w:cs="宋体"/>
          <w:color w:val="000"/>
          <w:sz w:val="28"/>
          <w:szCs w:val="28"/>
        </w:rPr>
        <w:t xml:space="preserve">学校光盘行动方案1</w:t>
      </w:r>
    </w:p>
    <w:p>
      <w:pPr>
        <w:ind w:left="0" w:right="0" w:firstLine="560"/>
        <w:spacing w:before="450" w:after="450" w:line="312" w:lineRule="auto"/>
      </w:pPr>
      <w:r>
        <w:rPr>
          <w:rFonts w:ascii="宋体" w:hAnsi="宋体" w:eastAsia="宋体" w:cs="宋体"/>
          <w:color w:val="000"/>
          <w:sz w:val="28"/>
          <w:szCs w:val="28"/>
        </w:rPr>
        <w:t xml:space="preserve">为了进一步增强全校师生节约光荣，浪费可耻的节约意识，学校于近日开始，在全校师生中又一次开展了节约光荣，浪费可耻的宣传教育活动，并采取多种措施，推进爱惜粮食，光盘行动在全校深入开展。</w:t>
      </w:r>
    </w:p>
    <w:p>
      <w:pPr>
        <w:ind w:left="0" w:right="0" w:firstLine="560"/>
        <w:spacing w:before="450" w:after="450" w:line="312" w:lineRule="auto"/>
      </w:pPr>
      <w:r>
        <w:rPr>
          <w:rFonts w:ascii="宋体" w:hAnsi="宋体" w:eastAsia="宋体" w:cs="宋体"/>
          <w:color w:val="000"/>
          <w:sz w:val="28"/>
          <w:szCs w:val="28"/>
        </w:rPr>
        <w:t xml:space="preserve">一、做好师生的宣传教育动员</w:t>
      </w:r>
    </w:p>
    <w:p>
      <w:pPr>
        <w:ind w:left="0" w:right="0" w:firstLine="560"/>
        <w:spacing w:before="450" w:after="450" w:line="312" w:lineRule="auto"/>
      </w:pPr>
      <w:r>
        <w:rPr>
          <w:rFonts w:ascii="宋体" w:hAnsi="宋体" w:eastAsia="宋体" w:cs="宋体"/>
          <w:color w:val="000"/>
          <w:sz w:val="28"/>
          <w:szCs w:val="28"/>
        </w:rPr>
        <w:t xml:space="preserve">利用教师会，以《倡导节约光荣，建设节约型学校》为主题，首先让每个教师从自己的生活和教学开始，节约水电，节约粮食，节俭使用办公用品，用言传身教为学生做榜样。利用升旗仪式国旗下讲话为契机，对学生进行《节约光荣，浪费可耻》的思想品质教育。红领巾广播站时常为全校师生播送精选出的古今中外勤俭节约经典故事。在学校led显示屏上播出一粥一饭当思来之不易，半丝半缕恒念物力维艰宣传标语，让节约意识在全校师生中入心入脑，并自觉践行在行动中。</w:t>
      </w:r>
    </w:p>
    <w:p>
      <w:pPr>
        <w:ind w:left="0" w:right="0" w:firstLine="560"/>
        <w:spacing w:before="450" w:after="450" w:line="312" w:lineRule="auto"/>
      </w:pPr>
      <w:r>
        <w:rPr>
          <w:rFonts w:ascii="宋体" w:hAnsi="宋体" w:eastAsia="宋体" w:cs="宋体"/>
          <w:color w:val="000"/>
          <w:sz w:val="28"/>
          <w:szCs w:val="28"/>
        </w:rPr>
        <w:t xml:space="preserve">二、抓好午餐管理见成效</w:t>
      </w:r>
    </w:p>
    <w:p>
      <w:pPr>
        <w:ind w:left="0" w:right="0" w:firstLine="560"/>
        <w:spacing w:before="450" w:after="450" w:line="312" w:lineRule="auto"/>
      </w:pPr>
      <w:r>
        <w:rPr>
          <w:rFonts w:ascii="宋体" w:hAnsi="宋体" w:eastAsia="宋体" w:cs="宋体"/>
          <w:color w:val="000"/>
          <w:sz w:val="28"/>
          <w:szCs w:val="28"/>
        </w:rPr>
        <w:t xml:space="preserve">学校统一安排，每天每班都有一名老师到班级与学生一起用餐，负责该班午餐管理。老师要组织学生有序地排队自己盛饭菜，要求学生保持安静用餐，不浪费粮食，力争人人做到光盘。餐后，教师除了要敦促学生按照分工把餐具送回食堂，做好餐后卫生打扫外，还要对学生用餐纪律和是否剩饭菜等情况进行了总结。现在，学生浪费粮食的现象明显减少。</w:t>
      </w:r>
    </w:p>
    <w:p>
      <w:pPr>
        <w:ind w:left="0" w:right="0" w:firstLine="560"/>
        <w:spacing w:before="450" w:after="450" w:line="312" w:lineRule="auto"/>
      </w:pPr>
      <w:r>
        <w:rPr>
          <w:rFonts w:ascii="宋体" w:hAnsi="宋体" w:eastAsia="宋体" w:cs="宋体"/>
          <w:color w:val="000"/>
          <w:sz w:val="28"/>
          <w:szCs w:val="28"/>
        </w:rPr>
        <w:t xml:space="preserve">三、精心准备开好主题班会</w:t>
      </w:r>
    </w:p>
    <w:p>
      <w:pPr>
        <w:ind w:left="0" w:right="0" w:firstLine="560"/>
        <w:spacing w:before="450" w:after="450" w:line="312" w:lineRule="auto"/>
      </w:pPr>
      <w:r>
        <w:rPr>
          <w:rFonts w:ascii="宋体" w:hAnsi="宋体" w:eastAsia="宋体" w:cs="宋体"/>
          <w:color w:val="000"/>
          <w:sz w:val="28"/>
          <w:szCs w:val="28"/>
        </w:rPr>
        <w:t xml:space="preserve">各班级按照学校的布置，以锄禾日当午，汗滴禾下土。谁知盘中餐，粒粒皆辛苦引入主题，引经据典，开展节约与浪费大讨论。从世界上还有许多吃不上饭的人们在苦苦挣扎;周恩来总理一贯反对铺张浪费，他吃米饭时，一粒米也不肯浪费，偶尔洒到桌子上一粒米也一定要捡起来放到嘴里等，阐释了人类必须节约粮食的道理。</w:t>
      </w:r>
    </w:p>
    <w:p>
      <w:pPr>
        <w:ind w:left="0" w:right="0" w:firstLine="560"/>
        <w:spacing w:before="450" w:after="450" w:line="312" w:lineRule="auto"/>
      </w:pPr>
      <w:r>
        <w:rPr>
          <w:rFonts w:ascii="宋体" w:hAnsi="宋体" w:eastAsia="宋体" w:cs="宋体"/>
          <w:color w:val="000"/>
          <w:sz w:val="28"/>
          <w:szCs w:val="28"/>
        </w:rPr>
        <w:t xml:space="preserve">通过一系列的宣传教育活动，在全校师生的灵魂里，烙印下了浪费一粒米，扔掉一个馒头，浪费一度电、一滴水，实际上丢弃的是中华民族勤俭节约的传统美德。珍惜粮食就是珍惜农民伯伯的劳动果实，节约水电，就是在拯救人类自己，节约是美德，节约是品质，节约是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2024-09-20T23:47:25+08:00</dcterms:created>
  <dcterms:modified xsi:type="dcterms:W3CDTF">2024-09-20T23:47:25+08:00</dcterms:modified>
</cp:coreProperties>
</file>

<file path=docProps/custom.xml><?xml version="1.0" encoding="utf-8"?>
<Properties xmlns="http://schemas.openxmlformats.org/officeDocument/2006/custom-properties" xmlns:vt="http://schemas.openxmlformats.org/officeDocument/2006/docPropsVTypes"/>
</file>