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2024年事故应急演练总结精选三篇</w:t>
      </w:r>
      <w:bookmarkEnd w:id="1"/>
    </w:p>
    <w:p>
      <w:pPr>
        <w:jc w:val="center"/>
        <w:spacing w:before="0" w:after="450"/>
      </w:pPr>
      <w:r>
        <w:rPr>
          <w:rFonts w:ascii="Arial" w:hAnsi="Arial" w:eastAsia="Arial" w:cs="Arial"/>
          <w:color w:val="999999"/>
          <w:sz w:val="20"/>
          <w:szCs w:val="20"/>
        </w:rPr>
        <w:t xml:space="preserve">来源：网络  作者：浅唱梦痕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2024年事故应急演练总结精选三篇一</w:t>
      </w:r>
    </w:p>
    <w:p>
      <w:pPr>
        <w:ind w:left="0" w:right="0" w:firstLine="560"/>
        <w:spacing w:before="450" w:after="450" w:line="312" w:lineRule="auto"/>
      </w:pPr>
      <w:r>
        <w:rPr>
          <w:rFonts w:ascii="宋体" w:hAnsi="宋体" w:eastAsia="宋体" w:cs="宋体"/>
          <w:color w:val="000"/>
          <w:sz w:val="28"/>
          <w:szCs w:val="28"/>
        </w:rPr>
        <w:t xml:space="preserve">为有效处置突发药品安全事故，快速、及时、妥善控制和消除我县突发药品安全事故的危害，保障全县人民群众身体健康和生命安全，维护社会稳定。县药品安全专项整治行动领导小组办公室于3月30日，成功组织进行了一次突发药品安全事故应急救援演练，现将有关演练进行情况总结如下。</w:t>
      </w:r>
    </w:p>
    <w:p>
      <w:pPr>
        <w:ind w:left="0" w:right="0" w:firstLine="560"/>
        <w:spacing w:before="450" w:after="450" w:line="312" w:lineRule="auto"/>
      </w:pPr>
      <w:r>
        <w:rPr>
          <w:rFonts w:ascii="宋体" w:hAnsi="宋体" w:eastAsia="宋体" w:cs="宋体"/>
          <w:color w:val="000"/>
          <w:sz w:val="28"/>
          <w:szCs w:val="28"/>
        </w:rPr>
        <w:t xml:space="preserve">20XX年3月30日上午9：00，xxx镇卫生院向县食品药品监督管理局办公室报告，该单位6名患者在注射某厂家生产的同一批号的头孢哌酮钠后出现心跳加快，胸闷、皮疹皮痒等过敏反应，其中1名患者过敏反应严重，已经休克，正在进行急救。</w:t>
      </w:r>
    </w:p>
    <w:p>
      <w:pPr>
        <w:ind w:left="0" w:right="0" w:firstLine="560"/>
        <w:spacing w:before="450" w:after="450" w:line="312" w:lineRule="auto"/>
      </w:pPr>
      <w:r>
        <w:rPr>
          <w:rFonts w:ascii="宋体" w:hAnsi="宋体" w:eastAsia="宋体" w:cs="宋体"/>
          <w:color w:val="000"/>
          <w:sz w:val="28"/>
          <w:szCs w:val="28"/>
        </w:rPr>
        <w:t xml:space="preserve">按照上报程序，县重大药品安全事故处置领导小组启动应急预案，由县食品药品监督管理局牵头处置该不良反应事件，执法人员立即赶赴祁各庄镇卫生院，同时联系县卫生局，联合组织开展对事件的调查、对患者的抢救、对患者家属的安抚等现场处置工作。经紧急处置，该品种药品得到有效控制，未在其他医疗机构造成新增不良反应，患者病情全部缓解或痊愈，无一人死亡或伤残。同时，县食品药品监督管理局已将此不良反应通过监测网络上报国家不良反应监测中心，演练圆满结束。</w:t>
      </w:r>
    </w:p>
    <w:p>
      <w:pPr>
        <w:ind w:left="0" w:right="0" w:firstLine="560"/>
        <w:spacing w:before="450" w:after="450" w:line="312" w:lineRule="auto"/>
      </w:pPr>
      <w:r>
        <w:rPr>
          <w:rFonts w:ascii="宋体" w:hAnsi="宋体" w:eastAsia="宋体" w:cs="宋体"/>
          <w:color w:val="000"/>
          <w:sz w:val="28"/>
          <w:szCs w:val="28"/>
        </w:rPr>
        <w:t xml:space="preserve">通过现场模拟演练，检验和提高了重大药品安全事故处置领导小组各成员单位的快速反应机制、统一指挥机制、信息报告机制、应急救治机制和药品安全事故的应急处理能力，提高了药监队伍处置药品医疗突发性群体不良事件的实战能力，达到了锻炼队伍、增强应对能力的`目的，取得了良好的社会成效。</w:t>
      </w:r>
    </w:p>
    <w:p>
      <w:pPr>
        <w:ind w:left="0" w:right="0" w:firstLine="560"/>
        <w:spacing w:before="450" w:after="450" w:line="312" w:lineRule="auto"/>
      </w:pPr>
      <w:r>
        <w:rPr>
          <w:rFonts w:ascii="黑体" w:hAnsi="黑体" w:eastAsia="黑体" w:cs="黑体"/>
          <w:color w:val="000000"/>
          <w:sz w:val="34"/>
          <w:szCs w:val="34"/>
          <w:b w:val="1"/>
          <w:bCs w:val="1"/>
        </w:rPr>
        <w:t xml:space="preserve">2024年事故应急演练总结精选三篇二</w:t>
      </w:r>
    </w:p>
    <w:p>
      <w:pPr>
        <w:ind w:left="0" w:right="0" w:firstLine="560"/>
        <w:spacing w:before="450" w:after="450" w:line="312" w:lineRule="auto"/>
      </w:pPr>
      <w:r>
        <w:rPr>
          <w:rFonts w:ascii="宋体" w:hAnsi="宋体" w:eastAsia="宋体" w:cs="宋体"/>
          <w:color w:val="000"/>
          <w:sz w:val="28"/>
          <w:szCs w:val="28"/>
        </w:rPr>
        <w:t xml:space="preserve">我公司承建的宝钢运输部三期停车场及汽车修理间等设施搬迁工程1标，排水板施工处于20XX年7月20日至20XX年8月25日期间。根据以往上海市天气状况，排水板施工期间正处于台风高发季节及汛期。另外三期停车场地基处理所在区域毗邻长江口，气候变化异常，易出现强对流天气。为了保证我公司承建的宝钢工程的安全作业，保证施工人员生命财产安全，保证各项目经理部所制定的防汛防台预案能真正发挥作用，20XX年8月6日公司项目监管部、安保部联合滩涂圈围项目经理部进行一次防汛防台应急演练。</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根据工程地点及施工时节，结合工程的实际特点，本次演习主要针对排水板施工期间可能遇到的台风及8级以上大风天气演习，以及整个项目施工期间可能出现的汛期演习。具体演习内容如下：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1、台风登陆演习</w:t>
      </w:r>
    </w:p>
    <w:p>
      <w:pPr>
        <w:ind w:left="0" w:right="0" w:firstLine="560"/>
        <w:spacing w:before="450" w:after="450" w:line="312" w:lineRule="auto"/>
      </w:pPr>
      <w:r>
        <w:rPr>
          <w:rFonts w:ascii="宋体" w:hAnsi="宋体" w:eastAsia="宋体" w:cs="宋体"/>
          <w:color w:val="000"/>
          <w:sz w:val="28"/>
          <w:szCs w:val="28"/>
        </w:rPr>
        <w:t xml:space="preserve">插板机高度达25m，台风出现时极易出现吹倒，为此针对台风天气，台风来临时要求插板机进行卸杆处理，同时电工检查电路并关闭所有电箱。安全员清点人数，到齐后立即撤离至安全区域。</w:t>
      </w:r>
    </w:p>
    <w:p>
      <w:pPr>
        <w:ind w:left="0" w:right="0" w:firstLine="560"/>
        <w:spacing w:before="450" w:after="450" w:line="312" w:lineRule="auto"/>
      </w:pPr>
      <w:r>
        <w:rPr>
          <w:rFonts w:ascii="宋体" w:hAnsi="宋体" w:eastAsia="宋体" w:cs="宋体"/>
          <w:color w:val="000"/>
          <w:sz w:val="28"/>
          <w:szCs w:val="28"/>
        </w:rPr>
        <w:t xml:space="preserve">2、8级以上大风天气演习</w:t>
      </w:r>
    </w:p>
    <w:p>
      <w:pPr>
        <w:ind w:left="0" w:right="0" w:firstLine="560"/>
        <w:spacing w:before="450" w:after="450" w:line="312" w:lineRule="auto"/>
      </w:pPr>
      <w:r>
        <w:rPr>
          <w:rFonts w:ascii="宋体" w:hAnsi="宋体" w:eastAsia="宋体" w:cs="宋体"/>
          <w:color w:val="000"/>
          <w:sz w:val="28"/>
          <w:szCs w:val="28"/>
        </w:rPr>
        <w:t xml:space="preserve">长江口极易出现强对流及大风天气，很有可能对插板机稳定性造成威胁，为保证安全，当强对流天气出现前2小时内立即通知机组人员，现场停止施工，采用钢丝绳和角钢将插板机拉设锚固，同时将插板机导管插入土中约1/2长，保证插板机的稳定性。插板机加固完成后，安全、技术人员对加固效果进行检查，符合要求后，由专业电工将电箱电源关闭。安全员清点人员后立即撤离至安全区域。</w:t>
      </w:r>
    </w:p>
    <w:p>
      <w:pPr>
        <w:ind w:left="0" w:right="0" w:firstLine="560"/>
        <w:spacing w:before="450" w:after="450" w:line="312" w:lineRule="auto"/>
      </w:pPr>
      <w:r>
        <w:rPr>
          <w:rFonts w:ascii="宋体" w:hAnsi="宋体" w:eastAsia="宋体" w:cs="宋体"/>
          <w:color w:val="000"/>
          <w:sz w:val="28"/>
          <w:szCs w:val="28"/>
        </w:rPr>
        <w:t xml:space="preserve">3、防汛演习</w:t>
      </w:r>
    </w:p>
    <w:p>
      <w:pPr>
        <w:ind w:left="0" w:right="0" w:firstLine="560"/>
        <w:spacing w:before="450" w:after="450" w:line="312" w:lineRule="auto"/>
      </w:pPr>
      <w:r>
        <w:rPr>
          <w:rFonts w:ascii="宋体" w:hAnsi="宋体" w:eastAsia="宋体" w:cs="宋体"/>
          <w:color w:val="000"/>
          <w:sz w:val="28"/>
          <w:szCs w:val="28"/>
        </w:rPr>
        <w:t xml:space="preserve">针对7、8月份易出现的汛期，为了保证工程实体及施工场地不被雨水长期浸泡，保证工程质量和财产安全，现场配备两台挖机和6台4寸水泵作为防汛物资。当接到防汛防台指挥部通知，未来即将出现汛期情况时，施工负责人立即调动防汛物资，做好防汛准备。现场安全员指挥人员将水泵和消防水袋立即搬运至已挖好的集水井处，并开动汽油泵进行试运行。</w:t>
      </w:r>
    </w:p>
    <w:p>
      <w:pPr>
        <w:ind w:left="0" w:right="0" w:firstLine="560"/>
        <w:spacing w:before="450" w:after="450" w:line="312" w:lineRule="auto"/>
      </w:pPr>
      <w:r>
        <w:rPr>
          <w:rFonts w:ascii="宋体" w:hAnsi="宋体" w:eastAsia="宋体" w:cs="宋体"/>
          <w:color w:val="000"/>
          <w:sz w:val="28"/>
          <w:szCs w:val="28"/>
        </w:rPr>
        <w:t xml:space="preserve">由于7、8月份属上海地区台风、汛期高发季节，相关业主、监理单位非常重视防汛、防台工作，而我公司承担的宝钢运输部三期停车场位置处于长江口，施工时间刚好在7-8月份，因此进行此次防汛、防台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20XX年8月6日公司项目监管部、安保部联合滩涂圈围项目经理部在宝钢运输部三期停车场及汽车修理间等设施搬迁工程1标地基处理施工现场举行了防汛防台应急演练，演练持续了半个小时，演习当天宝钢股份公司工程管理部、运输部、宝钢监理公司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1、检验了项目部制的应急体制运行畅通性；</w:t>
      </w:r>
    </w:p>
    <w:p>
      <w:pPr>
        <w:ind w:left="0" w:right="0" w:firstLine="560"/>
        <w:spacing w:before="450" w:after="450" w:line="312" w:lineRule="auto"/>
      </w:pPr>
      <w:r>
        <w:rPr>
          <w:rFonts w:ascii="宋体" w:hAnsi="宋体" w:eastAsia="宋体" w:cs="宋体"/>
          <w:color w:val="000"/>
          <w:sz w:val="28"/>
          <w:szCs w:val="28"/>
        </w:rPr>
        <w:t xml:space="preserve">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宋体" w:hAnsi="宋体" w:eastAsia="宋体" w:cs="宋体"/>
          <w:color w:val="000"/>
          <w:sz w:val="28"/>
          <w:szCs w:val="28"/>
        </w:rPr>
        <w:t xml:space="preserve">6、业主、监理单位工程、安全人员到场观摩整个的演习过程，并提出了宝贵的经验，完善了应急预案的内容。</w:t>
      </w:r>
    </w:p>
    <w:p>
      <w:pPr>
        <w:ind w:left="0" w:right="0" w:firstLine="560"/>
        <w:spacing w:before="450" w:after="450" w:line="312" w:lineRule="auto"/>
      </w:pPr>
      <w:r>
        <w:rPr>
          <w:rFonts w:ascii="黑体" w:hAnsi="黑体" w:eastAsia="黑体" w:cs="黑体"/>
          <w:color w:val="000000"/>
          <w:sz w:val="34"/>
          <w:szCs w:val="34"/>
          <w:b w:val="1"/>
          <w:bCs w:val="1"/>
        </w:rPr>
        <w:t xml:space="preserve">2024年事故应急演练总结精选三篇三</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为进一步强化应急预案保障措施的落实，提高项目部应对安全生产事故和突发性事件的能力，教育员工如何正确、准确、迅速处理突发事件，我项目部于20XX年6月21组织各部门开展防洪防汛应急演练。</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根据工程地点及施工时节，结合工程的实际特点，本次演习主要针对隧道洞口汛期可能涌水的演习，以及整个项目施工期间可能出现的汛期演习。具体演习内容如下：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针对6、7、8、9月份易出现台风等强降雨天气的汛期，为了保证工程实体及施工场地不被雨水长期浸泡，保证工程质量、人员和财产安全，现场配备挖掘机2台、装载机2台、发电机2台、汽车2台、大功率污水泵3台，深水潜水泵10台、排水管200米、移动配电箱1台、铁线1捆、编织袋1000条、铁锹30等把作为防汛物资。</w:t>
      </w:r>
    </w:p>
    <w:p>
      <w:pPr>
        <w:ind w:left="0" w:right="0" w:firstLine="560"/>
        <w:spacing w:before="450" w:after="450" w:line="312" w:lineRule="auto"/>
      </w:pPr>
      <w:r>
        <w:rPr>
          <w:rFonts w:ascii="宋体" w:hAnsi="宋体" w:eastAsia="宋体" w:cs="宋体"/>
          <w:color w:val="000"/>
          <w:sz w:val="28"/>
          <w:szCs w:val="28"/>
        </w:rPr>
        <w:t xml:space="preserve">假设台风、雨季汛期出现险情，现场巡逻小组三班倒24小时值班，巡逻小组发现险情立即向防洪防汛应急领导小组组长汇报险情，包括受灾地点、受灾范围、时间、是否有被困受伤人员等，防洪防汛应急领导小组组长接到险情报告后，立即根据险情启动应急预案，集结抢险救援人员，赶赴事故现场。各小组根据分工不同分别采取相应救援措施。保卫组，迅速组织施工现场作业人员撤离，抢险组迅速进入抗洪救援工作，抢救受困人员。抢险组得到救援指令后，3个小组根据现场水灾情况，合理分布救援区域，开展救援，布设水泵排水，堆码沙袋筑堤。险情解除后，恢复正常施工状态。演练结束后，总指挥对本次演练做简要评析。</w:t>
      </w:r>
    </w:p>
    <w:p>
      <w:pPr>
        <w:ind w:left="0" w:right="0" w:firstLine="560"/>
        <w:spacing w:before="450" w:after="450" w:line="312" w:lineRule="auto"/>
      </w:pPr>
      <w:r>
        <w:rPr>
          <w:rFonts w:ascii="宋体" w:hAnsi="宋体" w:eastAsia="宋体" w:cs="宋体"/>
          <w:color w:val="000"/>
          <w:sz w:val="28"/>
          <w:szCs w:val="28"/>
        </w:rPr>
        <w:t xml:space="preserve">由于6、7、8、9月份属厦门地区台风、汛期高发季节，相关业主、监理单位非常重视防洪防汛工作，进行此次防洪防汛演习检验了项目部防洪防汛应急预案体制运行的正常性和完善性。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4、此次演练，体现了项目部在防汛防台方面所做的充分准备，现场应急救援物资准备充分，全部有效；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5、通过实际参与防洪防汛演练，使所有参建人员均能熟悉防洪防汛过程和具体操作方案，一旦遇到台风、强降雨汛期时能及时避险，并有条不紊的投入到应急抢险工作中。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w:t>
      </w:r>
    </w:p>
    <w:p>
      <w:pPr>
        <w:ind w:left="0" w:right="0" w:firstLine="560"/>
        <w:spacing w:before="450" w:after="450" w:line="312" w:lineRule="auto"/>
      </w:pPr>
      <w:r>
        <w:rPr>
          <w:rFonts w:ascii="宋体" w:hAnsi="宋体" w:eastAsia="宋体" w:cs="宋体"/>
          <w:color w:val="000"/>
          <w:sz w:val="28"/>
          <w:szCs w:val="28"/>
        </w:rPr>
        <w:t xml:space="preserve">【2024年事故应急演练总结精选三篇】相关推荐文章:</w:t>
      </w:r>
    </w:p>
    <w:p>
      <w:pPr>
        <w:ind w:left="0" w:right="0" w:firstLine="560"/>
        <w:spacing w:before="450" w:after="450" w:line="312" w:lineRule="auto"/>
      </w:pPr>
      <w:r>
        <w:rPr>
          <w:rFonts w:ascii="宋体" w:hAnsi="宋体" w:eastAsia="宋体" w:cs="宋体"/>
          <w:color w:val="000"/>
          <w:sz w:val="28"/>
          <w:szCs w:val="28"/>
        </w:rPr>
        <w:t xml:space="preserve">2024年消防事故应急演练总结 消防应急演练总结及小结6篇文章</w:t>
      </w:r>
    </w:p>
    <w:p>
      <w:pPr>
        <w:ind w:left="0" w:right="0" w:firstLine="560"/>
        <w:spacing w:before="450" w:after="450" w:line="312" w:lineRule="auto"/>
      </w:pPr>
      <w:r>
        <w:rPr>
          <w:rFonts w:ascii="宋体" w:hAnsi="宋体" w:eastAsia="宋体" w:cs="宋体"/>
          <w:color w:val="000"/>
          <w:sz w:val="28"/>
          <w:szCs w:val="28"/>
        </w:rPr>
        <w:t xml:space="preserve">中心小学突发事故应急疏散演练方案</w:t>
      </w:r>
    </w:p>
    <w:p>
      <w:pPr>
        <w:ind w:left="0" w:right="0" w:firstLine="560"/>
        <w:spacing w:before="450" w:after="450" w:line="312" w:lineRule="auto"/>
      </w:pPr>
      <w:r>
        <w:rPr>
          <w:rFonts w:ascii="宋体" w:hAnsi="宋体" w:eastAsia="宋体" w:cs="宋体"/>
          <w:color w:val="000"/>
          <w:sz w:val="28"/>
          <w:szCs w:val="28"/>
        </w:rPr>
        <w:t xml:space="preserve">防汛应急预案演练总结 防汛应急演练总结精选</w:t>
      </w:r>
    </w:p>
    <w:p>
      <w:pPr>
        <w:ind w:left="0" w:right="0" w:firstLine="560"/>
        <w:spacing w:before="450" w:after="450" w:line="312" w:lineRule="auto"/>
      </w:pPr>
      <w:r>
        <w:rPr>
          <w:rFonts w:ascii="宋体" w:hAnsi="宋体" w:eastAsia="宋体" w:cs="宋体"/>
          <w:color w:val="000"/>
          <w:sz w:val="28"/>
          <w:szCs w:val="28"/>
        </w:rPr>
        <w:t xml:space="preserve">2024年防洪防汛应急预案演练总结</w:t>
      </w:r>
    </w:p>
    <w:p>
      <w:pPr>
        <w:ind w:left="0" w:right="0" w:firstLine="560"/>
        <w:spacing w:before="450" w:after="450" w:line="312" w:lineRule="auto"/>
      </w:pPr>
      <w:r>
        <w:rPr>
          <w:rFonts w:ascii="宋体" w:hAnsi="宋体" w:eastAsia="宋体" w:cs="宋体"/>
          <w:color w:val="000"/>
          <w:sz w:val="28"/>
          <w:szCs w:val="28"/>
        </w:rPr>
        <w:t xml:space="preserve">校园安全管理学习心得总结2024年精选三篇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2024-09-20T23:26:48+08:00</dcterms:created>
  <dcterms:modified xsi:type="dcterms:W3CDTF">2024-09-20T23:26:48+08:00</dcterms:modified>
</cp:coreProperties>
</file>

<file path=docProps/custom.xml><?xml version="1.0" encoding="utf-8"?>
<Properties xmlns="http://schemas.openxmlformats.org/officeDocument/2006/custom-properties" xmlns:vt="http://schemas.openxmlformats.org/officeDocument/2006/docPropsVTypes"/>
</file>