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2024年保险公司实习个人小结 保险公司个人实习总结(十六篇)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保险公司个人实习总结篇一</w:t>
      </w:r>
    </w:p>
    <w:p>
      <w:pPr>
        <w:ind w:left="0" w:right="0" w:firstLine="560"/>
        <w:spacing w:before="450" w:after="450" w:line="312" w:lineRule="auto"/>
      </w:pPr>
      <w:r>
        <w:rPr>
          <w:rFonts w:ascii="宋体" w:hAnsi="宋体" w:eastAsia="宋体" w:cs="宋体"/>
          <w:color w:val="000"/>
          <w:sz w:val="28"/>
          <w:szCs w:val="28"/>
        </w:rPr>
        <w:t xml:space="preserve">实践时间：20____年7月24日~20____年8月26日，共计33天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实践之中，有喜有忧，不过还是增长了不少见识，明白了自己努力的方向究竟是什么，应当去做什么样的努力。希望这一次实践，会让我的明天更加美好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保险公司个人实习总结篇二</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20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保险公司个人实习总结篇三</w:t>
      </w:r>
    </w:p>
    <w:p>
      <w:pPr>
        <w:ind w:left="0" w:right="0" w:firstLine="560"/>
        <w:spacing w:before="450" w:after="450" w:line="312" w:lineRule="auto"/>
      </w:pPr>
      <w:r>
        <w:rPr>
          <w:rFonts w:ascii="宋体" w:hAnsi="宋体" w:eastAsia="宋体" w:cs="宋体"/>
          <w:color w:val="000"/>
          <w:sz w:val="28"/>
          <w:szCs w:val="28"/>
        </w:rPr>
        <w:t xml:space="preserve">时间单位：华邦保险代理有限公司分公司</w:t>
      </w:r>
    </w:p>
    <w:p>
      <w:pPr>
        <w:ind w:left="0" w:right="0" w:firstLine="560"/>
        <w:spacing w:before="450" w:after="450" w:line="312" w:lineRule="auto"/>
      </w:pPr>
      <w:r>
        <w:rPr>
          <w:rFonts w:ascii="宋体" w:hAnsi="宋体" w:eastAsia="宋体" w:cs="宋体"/>
          <w:color w:val="000"/>
          <w:sz w:val="28"/>
          <w:szCs w:val="28"/>
        </w:rPr>
        <w:t xml:space="preserve">实践时间：20xx年7月24日~20xx年8月26日，共计33天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实践之中，有喜有忧，不过还是增长了不少见识，明白了自己努力的方向究竟是什么，应当去做什么样的努力。希望这一次实践，会让我的明天更加美好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深圳阳光保险电销中心给了我这样一个实习的机会，能让我到社会上接触学校书本知识外的东西，也让我增长了见识开拓眼界。同时感谢我们小组组长、各个小组成员，你们帮助我解决处理相关问题，包容我的错误，让我不断进步。此外，我还要感谢我的实习指导老朱曼婷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保险公司个人实习总结篇五</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保险公司个人实习总结篇七</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为此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实践时间：20xx年7月24日~20xx年8月26日，共计33天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法。我一定要知道自己应当成为一面镜子，对什么样的人，应当用什么样的讲话方法对待他们。说话一定要注意语音语速和语调，关键是要让别人听懂你在讲什么而不是和别人比速度，要适当使用幽默比喻举例等方法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度，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保险公司个人实习总结篇八</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今年x假，我有幸到中国人寿保险股份有限公司支公司进行了为期40天的实习，在这一个多月的实习中我学到了很多在课堂上和书本上根本就学不到的知识，受益匪浅。现在我就对这40天的实习做一个工作小结。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保险公司个人实习总结篇十一</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为此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实践时间：20xx年7月24日~20xx年8月26日，共计33天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法。我一定要知道自己应当成为一面镜子，对什么样的人，应当用什么样的讲话方法对待他们。说话一定要注意语音语速和语调，关键是要让别人听懂你在讲什么而不是和别人比速度，要适当使用幽默比喻举例等方法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度，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保险公司个人实习总结篇十三</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保险公司个人实习总结篇十五</w:t>
      </w:r>
    </w:p>
    <w:p>
      <w:pPr>
        <w:ind w:left="0" w:right="0" w:firstLine="560"/>
        <w:spacing w:before="450" w:after="450" w:line="312" w:lineRule="auto"/>
      </w:pPr>
      <w:r>
        <w:rPr>
          <w:rFonts w:ascii="宋体" w:hAnsi="宋体" w:eastAsia="宋体" w:cs="宋体"/>
          <w:color w:val="000"/>
          <w:sz w:val="28"/>
          <w:szCs w:val="28"/>
        </w:rPr>
        <w:t xml:space="preserve">20xx年xx月x日至xx月x日，在xx学院的统一安排下，我们一组共9位同学在保险股份有限公司支公司（简称“支公司”）进行了毕业实习。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到区域拓展部后，很荣幸，我被安排到的师傅是王经理。在王经理的指导下，我遵守纪律，虚心学习，积极工作：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经理、朱主任、梁师兄等，了解寿险产品，熟悉区域服务专员的日常业务、工作流程和工作方法等。了解到的平安寿险产品有“爱心无限世纪天使”“钟爱一生”“财富一生”“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经理的助理，协助她做一些内勤工作。如设计、制作部门会议室的大型板报——《“收获金秋”收展员业务竞赛成绩表》，设计、张贴部门用于激励员工的“帮助别人、成就自己”“我要去清远”“我要去西安”三条横幅等。同时，学习王经理如何管理团队。</w:t>
      </w:r>
    </w:p>
    <w:p>
      <w:pPr>
        <w:ind w:left="0" w:right="0" w:firstLine="560"/>
        <w:spacing w:before="450" w:after="450" w:line="312" w:lineRule="auto"/>
      </w:pPr>
      <w:r>
        <w:rPr>
          <w:rFonts w:ascii="宋体" w:hAnsi="宋体" w:eastAsia="宋体" w:cs="宋体"/>
          <w:color w:val="000"/>
          <w:sz w:val="28"/>
          <w:szCs w:val="28"/>
        </w:rPr>
        <w:t xml:space="preserve">4.在王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在优秀企业文化的熏陶，王经理的指导，以及我的努力之下，我在平安的实习获得了圆满成功。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优秀文化。每一次早会都唱公司司歌《平安颂》，并高声朗诵公司训导、服务宗旨、工作信条等，我觉得我已经融入到了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爱心无限世纪天使”“钟爱一生”“财富一生”“智富人生”等寿险产品，能向客户讲解这些产品，并能向客户解释《财富一生两全保险（分红型）合同条款》《智富人生终身寿险（万能型，b，）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王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保险公司实习个人小结 保险公司个人实习总结篇十六</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：20xx.7.10 ---- 20xx.8.20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2024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2024-09-20T14:32:33+08:00</dcterms:created>
  <dcterms:modified xsi:type="dcterms:W3CDTF">2024-09-20T14:32:33+08:00</dcterms:modified>
</cp:coreProperties>
</file>

<file path=docProps/custom.xml><?xml version="1.0" encoding="utf-8"?>
<Properties xmlns="http://schemas.openxmlformats.org/officeDocument/2006/custom-properties" xmlns:vt="http://schemas.openxmlformats.org/officeDocument/2006/docPropsVTypes"/>
</file>