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幼儿园厨师年终工作总结简短(五篇)</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幼儿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幼儿园厨师年终工作总结简短篇一</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宋体" w:hAnsi="宋体" w:eastAsia="宋体" w:cs="宋体"/>
          <w:color w:val="000"/>
          <w:sz w:val="28"/>
          <w:szCs w:val="28"/>
        </w:rPr>
        <w:t xml:space="preserve">幼儿园厨师年终工作总结简短篇二</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宋体" w:hAnsi="宋体" w:eastAsia="宋体" w:cs="宋体"/>
          <w:color w:val="000"/>
          <w:sz w:val="28"/>
          <w:szCs w:val="28"/>
        </w:rPr>
        <w:t xml:space="preserve">幼儿园厨师年终工作总结简短篇三</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宋体" w:hAnsi="宋体" w:eastAsia="宋体" w:cs="宋体"/>
          <w:color w:val="000"/>
          <w:sz w:val="28"/>
          <w:szCs w:val="28"/>
        </w:rPr>
        <w:t xml:space="preserve">幼儿园厨师年终工作总结简短篇四</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三、个人的行为上</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幼儿园厨师年终工作总结简短篇五</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2024-09-20T09:24:19+08:00</dcterms:created>
  <dcterms:modified xsi:type="dcterms:W3CDTF">2024-09-20T09:24:19+08:00</dcterms:modified>
</cp:coreProperties>
</file>

<file path=docProps/custom.xml><?xml version="1.0" encoding="utf-8"?>
<Properties xmlns="http://schemas.openxmlformats.org/officeDocument/2006/custom-properties" xmlns:vt="http://schemas.openxmlformats.org/officeDocument/2006/docPropsVTypes"/>
</file>