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2024资产清查工作报告范文</w:t>
      </w:r>
      <w:bookmarkEnd w:id="1"/>
    </w:p>
    <w:p>
      <w:pPr>
        <w:jc w:val="center"/>
        <w:spacing w:before="0" w:after="450"/>
      </w:pPr>
      <w:r>
        <w:rPr>
          <w:rFonts w:ascii="Arial" w:hAnsi="Arial" w:eastAsia="Arial" w:cs="Arial"/>
          <w:color w:val="999999"/>
          <w:sz w:val="20"/>
          <w:szCs w:val="20"/>
        </w:rPr>
        <w:t xml:space="preserve">来源：网络  作者：心如止水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2024资产清查工作报告范文一根据市财政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2024资产清查工作报告范文一</w:t>
      </w:r>
    </w:p>
    <w:p>
      <w:pPr>
        <w:ind w:left="0" w:right="0" w:firstLine="560"/>
        <w:spacing w:before="450" w:after="450" w:line="312" w:lineRule="auto"/>
      </w:pPr>
      <w:r>
        <w:rPr>
          <w:rFonts w:ascii="宋体" w:hAnsi="宋体" w:eastAsia="宋体" w:cs="宋体"/>
          <w:color w:val="000"/>
          <w:sz w:val="28"/>
          <w:szCs w:val="28"/>
        </w:rPr>
        <w:t xml:space="preserve">根据市财政局《关于开展全市行政事业单位资产清查工作的通知》精神，按照省行政事业单位资产清查实施办法，我馆于3月7日至4月3日进行了资产清查工作，现将资产清查工作情况报告如下：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一、资产清查工作总体现状分析</w:t>
      </w:r>
    </w:p>
    <w:p>
      <w:pPr>
        <w:ind w:left="0" w:right="0" w:firstLine="560"/>
        <w:spacing w:before="450" w:after="450" w:line="312" w:lineRule="auto"/>
      </w:pPr>
      <w:r>
        <w:rPr>
          <w:rFonts w:ascii="宋体" w:hAnsi="宋体" w:eastAsia="宋体" w:cs="宋体"/>
          <w:color w:val="000"/>
          <w:sz w:val="28"/>
          <w:szCs w:val="28"/>
        </w:rPr>
        <w:t xml:space="preserve">(一)资产清查工作的基准日</w:t>
      </w:r>
    </w:p>
    <w:p>
      <w:pPr>
        <w:ind w:left="0" w:right="0" w:firstLine="560"/>
        <w:spacing w:before="450" w:after="450" w:line="312" w:lineRule="auto"/>
      </w:pPr>
      <w:r>
        <w:rPr>
          <w:rFonts w:ascii="宋体" w:hAnsi="宋体" w:eastAsia="宋体" w:cs="宋体"/>
          <w:color w:val="000"/>
          <w:sz w:val="28"/>
          <w:szCs w:val="28"/>
        </w:rPr>
        <w:t xml:space="preserve">此次清查工作统一以X年12月31日为资产清查基准日。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1、对全馆账务进行了清理。这次我们对X银行账户、会计核算科目、库存现金、资金往来等情况进行全面核对和清理，达到账账相符、账证相符、账表相符。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2、对全馆财产进行了清理。这次我们对各项资产进行全面地清理、核对和查实。按照实物盘点同核实账务相结合的原则，重点对固定资产、资产收益情况进行了清查。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(三)资产清查工作实施情况</w:t>
      </w:r>
    </w:p>
    <w:p>
      <w:pPr>
        <w:ind w:left="0" w:right="0" w:firstLine="560"/>
        <w:spacing w:before="450" w:after="450" w:line="312" w:lineRule="auto"/>
      </w:pPr>
      <w:r>
        <w:rPr>
          <w:rFonts w:ascii="宋体" w:hAnsi="宋体" w:eastAsia="宋体" w:cs="宋体"/>
          <w:color w:val="000"/>
          <w:sz w:val="28"/>
          <w:szCs w:val="28"/>
        </w:rPr>
        <w:t xml:space="preserve">为加强对资产清查工作的领导，馆成立资产清查工作小组，组</w:t>
      </w:r>
    </w:p>
    <w:p>
      <w:pPr>
        <w:ind w:left="0" w:right="0" w:firstLine="560"/>
        <w:spacing w:before="450" w:after="450" w:line="312" w:lineRule="auto"/>
      </w:pPr>
      <w:r>
        <w:rPr>
          <w:rFonts w:ascii="宋体" w:hAnsi="宋体" w:eastAsia="宋体" w:cs="宋体"/>
          <w:color w:val="000"/>
          <w:sz w:val="28"/>
          <w:szCs w:val="28"/>
        </w:rPr>
        <w:t xml:space="preserve">长由副馆长担任，成员由、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(四)资产清查工作取得成效及存在问题</w:t>
      </w:r>
    </w:p>
    <w:p>
      <w:pPr>
        <w:ind w:left="0" w:right="0" w:firstLine="560"/>
        <w:spacing w:before="450" w:after="450" w:line="312" w:lineRule="auto"/>
      </w:pPr>
      <w:r>
        <w:rPr>
          <w:rFonts w:ascii="宋体" w:hAnsi="宋体" w:eastAsia="宋体" w:cs="宋体"/>
          <w:color w:val="000"/>
          <w:sz w:val="28"/>
          <w:szCs w:val="28"/>
        </w:rPr>
        <w:t xml:space="preserve">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这次资产清查出我馆资产损失情况是：馆门面房于X年元月依据“双创”要求予以拆除，损失X元。馆加油机、复印机、无绳电话、电脑配件等报废损失X元。这些资产损失待资产审计确认后申报核销。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三、资产、财务管理中的问题及改进措施</w:t>
      </w:r>
    </w:p>
    <w:p>
      <w:pPr>
        <w:ind w:left="0" w:right="0" w:firstLine="560"/>
        <w:spacing w:before="450" w:after="450" w:line="312" w:lineRule="auto"/>
      </w:pPr>
      <w:r>
        <w:rPr>
          <w:rFonts w:ascii="宋体" w:hAnsi="宋体" w:eastAsia="宋体" w:cs="宋体"/>
          <w:color w:val="000"/>
          <w:sz w:val="28"/>
          <w:szCs w:val="28"/>
        </w:rPr>
        <w:t xml:space="preserve">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560"/>
        <w:spacing w:before="450" w:after="450" w:line="312" w:lineRule="auto"/>
      </w:pPr>
      <w:r>
        <w:rPr>
          <w:rFonts w:ascii="黑体" w:hAnsi="黑体" w:eastAsia="黑体" w:cs="黑体"/>
          <w:color w:val="000000"/>
          <w:sz w:val="34"/>
          <w:szCs w:val="34"/>
          <w:b w:val="1"/>
          <w:bCs w:val="1"/>
        </w:rPr>
        <w:t xml:space="preserve">2024资产清查工作报告范文二</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为进一步规范固定资产管理，确保学校资产安全，根据区教育局《关于做好固定资产清查工作的通知》和镇中心校安排，我校组织人员对固定资产进行了清查，现将有关固定资产清查的工作情况报告如下：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我校管理和使用的所有固定资产，包括土地房屋、教学仪器、电教设备、图书、车辆、办公事物及家具、文体设备等。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二、清查基准日：20__年7月1日。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 2、固定资产出租、出借情况。 3、帐、物、卡相符情况。</w:t>
      </w:r>
    </w:p>
    <w:p>
      <w:pPr>
        <w:ind w:left="0" w:right="0" w:firstLine="560"/>
        <w:spacing w:before="450" w:after="450" w:line="312" w:lineRule="auto"/>
      </w:pPr>
      <w:r>
        <w:rPr>
          <w:rFonts w:ascii="宋体" w:hAnsi="宋体" w:eastAsia="宋体" w:cs="宋体"/>
          <w:color w:val="000"/>
          <w:sz w:val="28"/>
          <w:szCs w:val="28"/>
        </w:rPr>
        <w:t xml:space="preserve">四、清查工作具体实施情况：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分管领导任组长，总务主任、学校总管理员、部门管理员和教师代表为成员。并指定总务主任为固定资产清查专门负责人;其次，组织清查工作领导小组成员学习资产清查工作的相关制度、政策，明确资产清查工作要求;第三，在领导小组的监督指导下，总务处对本次资产清查工作的各项任务进行分解到人。部门管理员打印出《固定资产清查表》，逐一核对，对盘盈、盘亏的固定资产做好记录。第四，清查工作小组对部门管理员的清查数据进行抽查，逐类审核、验收。第五，在对部门管理员清查数据审核验收的基础上，确认资产清查最终结果，并填好《固定资产清查报表》上报。</w:t>
      </w:r>
    </w:p>
    <w:p>
      <w:pPr>
        <w:ind w:left="0" w:right="0" w:firstLine="560"/>
        <w:spacing w:before="450" w:after="450" w:line="312" w:lineRule="auto"/>
      </w:pPr>
      <w:r>
        <w:rPr>
          <w:rFonts w:ascii="宋体" w:hAnsi="宋体" w:eastAsia="宋体" w:cs="宋体"/>
          <w:color w:val="000"/>
          <w:sz w:val="28"/>
          <w:szCs w:val="28"/>
        </w:rPr>
        <w:t xml:space="preserve">我校固定资产清查小组从7月初开始，克服炎热酷暑，按照有关要求，逐笔核对每项资产，经过二十多天地努力，终于按时完成资产清查的主体工作。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五、资产清查工作取得的成效及存在的问题。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通过本次资产清查，我校资产管理制度比较完善，各项制度落实到位。至清查基准日，我校没有固定资产出租、出借情况。各类固定资产帐、物、卡相符。</w:t>
      </w:r>
    </w:p>
    <w:p>
      <w:pPr>
        <w:ind w:left="0" w:right="0" w:firstLine="560"/>
        <w:spacing w:before="450" w:after="450" w:line="312" w:lineRule="auto"/>
      </w:pPr>
      <w:r>
        <w:rPr>
          <w:rFonts w:ascii="宋体" w:hAnsi="宋体" w:eastAsia="宋体" w:cs="宋体"/>
          <w:color w:val="000"/>
          <w:sz w:val="28"/>
          <w:szCs w:val="28"/>
        </w:rPr>
        <w:t xml:space="preserve">我校的固定资产管理规范有效。清查中也发现了一些问题，部分资产标签脱落，部分破损的课桌凳已无法使用，须进行报废处理，部分电子产品由于更新换代属于已经淘汰产品，也需履行正常资产报废手续。这些问题未及时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六、对资产清查发现问题的改进措施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w:t>
      </w:r>
    </w:p>
    <w:p>
      <w:pPr>
        <w:ind w:left="0" w:right="0" w:firstLine="560"/>
        <w:spacing w:before="450" w:after="450" w:line="312" w:lineRule="auto"/>
      </w:pPr>
      <w:r>
        <w:rPr>
          <w:rFonts w:ascii="宋体" w:hAnsi="宋体" w:eastAsia="宋体" w:cs="宋体"/>
          <w:color w:val="000"/>
          <w:sz w:val="28"/>
          <w:szCs w:val="28"/>
        </w:rPr>
        <w:t xml:space="preserve">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2024资产清查工作报告范文三</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__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一、各苏木镇固定资产的清理情况</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如因人员调动或死亡而形成暂付款和应收款。二是没有建立固定资产帐，帐面实物不相符。三是固定资产管理不到位，管理意识不强，财会人员工作主动性和积极性不够。</w:t>
      </w:r>
    </w:p>
    <w:p>
      <w:pPr>
        <w:ind w:left="0" w:right="0" w:firstLine="560"/>
        <w:spacing w:before="450" w:after="450" w:line="312" w:lineRule="auto"/>
      </w:pPr>
      <w:r>
        <w:rPr>
          <w:rFonts w:ascii="宋体" w:hAnsi="宋体" w:eastAsia="宋体" w:cs="宋体"/>
          <w:color w:val="000"/>
          <w:sz w:val="28"/>
          <w:szCs w:val="28"/>
        </w:rPr>
        <w:t xml:space="preserve">二、旗直各行政事业单位固定资产情况</w:t>
      </w:r>
    </w:p>
    <w:p>
      <w:pPr>
        <w:ind w:left="0" w:right="0" w:firstLine="560"/>
        <w:spacing w:before="450" w:after="450" w:line="312" w:lineRule="auto"/>
      </w:pPr>
      <w:r>
        <w:rPr>
          <w:rFonts w:ascii="宋体" w:hAnsi="宋体" w:eastAsia="宋体" w:cs="宋体"/>
          <w:color w:val="000"/>
          <w:sz w:val="28"/>
          <w:szCs w:val="28"/>
        </w:rPr>
        <w:t xml:space="preserve">随着我旗经济的快速发展以及基础设施建设的日溢完善，各行政事业单位的办公设施、办公用品、交通工具也随之更新换代，从而进一步加快了陈旧资产的淘汰速度。</w:t>
      </w:r>
    </w:p>
    <w:p>
      <w:pPr>
        <w:ind w:left="0" w:right="0" w:firstLine="560"/>
        <w:spacing w:before="450" w:after="450" w:line="312" w:lineRule="auto"/>
      </w:pPr>
      <w:r>
        <w:rPr>
          <w:rFonts w:ascii="宋体" w:hAnsi="宋体" w:eastAsia="宋体" w:cs="宋体"/>
          <w:color w:val="000"/>
          <w:sz w:val="28"/>
          <w:szCs w:val="28"/>
        </w:rPr>
        <w:t xml:space="preserve">1、各行政事业单位的固定资产总额为9，706万元，待核销的固定资产为1，908万元，新建未入帐的固定资产为3，872万元，已变卖的固定资产为197万元。</w:t>
      </w:r>
    </w:p>
    <w:p>
      <w:pPr>
        <w:ind w:left="0" w:right="0" w:firstLine="560"/>
        <w:spacing w:before="450" w:after="450" w:line="312" w:lineRule="auto"/>
      </w:pPr>
      <w:r>
        <w:rPr>
          <w:rFonts w:ascii="宋体" w:hAnsi="宋体" w:eastAsia="宋体" w:cs="宋体"/>
          <w:color w:val="000"/>
          <w:sz w:val="28"/>
          <w:szCs w:val="28"/>
        </w:rPr>
        <w:t xml:space="preserve">2、存在的问题:一是固定资产帐记录不全，很多资产流失于帐外。二是固定资产买卖手续不全，变卖的资金未及时上缴财政专户，已经坐支。主要是交通工具和房屋建筑。三是存在用固定资产抵顶单位欠债的问题。四是新建、扩建的工程没有及时入帐，帐外资产量大，该入帐的没有及时入帐，以各种途径取得的资产在使用，但财务上没有记载，形成帐外资产。五是资产损失流失严重，在资产处置过程中，随意性很强，未经国有资产部门的审批就处置资产，给国家造成了严重损失。六是管理意识淡薄。</w:t>
      </w:r>
    </w:p>
    <w:p>
      <w:pPr>
        <w:ind w:left="0" w:right="0" w:firstLine="560"/>
        <w:spacing w:before="450" w:after="450" w:line="312" w:lineRule="auto"/>
      </w:pPr>
      <w:r>
        <w:rPr>
          <w:rFonts w:ascii="宋体" w:hAnsi="宋体" w:eastAsia="宋体" w:cs="宋体"/>
          <w:color w:val="000"/>
          <w:sz w:val="28"/>
          <w:szCs w:val="28"/>
        </w:rPr>
        <w:t xml:space="preserve">三、经过此次检查各系统固定资产情况</w:t>
      </w:r>
    </w:p>
    <w:p>
      <w:pPr>
        <w:ind w:left="0" w:right="0" w:firstLine="560"/>
        <w:spacing w:before="450" w:after="450" w:line="312" w:lineRule="auto"/>
      </w:pPr>
      <w:r>
        <w:rPr>
          <w:rFonts w:ascii="宋体" w:hAnsi="宋体" w:eastAsia="宋体" w:cs="宋体"/>
          <w:color w:val="000"/>
          <w:sz w:val="28"/>
          <w:szCs w:val="28"/>
        </w:rPr>
        <w:t xml:space="preserve">1、教育系统:由于我旗执行集中办学，拆除了一些房屋，同时新建了一些校舍，各苏木学校并入阿镇镇区进行集中办学，原苏木学校房屋待处理，具体情况如下:</w:t>
      </w:r>
    </w:p>
    <w:p>
      <w:pPr>
        <w:ind w:left="0" w:right="0" w:firstLine="560"/>
        <w:spacing w:before="450" w:after="450" w:line="312" w:lineRule="auto"/>
      </w:pPr>
      <w:r>
        <w:rPr>
          <w:rFonts w:ascii="宋体" w:hAnsi="宋体" w:eastAsia="宋体" w:cs="宋体"/>
          <w:color w:val="000"/>
          <w:sz w:val="28"/>
          <w:szCs w:val="28"/>
        </w:rPr>
        <w:t xml:space="preserve">教育系统累计固定资产2，926万元，待核销的固定资产912万元，其中旗直学校固定资产原值2，311万元，待核销的固定资产324万元。苏木各学校固定资产原值615万元，待核销的固定资产58万元。</w:t>
      </w:r>
    </w:p>
    <w:p>
      <w:pPr>
        <w:ind w:left="0" w:right="0" w:firstLine="560"/>
        <w:spacing w:before="450" w:after="450" w:line="312" w:lineRule="auto"/>
      </w:pPr>
      <w:r>
        <w:rPr>
          <w:rFonts w:ascii="宋体" w:hAnsi="宋体" w:eastAsia="宋体" w:cs="宋体"/>
          <w:color w:val="000"/>
          <w:sz w:val="28"/>
          <w:szCs w:val="28"/>
        </w:rPr>
        <w:t xml:space="preserve">教育系统新建未入帐的固定资产1，300万元。</w:t>
      </w:r>
    </w:p>
    <w:p>
      <w:pPr>
        <w:ind w:left="0" w:right="0" w:firstLine="560"/>
        <w:spacing w:before="450" w:after="450" w:line="312" w:lineRule="auto"/>
      </w:pPr>
      <w:r>
        <w:rPr>
          <w:rFonts w:ascii="宋体" w:hAnsi="宋体" w:eastAsia="宋体" w:cs="宋体"/>
          <w:color w:val="000"/>
          <w:sz w:val="28"/>
          <w:szCs w:val="28"/>
        </w:rPr>
        <w:t xml:space="preserve">2、社保口:固定资产总额为1，187万元，待核销的固定资产182万元，新建未入帐的固定资产214万元(由于拖欠工程款而未能办理房产证，没有正式交工，没有在城建部门备案，没有正式收据，所以未入帐)。</w:t>
      </w:r>
    </w:p>
    <w:p>
      <w:pPr>
        <w:ind w:left="0" w:right="0" w:firstLine="560"/>
        <w:spacing w:before="450" w:after="450" w:line="312" w:lineRule="auto"/>
      </w:pPr>
      <w:r>
        <w:rPr>
          <w:rFonts w:ascii="宋体" w:hAnsi="宋体" w:eastAsia="宋体" w:cs="宋体"/>
          <w:color w:val="000"/>
          <w:sz w:val="28"/>
          <w:szCs w:val="28"/>
        </w:rPr>
        <w:t xml:space="preserve">已变卖的固定资产为18万元。</w:t>
      </w:r>
    </w:p>
    <w:p>
      <w:pPr>
        <w:ind w:left="0" w:right="0" w:firstLine="560"/>
        <w:spacing w:before="450" w:after="450" w:line="312" w:lineRule="auto"/>
      </w:pPr>
      <w:r>
        <w:rPr>
          <w:rFonts w:ascii="宋体" w:hAnsi="宋体" w:eastAsia="宋体" w:cs="宋体"/>
          <w:color w:val="000"/>
          <w:sz w:val="28"/>
          <w:szCs w:val="28"/>
        </w:rPr>
        <w:t xml:space="preserve">3、农牧系统:固定资产总额为881万元，待核销的固定资产283万元，新建未入帐的固定资产17万元(由于工程款没付完，没有正式收据，所以没入帐)。</w:t>
      </w:r>
    </w:p>
    <w:p>
      <w:pPr>
        <w:ind w:left="0" w:right="0" w:firstLine="560"/>
        <w:spacing w:before="450" w:after="450" w:line="312" w:lineRule="auto"/>
      </w:pPr>
      <w:r>
        <w:rPr>
          <w:rFonts w:ascii="宋体" w:hAnsi="宋体" w:eastAsia="宋体" w:cs="宋体"/>
          <w:color w:val="000"/>
          <w:sz w:val="28"/>
          <w:szCs w:val="28"/>
        </w:rPr>
        <w:t xml:space="preserve">已变卖的固定资产为19万元。</w:t>
      </w:r>
    </w:p>
    <w:p>
      <w:pPr>
        <w:ind w:left="0" w:right="0" w:firstLine="560"/>
        <w:spacing w:before="450" w:after="450" w:line="312" w:lineRule="auto"/>
      </w:pPr>
      <w:r>
        <w:rPr>
          <w:rFonts w:ascii="宋体" w:hAnsi="宋体" w:eastAsia="宋体" w:cs="宋体"/>
          <w:color w:val="000"/>
          <w:sz w:val="28"/>
          <w:szCs w:val="28"/>
        </w:rPr>
        <w:t xml:space="preserve">4、各行政事业单位:固定资产总额为4，293万元，待核销的固定资产466万元，新建未入帐的固定资产1，677万元(由于手续不全，没有正式收据或因赊帐购入的所以没有入帐)。</w:t>
      </w:r>
    </w:p>
    <w:p>
      <w:pPr>
        <w:ind w:left="0" w:right="0" w:firstLine="560"/>
        <w:spacing w:before="450" w:after="450" w:line="312" w:lineRule="auto"/>
      </w:pPr>
      <w:r>
        <w:rPr>
          <w:rFonts w:ascii="宋体" w:hAnsi="宋体" w:eastAsia="宋体" w:cs="宋体"/>
          <w:color w:val="000"/>
          <w:sz w:val="28"/>
          <w:szCs w:val="28"/>
        </w:rPr>
        <w:t xml:space="preserve">已变卖的固定资产为39万元。</w:t>
      </w:r>
    </w:p>
    <w:p>
      <w:pPr>
        <w:ind w:left="0" w:right="0" w:firstLine="560"/>
        <w:spacing w:before="450" w:after="450" w:line="312" w:lineRule="auto"/>
      </w:pPr>
      <w:r>
        <w:rPr>
          <w:rFonts w:ascii="宋体" w:hAnsi="宋体" w:eastAsia="宋体" w:cs="宋体"/>
          <w:color w:val="000"/>
          <w:sz w:val="28"/>
          <w:szCs w:val="28"/>
        </w:rPr>
        <w:t xml:space="preserve">四、针对以上存在的问题采取的措施与对策</w:t>
      </w:r>
    </w:p>
    <w:p>
      <w:pPr>
        <w:ind w:left="0" w:right="0" w:firstLine="560"/>
        <w:spacing w:before="450" w:after="450" w:line="312" w:lineRule="auto"/>
      </w:pPr>
      <w:r>
        <w:rPr>
          <w:rFonts w:ascii="宋体" w:hAnsi="宋体" w:eastAsia="宋体" w:cs="宋体"/>
          <w:color w:val="000"/>
          <w:sz w:val="28"/>
          <w:szCs w:val="28"/>
        </w:rPr>
        <w:t xml:space="preserve">1、对行政事业单位的固定资产应由本单位将核销的固定资产以书面(文件)形式，上报国有资产管理部门审批核销;对个别数额较大的待核销固定资产应请示旗政府审批核销。</w:t>
      </w:r>
    </w:p>
    <w:p>
      <w:pPr>
        <w:ind w:left="0" w:right="0" w:firstLine="560"/>
        <w:spacing w:before="450" w:after="450" w:line="312" w:lineRule="auto"/>
      </w:pPr>
      <w:r>
        <w:rPr>
          <w:rFonts w:ascii="宋体" w:hAnsi="宋体" w:eastAsia="宋体" w:cs="宋体"/>
          <w:color w:val="000"/>
          <w:sz w:val="28"/>
          <w:szCs w:val="28"/>
        </w:rPr>
        <w:t xml:space="preserve">2、新建未入帐的办公楼各单位财会人员要督促经办人员，按照规范的财会手续及时入帐;对新建办公楼有部分帐没有正式收据的要写书面说明;对上级主管部门赠送的固定资产按固定资产合法正规的收据入帐;对购置大型办公用品挂帐、在职职工欠帐数额较大的要及时冲帐减少职工欠款。</w:t>
      </w:r>
    </w:p>
    <w:p>
      <w:pPr>
        <w:ind w:left="0" w:right="0" w:firstLine="560"/>
        <w:spacing w:before="450" w:after="450" w:line="312" w:lineRule="auto"/>
      </w:pPr>
      <w:r>
        <w:rPr>
          <w:rFonts w:ascii="宋体" w:hAnsi="宋体" w:eastAsia="宋体" w:cs="宋体"/>
          <w:color w:val="000"/>
          <w:sz w:val="28"/>
          <w:szCs w:val="28"/>
        </w:rPr>
        <w:t xml:space="preserve">3、对个别单位办公楼转让的现象，要求财会人员按照正规手续(由现单位和交让单位出具合法收据)，及时入帐。</w:t>
      </w:r>
    </w:p>
    <w:p>
      <w:pPr>
        <w:ind w:left="0" w:right="0" w:firstLine="560"/>
        <w:spacing w:before="450" w:after="450" w:line="312" w:lineRule="auto"/>
      </w:pPr>
      <w:r>
        <w:rPr>
          <w:rFonts w:ascii="宋体" w:hAnsi="宋体" w:eastAsia="宋体" w:cs="宋体"/>
          <w:color w:val="000"/>
          <w:sz w:val="28"/>
          <w:szCs w:val="28"/>
        </w:rPr>
        <w:t xml:space="preserve">4、坚决杜绝自行变卖固定资产并使用资金的现象。经过此次固定资产的清理，如再次出现自行变卖固定资产使用资金的现象或出现不规范管理固定资产的现象，财政部门将采取相应措施给予处罚。</w:t>
      </w:r>
    </w:p>
    <w:p>
      <w:pPr>
        <w:ind w:left="0" w:right="0" w:firstLine="560"/>
        <w:spacing w:before="450" w:after="450" w:line="312" w:lineRule="auto"/>
      </w:pPr>
      <w:r>
        <w:rPr>
          <w:rFonts w:ascii="宋体" w:hAnsi="宋体" w:eastAsia="宋体" w:cs="宋体"/>
          <w:color w:val="000"/>
          <w:sz w:val="28"/>
          <w:szCs w:val="28"/>
        </w:rPr>
        <w:t xml:space="preserve">5、严格按照的有关规定，做好固定资产的管理工作。</w:t>
      </w:r>
    </w:p>
    <w:p>
      <w:pPr>
        <w:ind w:left="0" w:right="0" w:firstLine="560"/>
        <w:spacing w:before="450" w:after="450" w:line="312" w:lineRule="auto"/>
      </w:pPr>
      <w:r>
        <w:rPr>
          <w:rFonts w:ascii="宋体" w:hAnsi="宋体" w:eastAsia="宋体" w:cs="宋体"/>
          <w:color w:val="000"/>
          <w:sz w:val="28"/>
          <w:szCs w:val="28"/>
        </w:rPr>
        <w:t xml:space="preserve">根据__区《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w:t>
      </w:r>
    </w:p>
    <w:p>
      <w:pPr>
        <w:ind w:left="0" w:right="0" w:firstLine="560"/>
        <w:spacing w:before="450" w:after="450" w:line="312" w:lineRule="auto"/>
      </w:pPr>
      <w:r>
        <w:rPr>
          <w:rFonts w:ascii="黑体" w:hAnsi="黑体" w:eastAsia="黑体" w:cs="黑体"/>
          <w:color w:val="000000"/>
          <w:sz w:val="34"/>
          <w:szCs w:val="34"/>
          <w:b w:val="1"/>
          <w:bCs w:val="1"/>
        </w:rPr>
        <w:t xml:space="preserve">2024资产清查工作报告范文四</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本单位于20__年X月X日至20__年X月X日期间进行了资产清查工作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我部门参加本次资产清查的行政事业单位共__户，其中行政单位__户，事业单位__户。事业单位中：全额拨款事业单位__户，差额拨款事业单位__户，自收自支事业单位__户，企业化管理的事业单位__户。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__年12月31日，经清查确认我单位资产总额__万元，其中流动资产__万元，对外投资__万元，固定资产__万元;负债总额__万元;净资产总额__万元。按单位性质分类：行政单位资产总额__万元，负债总额__万元，净资产总额__万元;事业单位资产总额__万元，负债总额__万元，净资产总额__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 __人，占编制总人数的 %;事业编制__人，占编制总人数的 %。</w:t>
      </w:r>
    </w:p>
    <w:p>
      <w:pPr>
        <w:ind w:left="0" w:right="0" w:firstLine="560"/>
        <w:spacing w:before="450" w:after="450" w:line="312" w:lineRule="auto"/>
      </w:pPr>
      <w:r>
        <w:rPr>
          <w:rFonts w:ascii="宋体" w:hAnsi="宋体" w:eastAsia="宋体" w:cs="宋体"/>
          <w:color w:val="000"/>
          <w:sz w:val="28"/>
          <w:szCs w:val="28"/>
        </w:rPr>
        <w:t xml:space="preserve">我单位在职人员为__人，其中：行政人员__人，占在行政编制人数的%;事业人员__人，占事业编制人数的%。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1、房屋建筑物情况。我单位办公用房建筑面积是__平方米，人均办公用房建筑面积__平方米，其中：行政单位人均办公用房建筑面积__平方米，事业单位人均办公用房建筑面积__平方米。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我单位出租、出借、担保资产总额共__万元。出租、出借、担保资产累计收益__万元。其中：行政单位收益__万元，事业单位收益__万元。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黑体" w:hAnsi="黑体" w:eastAsia="黑体" w:cs="黑体"/>
          <w:color w:val="000000"/>
          <w:sz w:val="34"/>
          <w:szCs w:val="34"/>
          <w:b w:val="1"/>
          <w:bCs w:val="1"/>
        </w:rPr>
        <w:t xml:space="preserve">2024资产清查工作报告范文五</w:t>
      </w:r>
    </w:p>
    <w:p>
      <w:pPr>
        <w:ind w:left="0" w:right="0" w:firstLine="560"/>
        <w:spacing w:before="450" w:after="450" w:line="312" w:lineRule="auto"/>
      </w:pPr>
      <w:r>
        <w:rPr>
          <w:rFonts w:ascii="宋体" w:hAnsi="宋体" w:eastAsia="宋体" w:cs="宋体"/>
          <w:color w:val="000"/>
          <w:sz w:val="28"/>
          <w:szCs w:val="28"/>
        </w:rPr>
        <w:t xml:space="preserve">__市行政事业单位资产清查工作小组办公室: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工作方案》(东财〔20__〕47号)和《关于在全市范围内开展行政事业单位资产清查工作的通知》(东财〔20__〕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(2)对本单位户数，编制和人员状况等基本情况进行全面清理。时间安排:3月 日至 月 日;</w:t>
      </w:r>
    </w:p>
    <w:p>
      <w:pPr>
        <w:ind w:left="0" w:right="0" w:firstLine="560"/>
        <w:spacing w:before="450" w:after="450" w:line="312" w:lineRule="auto"/>
      </w:pPr>
      <w:r>
        <w:rPr>
          <w:rFonts w:ascii="宋体" w:hAnsi="宋体" w:eastAsia="宋体" w:cs="宋体"/>
          <w:color w:val="000"/>
          <w:sz w:val="28"/>
          <w:szCs w:val="28"/>
        </w:rPr>
        <w:t xml:space="preserve">(3)进行帐务清理，财产清查，时间安排: 月 日至 月 日，组织人员输入固定资产电子卡并进行核对，时间安排: 月 日至 月 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通过对本单位20__年12月31日会计报表及资产损益情况的清查，本单位资产总额账面值为x元，清查值为x元:负债总额账面值为x元，清查值为x元:净资产总额账面值为x元，清查值为x元。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截至20__年12月31日，本单位会计账中资产总额账面值为x元，资产清查报表中资产总额账面值为x元，差额x元，属于会计差错调整。具体情况为:。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本单位此次资产清查中，资产损失x元，占资产账面值的主要包括流动资产损失x元，固定资产损失x元，对外投资(有价证券)损失x元，无形资产损失x元，其他资产损失及资金挂账等x元;具体损失原因分别为。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本单位此次资产清查中，资产盘盈x元，占资产账面值的主要包括流动资产盘盈x元，固定资产盘盈x元，无形资产盘盈x元，其他资产盘盈等x元;具体盘盈原因及入账，计价情况分别为。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本单位在此次资产清查中共申报处理资产损失x元，申报处理的损失资产占单位资产总额账面值的其中流动资产损失x元，固定资产损失x元，对外投资损失x元，无形资产损失x元，其他资产损失x元。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本单位在此次资产清查中共申报处理资产盘盈x元，申报处理的盘盈资产占单位资产总额账面值的其中流动资产盘盈x元，固定资产盘盈x元，对外投资盘盈x元，无形资产盘盈x元，其他资产盘盈x元。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(一)单位20__年度结转后资产负债表。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(五)20__年市审计局出具年度审计报告或委托社会中介机构审计报告。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二0__年四月日</w:t>
      </w:r>
    </w:p>
    <w:p>
      <w:pPr>
        <w:ind w:left="0" w:right="0" w:firstLine="560"/>
        <w:spacing w:before="450" w:after="450" w:line="312" w:lineRule="auto"/>
      </w:pPr>
      <w:r>
        <w:rPr>
          <w:rFonts w:ascii="宋体" w:hAnsi="宋体" w:eastAsia="宋体" w:cs="宋体"/>
          <w:color w:val="000"/>
          <w:sz w:val="28"/>
          <w:szCs w:val="28"/>
        </w:rPr>
        <w:t xml:space="preserve">【2024资产清查工作报告范文】相关推荐文章:</w:t>
      </w:r>
    </w:p>
    <w:p>
      <w:pPr>
        <w:ind w:left="0" w:right="0" w:firstLine="560"/>
        <w:spacing w:before="450" w:after="450" w:line="312" w:lineRule="auto"/>
      </w:pPr>
      <w:r>
        <w:rPr>
          <w:rFonts w:ascii="宋体" w:hAnsi="宋体" w:eastAsia="宋体" w:cs="宋体"/>
          <w:color w:val="000"/>
          <w:sz w:val="28"/>
          <w:szCs w:val="28"/>
        </w:rPr>
        <w:t xml:space="preserve">单位资产清查工作报告范文</w:t>
      </w:r>
    </w:p>
    <w:p>
      <w:pPr>
        <w:ind w:left="0" w:right="0" w:firstLine="560"/>
        <w:spacing w:before="450" w:after="450" w:line="312" w:lineRule="auto"/>
      </w:pPr>
      <w:r>
        <w:rPr>
          <w:rFonts w:ascii="宋体" w:hAnsi="宋体" w:eastAsia="宋体" w:cs="宋体"/>
          <w:color w:val="000"/>
          <w:sz w:val="28"/>
          <w:szCs w:val="28"/>
        </w:rPr>
        <w:t xml:space="preserve">行政单位资产清查工作报告</w:t>
      </w:r>
    </w:p>
    <w:p>
      <w:pPr>
        <w:ind w:left="0" w:right="0" w:firstLine="560"/>
        <w:spacing w:before="450" w:after="450" w:line="312" w:lineRule="auto"/>
      </w:pPr>
      <w:r>
        <w:rPr>
          <w:rFonts w:ascii="宋体" w:hAnsi="宋体" w:eastAsia="宋体" w:cs="宋体"/>
          <w:color w:val="000"/>
          <w:sz w:val="28"/>
          <w:szCs w:val="28"/>
        </w:rPr>
        <w:t xml:space="preserve">资产清查自查报告（精选5篇）</w:t>
      </w:r>
    </w:p>
    <w:p>
      <w:pPr>
        <w:ind w:left="0" w:right="0" w:firstLine="560"/>
        <w:spacing w:before="450" w:after="450" w:line="312" w:lineRule="auto"/>
      </w:pPr>
      <w:r>
        <w:rPr>
          <w:rFonts w:ascii="宋体" w:hAnsi="宋体" w:eastAsia="宋体" w:cs="宋体"/>
          <w:color w:val="000"/>
          <w:sz w:val="28"/>
          <w:szCs w:val="28"/>
        </w:rPr>
        <w:t xml:space="preserve">2024工作报告模板怎么写 个人工作报告模板范文大全</w:t>
      </w:r>
    </w:p>
    <w:p>
      <w:pPr>
        <w:ind w:left="0" w:right="0" w:firstLine="560"/>
        <w:spacing w:before="450" w:after="450" w:line="312" w:lineRule="auto"/>
      </w:pPr>
      <w:r>
        <w:rPr>
          <w:rFonts w:ascii="宋体" w:hAnsi="宋体" w:eastAsia="宋体" w:cs="宋体"/>
          <w:color w:val="000"/>
          <w:sz w:val="28"/>
          <w:szCs w:val="28"/>
        </w:rPr>
        <w:t xml:space="preserve">在全镇行政事业单位资产清查工作会议上的讲话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2024-10-30T11:55:28+08:00</dcterms:created>
  <dcterms:modified xsi:type="dcterms:W3CDTF">2024-10-30T11:55:28+08:00</dcterms:modified>
</cp:coreProperties>
</file>

<file path=docProps/custom.xml><?xml version="1.0" encoding="utf-8"?>
<Properties xmlns="http://schemas.openxmlformats.org/officeDocument/2006/custom-properties" xmlns:vt="http://schemas.openxmlformats.org/officeDocument/2006/docPropsVTypes"/>
</file>