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2024年最新师德师风建设心得体会范文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2024年最新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2024年最新师德师风建设心得体会范文一</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 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w:t>
      </w:r>
    </w:p>
    <w:p>
      <w:pPr>
        <w:ind w:left="0" w:right="0" w:firstLine="560"/>
        <w:spacing w:before="450" w:after="450" w:line="312" w:lineRule="auto"/>
      </w:pPr>
      <w:r>
        <w:rPr>
          <w:rFonts w:ascii="宋体" w:hAnsi="宋体" w:eastAsia="宋体" w:cs="宋体"/>
          <w:color w:val="000"/>
          <w:sz w:val="28"/>
          <w:szCs w:val="28"/>
        </w:rPr>
        <w:t xml:space="preserve">一条是，教育的内容符合社会的要求。这是从教育与社会的关系来看的，教育首先是一种社会现象，它必须为社会的政治、经济服务，才会有安身立足之本，因此，教育要紧紧地随时代的脉搏，时时关注重社会的发展和需求。</w:t>
      </w:r>
    </w:p>
    <w:p>
      <w:pPr>
        <w:ind w:left="0" w:right="0" w:firstLine="560"/>
        <w:spacing w:before="450" w:after="450" w:line="312" w:lineRule="auto"/>
      </w:pPr>
      <w:r>
        <w:rPr>
          <w:rFonts w:ascii="宋体" w:hAnsi="宋体" w:eastAsia="宋体" w:cs="宋体"/>
          <w:color w:val="000"/>
          <w:sz w:val="28"/>
          <w:szCs w:val="28"/>
        </w:rPr>
        <w:t xml:space="preserve">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我控制等具体行为仍然留在学生心中并产生影响。</w:t>
      </w:r>
    </w:p>
    <w:p>
      <w:pPr>
        <w:ind w:left="0" w:right="0" w:firstLine="560"/>
        <w:spacing w:before="450" w:after="450" w:line="312" w:lineRule="auto"/>
      </w:pPr>
      <w:r>
        <w:rPr>
          <w:rFonts w:ascii="黑体" w:hAnsi="黑体" w:eastAsia="黑体" w:cs="黑体"/>
          <w:color w:val="000000"/>
          <w:sz w:val="34"/>
          <w:szCs w:val="34"/>
          <w:b w:val="1"/>
          <w:bCs w:val="1"/>
        </w:rPr>
        <w:t xml:space="preserve">2024年最新师德师风建设心得体会范文二</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2024年最新师德师风建设心得体会范文三</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4"/>
          <w:szCs w:val="34"/>
          <w:b w:val="1"/>
          <w:bCs w:val="1"/>
        </w:rPr>
        <w:t xml:space="preserve">2024年最新师德师风建设心得体会范文四</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进取。在知识经济时代，知识和技术更新的速度越来越快，每个人都会面临落伍的危险。在科学和技术发展速度如此之快的背景下，我要经常处于学习状态，不让自己的知识结构很快就会落后于实践的要求。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记得有位名人说过，教师的高尚不在于他培养了多少科学家、艺术家，而在于他的细微之处，以高尚的师德影响人，培育人。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2024年最新师德师风建设心得体会范文五</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【2024年最新师德师风建设心得体会范文】相关推荐文章:</w:t>
      </w:r>
    </w:p>
    <w:p>
      <w:pPr>
        <w:ind w:left="0" w:right="0" w:firstLine="560"/>
        <w:spacing w:before="450" w:after="450" w:line="312" w:lineRule="auto"/>
      </w:pPr>
      <w:r>
        <w:rPr>
          <w:rFonts w:ascii="宋体" w:hAnsi="宋体" w:eastAsia="宋体" w:cs="宋体"/>
          <w:color w:val="000"/>
          <w:sz w:val="28"/>
          <w:szCs w:val="28"/>
        </w:rPr>
        <w:t xml:space="preserve">师德师风建设规范心得体会 关于师德师风建设心得体会</w:t>
      </w:r>
    </w:p>
    <w:p>
      <w:pPr>
        <w:ind w:left="0" w:right="0" w:firstLine="560"/>
        <w:spacing w:before="450" w:after="450" w:line="312" w:lineRule="auto"/>
      </w:pPr>
      <w:r>
        <w:rPr>
          <w:rFonts w:ascii="宋体" w:hAnsi="宋体" w:eastAsia="宋体" w:cs="宋体"/>
          <w:color w:val="000"/>
          <w:sz w:val="28"/>
          <w:szCs w:val="28"/>
        </w:rPr>
        <w:t xml:space="preserve">2024年师德师风建设个人计划书 师德师风个人提升计划范文</w:t>
      </w:r>
    </w:p>
    <w:p>
      <w:pPr>
        <w:ind w:left="0" w:right="0" w:firstLine="560"/>
        <w:spacing w:before="450" w:after="450" w:line="312" w:lineRule="auto"/>
      </w:pPr>
      <w:r>
        <w:rPr>
          <w:rFonts w:ascii="宋体" w:hAnsi="宋体" w:eastAsia="宋体" w:cs="宋体"/>
          <w:color w:val="000"/>
          <w:sz w:val="28"/>
          <w:szCs w:val="28"/>
        </w:rPr>
        <w:t xml:space="preserve">2024年师德师风建设工作总结 师德师风建设个人工作总结报告10篇</w:t>
      </w:r>
    </w:p>
    <w:p>
      <w:pPr>
        <w:ind w:left="0" w:right="0" w:firstLine="560"/>
        <w:spacing w:before="450" w:after="450" w:line="312" w:lineRule="auto"/>
      </w:pPr>
      <w:r>
        <w:rPr>
          <w:rFonts w:ascii="宋体" w:hAnsi="宋体" w:eastAsia="宋体" w:cs="宋体"/>
          <w:color w:val="000"/>
          <w:sz w:val="28"/>
          <w:szCs w:val="28"/>
        </w:rPr>
        <w:t xml:space="preserve">2024年师德师风整顿心得体会 师德师风整顿心得体会最新5篇</w:t>
      </w:r>
    </w:p>
    <w:p>
      <w:pPr>
        <w:ind w:left="0" w:right="0" w:firstLine="560"/>
        <w:spacing w:before="450" w:after="450" w:line="312" w:lineRule="auto"/>
      </w:pPr>
      <w:r>
        <w:rPr>
          <w:rFonts w:ascii="宋体" w:hAnsi="宋体" w:eastAsia="宋体" w:cs="宋体"/>
          <w:color w:val="000"/>
          <w:sz w:val="28"/>
          <w:szCs w:val="28"/>
        </w:rPr>
        <w:t xml:space="preserve">师德师风个人自查报告2024年最新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2024-10-17T00:28:47+08:00</dcterms:created>
  <dcterms:modified xsi:type="dcterms:W3CDTF">2024-10-17T00:28:47+08:00</dcterms:modified>
</cp:coreProperties>
</file>

<file path=docProps/custom.xml><?xml version="1.0" encoding="utf-8"?>
<Properties xmlns="http://schemas.openxmlformats.org/officeDocument/2006/custom-properties" xmlns:vt="http://schemas.openxmlformats.org/officeDocument/2006/docPropsVTypes"/>
</file>