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幼儿园年度工作总结2024年最新</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幼儿园年度工作总结2024年最新一</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时光飞逝，岁月如流。回首即将结束的这学期，有辛勤的汗水，也不乏工作的欢乐。在领导和同事们的大力支持与配合下，这学期我的工作得以圆满完成。在此，我将自我的工作总结如下：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进取参加政治学习，关心国家大事，坚持四项基本原则，拥护党的各项方针政策，以人为本，遵守劳动纪律，团结同事，热心帮忙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进取学习参加各种教育教学理论，以充实自我，以便在工作中以坚实的理论作为指导，更好地进行教育教学，给自我充电。平时在工作中遇到问题能和班级人员共同商量，在教学中遇到问题时，能虚心向别人学习，认真参加教研活动、园本培训，树立\"终身学习\"的目标。因为我明白：今日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经过家长的配合教育使孩子的脾气有了很大的好转，这得到家长的欢喜和认同。对较为多动的小朋友，经过挖掘其优点，用鼓励的方式使其向着自我好的方面学习，让孩子无论纪律方面，吃饭方面，午睡方面都有了很大的提高，使得家长对自我工作的信耐。对于活泼并且经常有打人的现象减到零，这是教师最期待，家长也最想看到的。进行多方面的引导，使孩子打人的现象减到零，这是教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作为一名教师不仅仅要管理好班级，还要有一颗爱孩子的心，还要有扎扎实实的业务水平和本事。在工作中，我注意做到以下几点：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得我更了解幼儿在家的情景，使我能有针对性地开展幼儿的教学工作，并且还能促使我跟家长的相互理解，使关系更密切。几年来，经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幼儿园年度工作总结2024年最新二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幼儿园年度工作总结2024年最新三</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幼儿园年度工作总结2024年最新四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幼儿园年度工作总结2024年最新五</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【幼儿园年度工作总结2024年最新】相关推荐文章: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2024年最新教师年度工作总结个人</w:t>
      </w:r>
    </w:p>
    <w:p>
      <w:pPr>
        <w:ind w:left="0" w:right="0" w:firstLine="560"/>
        <w:spacing w:before="450" w:after="450" w:line="312" w:lineRule="auto"/>
      </w:pPr>
      <w:r>
        <w:rPr>
          <w:rFonts w:ascii="宋体" w:hAnsi="宋体" w:eastAsia="宋体" w:cs="宋体"/>
          <w:color w:val="000"/>
          <w:sz w:val="28"/>
          <w:szCs w:val="28"/>
        </w:rPr>
        <w:t xml:space="preserve">最新幼儿园年度工作总结范例</w:t>
      </w:r>
    </w:p>
    <w:p>
      <w:pPr>
        <w:ind w:left="0" w:right="0" w:firstLine="560"/>
        <w:spacing w:before="450" w:after="450" w:line="312" w:lineRule="auto"/>
      </w:pPr>
      <w:r>
        <w:rPr>
          <w:rFonts w:ascii="宋体" w:hAnsi="宋体" w:eastAsia="宋体" w:cs="宋体"/>
          <w:color w:val="000"/>
          <w:sz w:val="28"/>
          <w:szCs w:val="28"/>
        </w:rPr>
        <w:t xml:space="preserve">2024年幼儿园年度工作总结美篇 幼儿园年度工作总结范文优质</w:t>
      </w:r>
    </w:p>
    <w:p>
      <w:pPr>
        <w:ind w:left="0" w:right="0" w:firstLine="560"/>
        <w:spacing w:before="450" w:after="450" w:line="312" w:lineRule="auto"/>
      </w:pPr>
      <w:r>
        <w:rPr>
          <w:rFonts w:ascii="宋体" w:hAnsi="宋体" w:eastAsia="宋体" w:cs="宋体"/>
          <w:color w:val="000"/>
          <w:sz w:val="28"/>
          <w:szCs w:val="28"/>
        </w:rPr>
        <w:t xml:space="preserve">最新高中教师年度工作总结2024年</w:t>
      </w:r>
    </w:p>
    <w:p>
      <w:pPr>
        <w:ind w:left="0" w:right="0" w:firstLine="560"/>
        <w:spacing w:before="450" w:after="450" w:line="312" w:lineRule="auto"/>
      </w:pPr>
      <w:r>
        <w:rPr>
          <w:rFonts w:ascii="宋体" w:hAnsi="宋体" w:eastAsia="宋体" w:cs="宋体"/>
          <w:color w:val="000"/>
          <w:sz w:val="28"/>
          <w:szCs w:val="28"/>
        </w:rPr>
        <w:t xml:space="preserve">2024年幼儿园中班班主任工作总结 幼儿园中班班主任年度工作总结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