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2024年祖国在我心中演讲稿的格式(3篇)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接下来我就给大家介绍一下如何才能写好一篇演讲稿吧，我们一起来看一看吧。祖国在我心中演讲稿的格式篇一我们的祖国走到今天经历了多少艰难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祖国在我心中演讲稿的格式篇一</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我们伟大的共和国已经六十四华诞了。六十四年前，拥有五千年灿烂文明的古老国家获得了新的生命力。六十四年的风雨中，中华巨龙不断崛起，创造了一个又一个奇迹，经济建设取得了举世瞩目的成就。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宋体" w:hAnsi="宋体" w:eastAsia="宋体" w:cs="宋体"/>
          <w:color w:val="000"/>
          <w:sz w:val="28"/>
          <w:szCs w:val="28"/>
        </w:rPr>
        <w:t xml:space="preserve">【祖国在我心中演讲稿格式范文（六）】[_TAG_h3]祖国在我心中演讲稿的格式篇二</w:t>
      </w:r>
    </w:p>
    <w:p>
      <w:pPr>
        <w:ind w:left="0" w:right="0" w:firstLine="560"/>
        <w:spacing w:before="450" w:after="450" w:line="312" w:lineRule="auto"/>
      </w:pPr>
      <w:r>
        <w:rPr>
          <w:rFonts w:ascii="宋体" w:hAnsi="宋体" w:eastAsia="宋体" w:cs="宋体"/>
          <w:color w:val="000"/>
          <w:sz w:val="28"/>
          <w:szCs w:val="28"/>
        </w:rPr>
        <w:t xml:space="preserve">大家晚上好!今天我演讲的主题是《祖国在我心中》。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64年，我们珍惜，我们超越，我们期待，我们实现。64年，新中国在烈火中涅盘重生，不断战胜风雨，创造奇迹，回首一路走来的岁月，我们看到的是未来的希望。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六十四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64年来的起伏，六十四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08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昂首阔步走在2024年，展望未来，中华民族定能兴旺富强，中国人民定会幸福安康。未来的中国，将会以多姿多彩的身影展现在世人眼前，以灿烂辉煌的成就屹立于世界，在历史的长河中留下属于我们的故事。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64年的经验，回味64年的风雨，赞美64年的辉煌，铭记63年的历史。我们幸福地感到自己是一名中国人，一个龙的子孙。回味共和国的六十四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祖国在我心中演讲稿的格式篇三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【祖国在我心中演讲稿格式范文（二）】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2024-10-05T15:30:23+08:00</dcterms:created>
  <dcterms:modified xsi:type="dcterms:W3CDTF">2024-10-05T15:30:23+08:00</dcterms:modified>
</cp:coreProperties>
</file>

<file path=docProps/custom.xml><?xml version="1.0" encoding="utf-8"?>
<Properties xmlns="http://schemas.openxmlformats.org/officeDocument/2006/custom-properties" xmlns:vt="http://schemas.openxmlformats.org/officeDocument/2006/docPropsVTypes"/>
</file>