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大学物理实验报告思考题</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物理实验报告思考题实验十三拉伸法测金属丝的扬氏弹性摸量【预习题】1．如何根据几何光学的原理来调节望远镜、光杠杆和标尺之间的位置关系？如何调节望远镜？答：（1）根据光的反射定律分两步调节望远镜、光杠杆和标尺之间的位置关系。第一步：调节来自...</w:t>
      </w:r>
    </w:p>
    <w:p>
      <w:pPr>
        <w:ind w:left="0" w:right="0" w:firstLine="560"/>
        <w:spacing w:before="450" w:after="450" w:line="312" w:lineRule="auto"/>
      </w:pPr>
      <w:r>
        <w:rPr>
          <w:rFonts w:ascii="宋体" w:hAnsi="宋体" w:eastAsia="宋体" w:cs="宋体"/>
          <w:color w:val="000"/>
          <w:sz w:val="28"/>
          <w:szCs w:val="28"/>
        </w:rPr>
        <w:t xml:space="preserve">大学物理实验报告思考题</w:t>
      </w:r>
    </w:p>
    <w:p>
      <w:pPr>
        <w:ind w:left="0" w:right="0" w:firstLine="560"/>
        <w:spacing w:before="450" w:after="450" w:line="312" w:lineRule="auto"/>
      </w:pPr>
      <w:r>
        <w:rPr>
          <w:rFonts w:ascii="宋体" w:hAnsi="宋体" w:eastAsia="宋体" w:cs="宋体"/>
          <w:color w:val="000"/>
          <w:sz w:val="28"/>
          <w:szCs w:val="28"/>
        </w:rPr>
        <w:t xml:space="preserve">实验十三</w:t>
      </w:r>
    </w:p>
    <w:p>
      <w:pPr>
        <w:ind w:left="0" w:right="0" w:firstLine="560"/>
        <w:spacing w:before="450" w:after="450" w:line="312" w:lineRule="auto"/>
      </w:pPr>
      <w:r>
        <w:rPr>
          <w:rFonts w:ascii="宋体" w:hAnsi="宋体" w:eastAsia="宋体" w:cs="宋体"/>
          <w:color w:val="000"/>
          <w:sz w:val="28"/>
          <w:szCs w:val="28"/>
        </w:rPr>
        <w:t xml:space="preserve">拉伸法测金属丝的扬氏弹性摸量</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1．如何根据几何光学的原理来调节望远镜、光杠杆和标尺之间的位置关系？如何调节望远镜？</w:t>
      </w:r>
    </w:p>
    <w:p>
      <w:pPr>
        <w:ind w:left="0" w:right="0" w:firstLine="560"/>
        <w:spacing w:before="450" w:after="450" w:line="312" w:lineRule="auto"/>
      </w:pPr>
      <w:r>
        <w:rPr>
          <w:rFonts w:ascii="宋体" w:hAnsi="宋体" w:eastAsia="宋体" w:cs="宋体"/>
          <w:color w:val="000"/>
          <w:sz w:val="28"/>
          <w:szCs w:val="28"/>
        </w:rPr>
        <w:t xml:space="preserve">答：（1）根据光的反射定律分两步调节望远镜、光杠杆和标尺之间的位置关系。第一步：调节来自标尺的入射光线和经光杠杆镜面的反射光线所构成的平面大致水平。具体做法如下：①用目测法调节望远镜和光杠杆大致等高。②用目测法调节望远镜下的高低调节螺钉，使望远镜大致水平；调节光杠杆镜面的仰俯使光杠杆镜面大致铅直；调节标尺的位置，使其大致铅直；调节望远镜上方的瞄准系统使望远镜的光轴垂直光杠杆镜面。第二步：调节入射角（来自标尺的入射光线与光杠杆镜面法线间的夹角）和反射角（经光杠杆镜面反射进入望远镜的反射光与光杠杆镜面法线间的夹角）大致相等。具体做法如下：沿望远镜筒方向观察光杠杆镜面，在镜面中若看到标尺的像和观察者的眼睛，则入射角与反射角大致相等。如果看不到标尺的像和观察者的眼睛，可微调望远镜标尺组的左右位置，使来自标尺的入射光线经光杠杆镜面反射后，其反射光线能射入望远镜内。</w:t>
      </w:r>
    </w:p>
    <w:p>
      <w:pPr>
        <w:ind w:left="0" w:right="0" w:firstLine="560"/>
        <w:spacing w:before="450" w:after="450" w:line="312" w:lineRule="auto"/>
      </w:pPr>
      <w:r>
        <w:rPr>
          <w:rFonts w:ascii="宋体" w:hAnsi="宋体" w:eastAsia="宋体" w:cs="宋体"/>
          <w:color w:val="000"/>
          <w:sz w:val="28"/>
          <w:szCs w:val="28"/>
        </w:rPr>
        <w:t xml:space="preserve">（2）望远镜的调节：首先调节目镜看清十字叉丝，然后物镜对标尺的像（光杠杆面镜后面2D处）调焦，直至在目镜中看到标尺清晰的像。</w:t>
      </w:r>
    </w:p>
    <w:p>
      <w:pPr>
        <w:ind w:left="0" w:right="0" w:firstLine="560"/>
        <w:spacing w:before="450" w:after="450" w:line="312" w:lineRule="auto"/>
      </w:pPr>
      <w:r>
        <w:rPr>
          <w:rFonts w:ascii="宋体" w:hAnsi="宋体" w:eastAsia="宋体" w:cs="宋体"/>
          <w:color w:val="000"/>
          <w:sz w:val="28"/>
          <w:szCs w:val="28"/>
        </w:rPr>
        <w:t xml:space="preserve">2．在砝码盘上加载时为什么采用正反向测量取平均值的办法？</w:t>
      </w:r>
    </w:p>
    <w:p>
      <w:pPr>
        <w:ind w:left="0" w:right="0" w:firstLine="560"/>
        <w:spacing w:before="450" w:after="450" w:line="312" w:lineRule="auto"/>
      </w:pPr>
      <w:r>
        <w:rPr>
          <w:rFonts w:ascii="宋体" w:hAnsi="宋体" w:eastAsia="宋体" w:cs="宋体"/>
          <w:color w:val="000"/>
          <w:sz w:val="28"/>
          <w:szCs w:val="28"/>
        </w:rPr>
        <w:t xml:space="preserve">答：因为金属丝弹性形变有滞后效应，从而带来系统误差。</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1．光杠杆有什么优点？怎样提高光杠杆测量微小长度变化的灵敏度？</w:t>
      </w:r>
    </w:p>
    <w:p>
      <w:pPr>
        <w:ind w:left="0" w:right="0" w:firstLine="560"/>
        <w:spacing w:before="450" w:after="450" w:line="312" w:lineRule="auto"/>
      </w:pPr>
      <w:r>
        <w:rPr>
          <w:rFonts w:ascii="宋体" w:hAnsi="宋体" w:eastAsia="宋体" w:cs="宋体"/>
          <w:color w:val="000"/>
          <w:sz w:val="28"/>
          <w:szCs w:val="28"/>
        </w:rPr>
        <w:t xml:space="preserve">答：（1）直观、简便、精度高。</w:t>
      </w:r>
    </w:p>
    <w:p>
      <w:pPr>
        <w:ind w:left="0" w:right="0" w:firstLine="560"/>
        <w:spacing w:before="450" w:after="450" w:line="312" w:lineRule="auto"/>
      </w:pPr>
      <w:r>
        <w:rPr>
          <w:rFonts w:ascii="宋体" w:hAnsi="宋体" w:eastAsia="宋体" w:cs="宋体"/>
          <w:color w:val="000"/>
          <w:sz w:val="28"/>
          <w:szCs w:val="28"/>
        </w:rPr>
        <w:t xml:space="preserve">（2）因为，即，所以要提高光杠杆测量微小长度变化的灵敏度，应尽可能减小光杠杆长度（光杠杆后支点到两个前支点连线的垂直距离），或适当增大D（光杠杆小镜子到标尺的距离为D）。</w:t>
      </w:r>
    </w:p>
    <w:p>
      <w:pPr>
        <w:ind w:left="0" w:right="0" w:firstLine="560"/>
        <w:spacing w:before="450" w:after="450" w:line="312" w:lineRule="auto"/>
      </w:pPr>
      <w:r>
        <w:rPr>
          <w:rFonts w:ascii="宋体" w:hAnsi="宋体" w:eastAsia="宋体" w:cs="宋体"/>
          <w:color w:val="000"/>
          <w:sz w:val="28"/>
          <w:szCs w:val="28"/>
        </w:rPr>
        <w:t xml:space="preserve">2．如果实验中操作无误，得到的数据前一两个偏大，这可能是什么原因，如何避免？</w:t>
      </w:r>
    </w:p>
    <w:p>
      <w:pPr>
        <w:ind w:left="0" w:right="0" w:firstLine="560"/>
        <w:spacing w:before="450" w:after="450" w:line="312" w:lineRule="auto"/>
      </w:pPr>
      <w:r>
        <w:rPr>
          <w:rFonts w:ascii="宋体" w:hAnsi="宋体" w:eastAsia="宋体" w:cs="宋体"/>
          <w:color w:val="000"/>
          <w:sz w:val="28"/>
          <w:szCs w:val="28"/>
        </w:rPr>
        <w:t xml:space="preserve">答：可能是因为金属丝有弯曲。避免的方法是先加一两个发码将金属丝的弯曲拉直。</w:t>
      </w:r>
    </w:p>
    <w:p>
      <w:pPr>
        <w:ind w:left="0" w:right="0" w:firstLine="560"/>
        <w:spacing w:before="450" w:after="450" w:line="312" w:lineRule="auto"/>
      </w:pPr>
      <w:r>
        <w:rPr>
          <w:rFonts w:ascii="宋体" w:hAnsi="宋体" w:eastAsia="宋体" w:cs="宋体"/>
          <w:color w:val="000"/>
          <w:sz w:val="28"/>
          <w:szCs w:val="28"/>
        </w:rPr>
        <w:t xml:space="preserve">3．如何避免测量过程中标尺读数超出望远镜范围？</w:t>
      </w:r>
    </w:p>
    <w:p>
      <w:pPr>
        <w:ind w:left="0" w:right="0" w:firstLine="560"/>
        <w:spacing w:before="450" w:after="450" w:line="312" w:lineRule="auto"/>
      </w:pPr>
      <w:r>
        <w:rPr>
          <w:rFonts w:ascii="宋体" w:hAnsi="宋体" w:eastAsia="宋体" w:cs="宋体"/>
          <w:color w:val="000"/>
          <w:sz w:val="28"/>
          <w:szCs w:val="28"/>
        </w:rPr>
        <w:t xml:space="preserve">答：开始实验时，应调节标尺的高低，使标尺的下端大致与望远镜光轴等高，这样未加砝码时从望远镜当中看到的标尺读数接近标尺的下端，逐渐加砝码的过程中看到标尺读数向上端变化。这样就避免了测量过程中标尺读数超出望远镜范围。</w:t>
      </w:r>
    </w:p>
    <w:p>
      <w:pPr>
        <w:ind w:left="0" w:right="0" w:firstLine="560"/>
        <w:spacing w:before="450" w:after="450" w:line="312" w:lineRule="auto"/>
      </w:pPr>
      <w:r>
        <w:rPr>
          <w:rFonts w:ascii="宋体" w:hAnsi="宋体" w:eastAsia="宋体" w:cs="宋体"/>
          <w:color w:val="000"/>
          <w:sz w:val="28"/>
          <w:szCs w:val="28"/>
        </w:rPr>
        <w:t xml:space="preserve">实验十四</w:t>
      </w:r>
    </w:p>
    <w:p>
      <w:pPr>
        <w:ind w:left="0" w:right="0" w:firstLine="560"/>
        <w:spacing w:before="450" w:after="450" w:line="312" w:lineRule="auto"/>
      </w:pPr>
      <w:r>
        <w:rPr>
          <w:rFonts w:ascii="宋体" w:hAnsi="宋体" w:eastAsia="宋体" w:cs="宋体"/>
          <w:color w:val="000"/>
          <w:sz w:val="28"/>
          <w:szCs w:val="28"/>
        </w:rPr>
        <w:t xml:space="preserve">冰的熔解热的测定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1．设计一实验，通过实验的方法测定量热器的水当量。</w:t>
      </w:r>
    </w:p>
    <w:p>
      <w:pPr>
        <w:ind w:left="0" w:right="0" w:firstLine="560"/>
        <w:spacing w:before="450" w:after="450" w:line="312" w:lineRule="auto"/>
      </w:pPr>
      <w:r>
        <w:rPr>
          <w:rFonts w:ascii="宋体" w:hAnsi="宋体" w:eastAsia="宋体" w:cs="宋体"/>
          <w:color w:val="000"/>
          <w:sz w:val="28"/>
          <w:szCs w:val="28"/>
        </w:rPr>
        <w:t xml:space="preserve">答：用混合法，将质量分别为、，温度分别为、的两份水放入量热器里混合，热平衡方程式，式中</w:t>
      </w:r>
    </w:p>
    <w:p>
      <w:pPr>
        <w:ind w:left="0" w:right="0" w:firstLine="560"/>
        <w:spacing w:before="450" w:after="450" w:line="312" w:lineRule="auto"/>
      </w:pPr>
      <w:r>
        <w:rPr>
          <w:rFonts w:ascii="宋体" w:hAnsi="宋体" w:eastAsia="宋体" w:cs="宋体"/>
          <w:color w:val="000"/>
          <w:sz w:val="28"/>
          <w:szCs w:val="28"/>
        </w:rPr>
        <w:t xml:space="preserve">为量热器的水当量（、分别为量热器的质量和材料的比热容），为温度计的水当量，为水的比热容，测出各温度和质量即可求出。</w:t>
      </w:r>
    </w:p>
    <w:p>
      <w:pPr>
        <w:ind w:left="0" w:right="0" w:firstLine="560"/>
        <w:spacing w:before="450" w:after="450" w:line="312" w:lineRule="auto"/>
      </w:pPr>
      <w:r>
        <w:rPr>
          <w:rFonts w:ascii="宋体" w:hAnsi="宋体" w:eastAsia="宋体" w:cs="宋体"/>
          <w:color w:val="000"/>
          <w:sz w:val="28"/>
          <w:szCs w:val="28"/>
        </w:rPr>
        <w:t xml:space="preserve">2．为了减小实验误差，操作时应注意哪些问题？</w:t>
      </w:r>
    </w:p>
    <w:p>
      <w:pPr>
        <w:ind w:left="0" w:right="0" w:firstLine="560"/>
        <w:spacing w:before="450" w:after="450" w:line="312" w:lineRule="auto"/>
      </w:pPr>
      <w:r>
        <w:rPr>
          <w:rFonts w:ascii="宋体" w:hAnsi="宋体" w:eastAsia="宋体" w:cs="宋体"/>
          <w:color w:val="000"/>
          <w:sz w:val="28"/>
          <w:szCs w:val="28"/>
        </w:rPr>
        <w:t xml:space="preserve">答：（1）在测量量热器质量时注意使量热器干燥。</w:t>
      </w:r>
    </w:p>
    <w:p>
      <w:pPr>
        <w:ind w:left="0" w:right="0" w:firstLine="560"/>
        <w:spacing w:before="450" w:after="450" w:line="312" w:lineRule="auto"/>
      </w:pPr>
      <w:r>
        <w:rPr>
          <w:rFonts w:ascii="宋体" w:hAnsi="宋体" w:eastAsia="宋体" w:cs="宋体"/>
          <w:color w:val="000"/>
          <w:sz w:val="28"/>
          <w:szCs w:val="28"/>
        </w:rPr>
        <w:t xml:space="preserve">（2）加入热水的温度不超过室温10℃，水量为量热器的五分之二</w:t>
      </w:r>
    </w:p>
    <w:p>
      <w:pPr>
        <w:ind w:left="0" w:right="0" w:firstLine="560"/>
        <w:spacing w:before="450" w:after="450" w:line="312" w:lineRule="auto"/>
      </w:pPr>
      <w:r>
        <w:rPr>
          <w:rFonts w:ascii="宋体" w:hAnsi="宋体" w:eastAsia="宋体" w:cs="宋体"/>
          <w:color w:val="000"/>
          <w:sz w:val="28"/>
          <w:szCs w:val="28"/>
        </w:rPr>
        <w:t xml:space="preserve">（3）加冰前读出热水的温度</w:t>
      </w:r>
    </w:p>
    <w:p>
      <w:pPr>
        <w:ind w:left="0" w:right="0" w:firstLine="560"/>
        <w:spacing w:before="450" w:after="450" w:line="312" w:lineRule="auto"/>
      </w:pPr>
      <w:r>
        <w:rPr>
          <w:rFonts w:ascii="宋体" w:hAnsi="宋体" w:eastAsia="宋体" w:cs="宋体"/>
          <w:color w:val="000"/>
          <w:sz w:val="28"/>
          <w:szCs w:val="28"/>
        </w:rPr>
        <w:t xml:space="preserve">（4）冰块大小合适，应该是熔化的冰，但表面用纸吸干水。</w:t>
      </w:r>
    </w:p>
    <w:p>
      <w:pPr>
        <w:ind w:left="0" w:right="0" w:firstLine="560"/>
        <w:spacing w:before="450" w:after="450" w:line="312" w:lineRule="auto"/>
      </w:pPr>
      <w:r>
        <w:rPr>
          <w:rFonts w:ascii="宋体" w:hAnsi="宋体" w:eastAsia="宋体" w:cs="宋体"/>
          <w:color w:val="000"/>
          <w:sz w:val="28"/>
          <w:szCs w:val="28"/>
        </w:rPr>
        <w:t xml:space="preserve">（5）加冰后搅动冰块，仔细观察混合后混度的变化，读出最低温度。</w:t>
      </w:r>
    </w:p>
    <w:p>
      <w:pPr>
        <w:ind w:left="0" w:right="0" w:firstLine="560"/>
        <w:spacing w:before="450" w:after="450" w:line="312" w:lineRule="auto"/>
      </w:pPr>
      <w:r>
        <w:rPr>
          <w:rFonts w:ascii="宋体" w:hAnsi="宋体" w:eastAsia="宋体" w:cs="宋体"/>
          <w:color w:val="000"/>
          <w:sz w:val="28"/>
          <w:szCs w:val="28"/>
        </w:rPr>
        <w:t xml:space="preserve">实验十五</w:t>
      </w:r>
    </w:p>
    <w:p>
      <w:pPr>
        <w:ind w:left="0" w:right="0" w:firstLine="560"/>
        <w:spacing w:before="450" w:after="450" w:line="312" w:lineRule="auto"/>
      </w:pPr>
      <w:r>
        <w:rPr>
          <w:rFonts w:ascii="宋体" w:hAnsi="宋体" w:eastAsia="宋体" w:cs="宋体"/>
          <w:color w:val="000"/>
          <w:sz w:val="28"/>
          <w:szCs w:val="28"/>
        </w:rPr>
        <w:t xml:space="preserve">牛顿环和劈尖干涉</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1．何为等厚干涉?</w:t>
      </w:r>
    </w:p>
    <w:p>
      <w:pPr>
        <w:ind w:left="0" w:right="0" w:firstLine="560"/>
        <w:spacing w:before="450" w:after="450" w:line="312" w:lineRule="auto"/>
      </w:pPr>
      <w:r>
        <w:rPr>
          <w:rFonts w:ascii="宋体" w:hAnsi="宋体" w:eastAsia="宋体" w:cs="宋体"/>
          <w:color w:val="000"/>
          <w:sz w:val="28"/>
          <w:szCs w:val="28"/>
        </w:rPr>
        <w:t xml:space="preserve">答：对分振幅薄膜干涉，当入射角一定、入射光波波长一定，光程差仅是膜厚e的函数，干涉条纹是厚度相同点的轨迹时，这样的干涉为等厚干涉。</w:t>
      </w:r>
    </w:p>
    <w:p>
      <w:pPr>
        <w:ind w:left="0" w:right="0" w:firstLine="560"/>
        <w:spacing w:before="450" w:after="450" w:line="312" w:lineRule="auto"/>
      </w:pPr>
      <w:r>
        <w:rPr>
          <w:rFonts w:ascii="宋体" w:hAnsi="宋体" w:eastAsia="宋体" w:cs="宋体"/>
          <w:color w:val="000"/>
          <w:sz w:val="28"/>
          <w:szCs w:val="28"/>
        </w:rPr>
        <w:t xml:space="preserve">2．如何正确调节读数显微镜?</w:t>
      </w:r>
    </w:p>
    <w:p>
      <w:pPr>
        <w:ind w:left="0" w:right="0" w:firstLine="560"/>
        <w:spacing w:before="450" w:after="450" w:line="312" w:lineRule="auto"/>
      </w:pPr>
      <w:r>
        <w:rPr>
          <w:rFonts w:ascii="宋体" w:hAnsi="宋体" w:eastAsia="宋体" w:cs="宋体"/>
          <w:color w:val="000"/>
          <w:sz w:val="28"/>
          <w:szCs w:val="28"/>
        </w:rPr>
        <w:t xml:space="preserve">在测量中怎样避免空程误差?</w:t>
      </w:r>
    </w:p>
    <w:p>
      <w:pPr>
        <w:ind w:left="0" w:right="0" w:firstLine="560"/>
        <w:spacing w:before="450" w:after="450" w:line="312" w:lineRule="auto"/>
      </w:pPr>
      <w:r>
        <w:rPr>
          <w:rFonts w:ascii="宋体" w:hAnsi="宋体" w:eastAsia="宋体" w:cs="宋体"/>
          <w:color w:val="000"/>
          <w:sz w:val="28"/>
          <w:szCs w:val="28"/>
        </w:rPr>
        <w:t xml:space="preserve">答：先将显微镜降到靠近牛顿环装置附近,然后慢慢而又小心地自下而上调节镜筒,直至看到清晰的牛顿环为止。在测量中为了避免空程误差，应作到两点：①先转动测微鼓轮向右侧(或向左侧)移动,将显微镜的十字叉丝超过第35条暗纹(到40条),然后再退到35条暗纹,进行测量；②测量中</w:t>
      </w:r>
    </w:p>
    <w:p>
      <w:pPr>
        <w:ind w:left="0" w:right="0" w:firstLine="560"/>
        <w:spacing w:before="450" w:after="450" w:line="312" w:lineRule="auto"/>
      </w:pPr>
      <w:r>
        <w:rPr>
          <w:rFonts w:ascii="宋体" w:hAnsi="宋体" w:eastAsia="宋体" w:cs="宋体"/>
          <w:color w:val="000"/>
          <w:sz w:val="28"/>
          <w:szCs w:val="28"/>
        </w:rPr>
        <w:t xml:space="preserve">读数显微镜只向一方向移动，中途不可倒退。</w:t>
      </w:r>
    </w:p>
    <w:p>
      <w:pPr>
        <w:ind w:left="0" w:right="0" w:firstLine="560"/>
        <w:spacing w:before="450" w:after="450" w:line="312" w:lineRule="auto"/>
      </w:pPr>
      <w:r>
        <w:rPr>
          <w:rFonts w:ascii="宋体" w:hAnsi="宋体" w:eastAsia="宋体" w:cs="宋体"/>
          <w:color w:val="000"/>
          <w:sz w:val="28"/>
          <w:szCs w:val="28"/>
        </w:rPr>
        <w:t xml:space="preserve">3．测量牛顿环直径时要注意哪些问题?</w:t>
      </w:r>
    </w:p>
    <w:p>
      <w:pPr>
        <w:ind w:left="0" w:right="0" w:firstLine="560"/>
        <w:spacing w:before="450" w:after="450" w:line="312" w:lineRule="auto"/>
      </w:pPr>
      <w:r>
        <w:rPr>
          <w:rFonts w:ascii="宋体" w:hAnsi="宋体" w:eastAsia="宋体" w:cs="宋体"/>
          <w:color w:val="000"/>
          <w:sz w:val="28"/>
          <w:szCs w:val="28"/>
        </w:rPr>
        <w:t xml:space="preserve">答：应注意两点：①</w:t>
      </w:r>
    </w:p>
    <w:p>
      <w:pPr>
        <w:ind w:left="0" w:right="0" w:firstLine="560"/>
        <w:spacing w:before="450" w:after="450" w:line="312" w:lineRule="auto"/>
      </w:pPr>
      <w:r>
        <w:rPr>
          <w:rFonts w:ascii="宋体" w:hAnsi="宋体" w:eastAsia="宋体" w:cs="宋体"/>
          <w:color w:val="000"/>
          <w:sz w:val="28"/>
          <w:szCs w:val="28"/>
        </w:rPr>
        <w:t xml:space="preserve">在测量中，测微鼓轮只能向一个方向旋转，否则会产生空程误差.②</w:t>
      </w:r>
    </w:p>
    <w:p>
      <w:pPr>
        <w:ind w:left="0" w:right="0" w:firstLine="560"/>
        <w:spacing w:before="450" w:after="450" w:line="312" w:lineRule="auto"/>
      </w:pPr>
      <w:r>
        <w:rPr>
          <w:rFonts w:ascii="宋体" w:hAnsi="宋体" w:eastAsia="宋体" w:cs="宋体"/>
          <w:color w:val="000"/>
          <w:sz w:val="28"/>
          <w:szCs w:val="28"/>
        </w:rPr>
        <w:t xml:space="preserve">测量牛顿环直径时,注意左右两侧环纹不要数错,且十字叉丝纵丝对准暗纹中心，防止工作台震动。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1．若把牛顿环倒过来放置,干涉图形是否变化?</w:t>
      </w:r>
    </w:p>
    <w:p>
      <w:pPr>
        <w:ind w:left="0" w:right="0" w:firstLine="560"/>
        <w:spacing w:before="450" w:after="450" w:line="312" w:lineRule="auto"/>
      </w:pPr>
      <w:r>
        <w:rPr>
          <w:rFonts w:ascii="宋体" w:hAnsi="宋体" w:eastAsia="宋体" w:cs="宋体"/>
          <w:color w:val="000"/>
          <w:sz w:val="28"/>
          <w:szCs w:val="28"/>
        </w:rPr>
        <w:t xml:space="preserve">答：不变。</w:t>
      </w:r>
    </w:p>
    <w:p>
      <w:pPr>
        <w:ind w:left="0" w:right="0" w:firstLine="560"/>
        <w:spacing w:before="450" w:after="450" w:line="312" w:lineRule="auto"/>
      </w:pPr>
      <w:r>
        <w:rPr>
          <w:rFonts w:ascii="宋体" w:hAnsi="宋体" w:eastAsia="宋体" w:cs="宋体"/>
          <w:color w:val="000"/>
          <w:sz w:val="28"/>
          <w:szCs w:val="28"/>
        </w:rPr>
        <w:t xml:space="preserve">2．在测量牛顿环直径时,若实际测量的是弦,而不是牛顿环直径,对结果有何影响?</w:t>
      </w:r>
    </w:p>
    <w:p>
      <w:pPr>
        <w:ind w:left="0" w:right="0" w:firstLine="560"/>
        <w:spacing w:before="450" w:after="450" w:line="312" w:lineRule="auto"/>
      </w:pPr>
      <w:r>
        <w:rPr>
          <w:rFonts w:ascii="宋体" w:hAnsi="宋体" w:eastAsia="宋体" w:cs="宋体"/>
          <w:color w:val="000"/>
          <w:sz w:val="28"/>
          <w:szCs w:val="28"/>
        </w:rPr>
        <w:t xml:space="preserve">答：没有影响。</w:t>
      </w:r>
    </w:p>
    <w:p>
      <w:pPr>
        <w:ind w:left="0" w:right="0" w:firstLine="560"/>
        <w:spacing w:before="450" w:after="450" w:line="312" w:lineRule="auto"/>
      </w:pPr>
      <w:r>
        <w:rPr>
          <w:rFonts w:ascii="宋体" w:hAnsi="宋体" w:eastAsia="宋体" w:cs="宋体"/>
          <w:color w:val="000"/>
          <w:sz w:val="28"/>
          <w:szCs w:val="28"/>
        </w:rPr>
        <w:t xml:space="preserve">3．实验中如何使十字叉丝的水平丝与镜筒移动方向平行?若与镜筒移动方向不平行,对测量有何影响?</w:t>
      </w:r>
    </w:p>
    <w:p>
      <w:pPr>
        <w:ind w:left="0" w:right="0" w:firstLine="560"/>
        <w:spacing w:before="450" w:after="450" w:line="312" w:lineRule="auto"/>
      </w:pPr>
      <w:r>
        <w:rPr>
          <w:rFonts w:ascii="宋体" w:hAnsi="宋体" w:eastAsia="宋体" w:cs="宋体"/>
          <w:color w:val="000"/>
          <w:sz w:val="28"/>
          <w:szCs w:val="28"/>
        </w:rPr>
        <w:t xml:space="preserve">答：测量过程中如何竖叉丝始终与干涉圆环相切则十字的水平丝与镜筒移动方向平行，若不是，则须调节目镜叉丝的方位。若与镜筒移动方向不平行,干涉圆环直径的测量将产生误差。</w:t>
      </w:r>
    </w:p>
    <w:p>
      <w:pPr>
        <w:ind w:left="0" w:right="0" w:firstLine="560"/>
        <w:spacing w:before="450" w:after="450" w:line="312" w:lineRule="auto"/>
      </w:pPr>
      <w:r>
        <w:rPr>
          <w:rFonts w:ascii="宋体" w:hAnsi="宋体" w:eastAsia="宋体" w:cs="宋体"/>
          <w:color w:val="000"/>
          <w:sz w:val="28"/>
          <w:szCs w:val="28"/>
        </w:rPr>
        <w:t xml:space="preserve">4．牛顿环和劈尖干涉条纹有何相同和不同之处?</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牛顿环和劈尖干涉条纹有何相同为都是等厚干涉。不同之处为牛顿环的干涉条纹为明暗相间的同心圆，相邻条纹间距不等；劈尖的干涉条纹为明暗相间的直条纹，且相邻条纹间距相等。因为牛顿环和劈尖干涉条纹都是厚度相同点的轨迹，牛顿环厚度相同点的轨迹是圆，劈尖厚度相同点的轨迹是直线。</w:t>
      </w:r>
    </w:p>
    <w:p>
      <w:pPr>
        <w:ind w:left="0" w:right="0" w:firstLine="560"/>
        <w:spacing w:before="450" w:after="450" w:line="312" w:lineRule="auto"/>
      </w:pPr>
      <w:r>
        <w:rPr>
          <w:rFonts w:ascii="宋体" w:hAnsi="宋体" w:eastAsia="宋体" w:cs="宋体"/>
          <w:color w:val="000"/>
          <w:sz w:val="28"/>
          <w:szCs w:val="28"/>
        </w:rPr>
        <w:t xml:space="preserve">5．用什么方法来鉴别待测光学面为平面、球面和柱面?</w:t>
      </w:r>
    </w:p>
    <w:p>
      <w:pPr>
        <w:ind w:left="0" w:right="0" w:firstLine="560"/>
        <w:spacing w:before="450" w:after="450" w:line="312" w:lineRule="auto"/>
      </w:pPr>
      <w:r>
        <w:rPr>
          <w:rFonts w:ascii="宋体" w:hAnsi="宋体" w:eastAsia="宋体" w:cs="宋体"/>
          <w:color w:val="000"/>
          <w:sz w:val="28"/>
          <w:szCs w:val="28"/>
        </w:rPr>
        <w:t xml:space="preserve">球面是凸球面还是凹球面?</w:t>
      </w:r>
    </w:p>
    <w:p>
      <w:pPr>
        <w:ind w:left="0" w:right="0" w:firstLine="560"/>
        <w:spacing w:before="450" w:after="450" w:line="312" w:lineRule="auto"/>
      </w:pPr>
      <w:r>
        <w:rPr>
          <w:rFonts w:ascii="宋体" w:hAnsi="宋体" w:eastAsia="宋体" w:cs="宋体"/>
          <w:color w:val="000"/>
          <w:sz w:val="28"/>
          <w:szCs w:val="28"/>
        </w:rPr>
        <w:t xml:space="preserve">如何鉴别?</w:t>
      </w:r>
    </w:p>
    <w:p>
      <w:pPr>
        <w:ind w:left="0" w:right="0" w:firstLine="560"/>
        <w:spacing w:before="450" w:after="450" w:line="312" w:lineRule="auto"/>
      </w:pPr>
      <w:r>
        <w:rPr>
          <w:rFonts w:ascii="宋体" w:hAnsi="宋体" w:eastAsia="宋体" w:cs="宋体"/>
          <w:color w:val="000"/>
          <w:sz w:val="28"/>
          <w:szCs w:val="28"/>
        </w:rPr>
        <w:t xml:space="preserve">答：将一平晶置于待测光学面上，当（1）待测光学面为平面时，干涉条纹为明暗相间的直条纹，且相邻条纹间距相等；（2）待测光学面为球面时，干涉条纹为明暗相间的同心圆；（3）待测光学面为柱面时，干涉条纹为明暗相间的直条纹，条纹对称于平面和柱面的交线，相邻条纹间距不等。（4）当轻按球面，干涉圆环向外扩张时球面是凸球面；干涉圆环向内收缩时球面是凹球面。</w:t>
      </w:r>
    </w:p>
    <w:p>
      <w:pPr>
        <w:ind w:left="0" w:right="0" w:firstLine="560"/>
        <w:spacing w:before="450" w:after="450" w:line="312" w:lineRule="auto"/>
      </w:pPr>
      <w:r>
        <w:rPr>
          <w:rFonts w:ascii="宋体" w:hAnsi="宋体" w:eastAsia="宋体" w:cs="宋体"/>
          <w:color w:val="000"/>
          <w:sz w:val="28"/>
          <w:szCs w:val="28"/>
        </w:rPr>
        <w:t xml:space="preserve">实验十六</w:t>
      </w:r>
    </w:p>
    <w:p>
      <w:pPr>
        <w:ind w:left="0" w:right="0" w:firstLine="560"/>
        <w:spacing w:before="450" w:after="450" w:line="312" w:lineRule="auto"/>
      </w:pPr>
      <w:r>
        <w:rPr>
          <w:rFonts w:ascii="宋体" w:hAnsi="宋体" w:eastAsia="宋体" w:cs="宋体"/>
          <w:color w:val="000"/>
          <w:sz w:val="28"/>
          <w:szCs w:val="28"/>
        </w:rPr>
        <w:t xml:space="preserve">示波器的使用</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1．示波器为什么能把看不见的变化电压显示成看得见的图象？简述其原理。</w:t>
      </w:r>
    </w:p>
    <w:p>
      <w:pPr>
        <w:ind w:left="0" w:right="0" w:firstLine="560"/>
        <w:spacing w:before="450" w:after="450" w:line="312" w:lineRule="auto"/>
      </w:pPr>
      <w:r>
        <w:rPr>
          <w:rFonts w:ascii="宋体" w:hAnsi="宋体" w:eastAsia="宋体" w:cs="宋体"/>
          <w:color w:val="000"/>
          <w:sz w:val="28"/>
          <w:szCs w:val="28"/>
        </w:rPr>
        <w:t xml:space="preserve">答：（1）示波管内高速电子束使荧光屏上产生光亮点，而电子束的偏转角度（光点在荧光屏上的位移）是</w:t>
      </w:r>
    </w:p>
    <w:p>
      <w:pPr>
        <w:ind w:left="0" w:right="0" w:firstLine="560"/>
        <w:spacing w:before="450" w:after="450" w:line="312" w:lineRule="auto"/>
      </w:pPr>
      <w:r>
        <w:rPr>
          <w:rFonts w:ascii="宋体" w:hAnsi="宋体" w:eastAsia="宋体" w:cs="宋体"/>
          <w:color w:val="000"/>
          <w:sz w:val="28"/>
          <w:szCs w:val="28"/>
        </w:rPr>
        <w:t xml:space="preserve">受X轴和Y轴偏转板上所加电压的控制。</w:t>
      </w:r>
    </w:p>
    <w:p>
      <w:pPr>
        <w:ind w:left="0" w:right="0" w:firstLine="560"/>
        <w:spacing w:before="450" w:after="450" w:line="312" w:lineRule="auto"/>
      </w:pPr>
      <w:r>
        <w:rPr>
          <w:rFonts w:ascii="宋体" w:hAnsi="宋体" w:eastAsia="宋体" w:cs="宋体"/>
          <w:color w:val="000"/>
          <w:sz w:val="28"/>
          <w:szCs w:val="28"/>
        </w:rPr>
        <w:t xml:space="preserve">（2）若只在X轴偏转板上加一个锯齿波电压（该电压随时间从-U按一定比例增大到+U），则光点就会从荧光屏左端水平地移动到右端（称为扫描），由于荧光屏上的发光物质的特性使光迹有一定保留时间，因而在屏幕水平方向形成一条亮迹（称为扫描线）。</w:t>
      </w:r>
    </w:p>
    <w:p>
      <w:pPr>
        <w:ind w:left="0" w:right="0" w:firstLine="560"/>
        <w:spacing w:before="450" w:after="450" w:line="312" w:lineRule="auto"/>
      </w:pPr>
      <w:r>
        <w:rPr>
          <w:rFonts w:ascii="宋体" w:hAnsi="宋体" w:eastAsia="宋体" w:cs="宋体"/>
          <w:color w:val="000"/>
          <w:sz w:val="28"/>
          <w:szCs w:val="28"/>
        </w:rPr>
        <w:t xml:space="preserve">（3）若只在Y轴偏转板上加信号电压，则随着信号幅度的变化光点就会在荧光屏竖直方向作上下移动形成一条竖直亮迹。</w:t>
      </w:r>
    </w:p>
    <w:p>
      <w:pPr>
        <w:ind w:left="0" w:right="0" w:firstLine="560"/>
        <w:spacing w:before="450" w:after="450" w:line="312" w:lineRule="auto"/>
      </w:pPr>
      <w:r>
        <w:rPr>
          <w:rFonts w:ascii="宋体" w:hAnsi="宋体" w:eastAsia="宋体" w:cs="宋体"/>
          <w:color w:val="000"/>
          <w:sz w:val="28"/>
          <w:szCs w:val="28"/>
        </w:rPr>
        <w:t xml:space="preserve">（4）如在Y轴偏转板加上电压信号，同时又在X轴偏转板加上锯齿波扫描电压，则电子束受到水平和竖直电场的共同作用，光点的轨迹呈现二维图形（光点在X方向均匀地从左向右水平移动的同时又在Y方向随信号幅度的变化在竖直方向作上下移动），即将Y轴偏转板上电压信号幅度随时间变化的规律在屏幕上展开成为函数曲线（即信号波形）。</w:t>
      </w:r>
    </w:p>
    <w:p>
      <w:pPr>
        <w:ind w:left="0" w:right="0" w:firstLine="560"/>
        <w:spacing w:before="450" w:after="450" w:line="312" w:lineRule="auto"/>
      </w:pPr>
      <w:r>
        <w:rPr>
          <w:rFonts w:ascii="宋体" w:hAnsi="宋体" w:eastAsia="宋体" w:cs="宋体"/>
          <w:color w:val="000"/>
          <w:sz w:val="28"/>
          <w:szCs w:val="28"/>
        </w:rPr>
        <w:t xml:space="preserve">（5）要得到清晰稳定的信号波形，扫描电压的周期与信号电压的周期必须满足，以保证的起点始终与电压信号固定的一点相对应（称同步），屏幕上的波形才能稳定。</w:t>
      </w:r>
    </w:p>
    <w:p>
      <w:pPr>
        <w:ind w:left="0" w:right="0" w:firstLine="560"/>
        <w:spacing w:before="450" w:after="450" w:line="312" w:lineRule="auto"/>
      </w:pPr>
      <w:r>
        <w:rPr>
          <w:rFonts w:ascii="宋体" w:hAnsi="宋体" w:eastAsia="宋体" w:cs="宋体"/>
          <w:color w:val="000"/>
          <w:sz w:val="28"/>
          <w:szCs w:val="28"/>
        </w:rPr>
        <w:t xml:space="preserve">（6）为了得到可观察的图形，锯齿波扫描电压必须重复扫描．</w:t>
      </w:r>
    </w:p>
    <w:p>
      <w:pPr>
        <w:ind w:left="0" w:right="0" w:firstLine="560"/>
        <w:spacing w:before="450" w:after="450" w:line="312" w:lineRule="auto"/>
      </w:pPr>
      <w:r>
        <w:rPr>
          <w:rFonts w:ascii="宋体" w:hAnsi="宋体" w:eastAsia="宋体" w:cs="宋体"/>
          <w:color w:val="000"/>
          <w:sz w:val="28"/>
          <w:szCs w:val="28"/>
        </w:rPr>
        <w:t xml:space="preserve">2．观察波形的几个重要步骤是什么?</w:t>
      </w:r>
    </w:p>
    <w:p>
      <w:pPr>
        <w:ind w:left="0" w:right="0" w:firstLine="560"/>
        <w:spacing w:before="450" w:after="450" w:line="312" w:lineRule="auto"/>
      </w:pPr>
      <w:r>
        <w:rPr>
          <w:rFonts w:ascii="宋体" w:hAnsi="宋体" w:eastAsia="宋体" w:cs="宋体"/>
          <w:color w:val="000"/>
          <w:sz w:val="28"/>
          <w:szCs w:val="28"/>
        </w:rPr>
        <w:t xml:space="preserve">答：（1）开启示波器电源开关后，将耦合开关置“⊥”，调整辉度、聚焦以及垂直、水平位移旋钮使屏幕中部出现亮度适中细小的亮点。</w:t>
      </w:r>
    </w:p>
    <w:p>
      <w:pPr>
        <w:ind w:left="0" w:right="0" w:firstLine="560"/>
        <w:spacing w:before="450" w:after="450" w:line="312" w:lineRule="auto"/>
      </w:pPr>
      <w:r>
        <w:rPr>
          <w:rFonts w:ascii="宋体" w:hAnsi="宋体" w:eastAsia="宋体" w:cs="宋体"/>
          <w:color w:val="000"/>
          <w:sz w:val="28"/>
          <w:szCs w:val="28"/>
        </w:rPr>
        <w:t xml:space="preserve">（2）观察、测量时将耦合开关置“AC”或“DC”，触发选择开关置“INT”，将信号用同轴电缆线连接到Y轴输入端。</w:t>
      </w:r>
    </w:p>
    <w:p>
      <w:pPr>
        <w:ind w:left="0" w:right="0" w:firstLine="560"/>
        <w:spacing w:before="450" w:after="450" w:line="312" w:lineRule="auto"/>
      </w:pPr>
      <w:r>
        <w:rPr>
          <w:rFonts w:ascii="宋体" w:hAnsi="宋体" w:eastAsia="宋体" w:cs="宋体"/>
          <w:color w:val="000"/>
          <w:sz w:val="28"/>
          <w:szCs w:val="28"/>
        </w:rPr>
        <w:t xml:space="preserve">（3）调节Y轴灵敏度选择开关和X轴扫描选择开关以及触发电平旋钮，使信号幅度在屏幕范围内（屏幕竖直标尺的2/3左右），且有2—5个完整稳定的波形。</w:t>
      </w:r>
    </w:p>
    <w:p>
      <w:pPr>
        <w:ind w:left="0" w:right="0" w:firstLine="560"/>
        <w:spacing w:before="450" w:after="450" w:line="312" w:lineRule="auto"/>
      </w:pPr>
      <w:r>
        <w:rPr>
          <w:rFonts w:ascii="宋体" w:hAnsi="宋体" w:eastAsia="宋体" w:cs="宋体"/>
          <w:color w:val="000"/>
          <w:sz w:val="28"/>
          <w:szCs w:val="28"/>
        </w:rPr>
        <w:t xml:space="preserve">（4）定量测量时还应注意将扫描微调旋钮和Y轴微调旋钮置于校准位置（顺时针旋转至最大）。</w:t>
      </w:r>
    </w:p>
    <w:p>
      <w:pPr>
        <w:ind w:left="0" w:right="0" w:firstLine="560"/>
        <w:spacing w:before="450" w:after="450" w:line="312" w:lineRule="auto"/>
      </w:pPr>
      <w:r>
        <w:rPr>
          <w:rFonts w:ascii="宋体" w:hAnsi="宋体" w:eastAsia="宋体" w:cs="宋体"/>
          <w:color w:val="000"/>
          <w:sz w:val="28"/>
          <w:szCs w:val="28"/>
        </w:rPr>
        <w:t xml:space="preserve">3．怎样用李萨如图形来测待测信号的频率?</w:t>
      </w:r>
    </w:p>
    <w:p>
      <w:pPr>
        <w:ind w:left="0" w:right="0" w:firstLine="560"/>
        <w:spacing w:before="450" w:after="450" w:line="312" w:lineRule="auto"/>
      </w:pPr>
      <w:r>
        <w:rPr>
          <w:rFonts w:ascii="宋体" w:hAnsi="宋体" w:eastAsia="宋体" w:cs="宋体"/>
          <w:color w:val="000"/>
          <w:sz w:val="28"/>
          <w:szCs w:val="28"/>
        </w:rPr>
        <w:t xml:space="preserve">答：1．将示波器功能置于外接状态（触发选择开关置“EXT”，触发信号极性开关置“X”）。将信号发生器的正弦波信号用同轴电缆线连接到X轴输入端，待测频率的信号用同轴电缆线连接到Y轴输入端，分别调节信号发生器幅度旋钮和Y轴灵敏度选择开关，使亮迹形成的图形在屏幕范围内。</w:t>
      </w:r>
    </w:p>
    <w:p>
      <w:pPr>
        <w:ind w:left="0" w:right="0" w:firstLine="560"/>
        <w:spacing w:before="450" w:after="450" w:line="312" w:lineRule="auto"/>
      </w:pPr>
      <w:r>
        <w:rPr>
          <w:rFonts w:ascii="宋体" w:hAnsi="宋体" w:eastAsia="宋体" w:cs="宋体"/>
          <w:color w:val="000"/>
          <w:sz w:val="28"/>
          <w:szCs w:val="28"/>
        </w:rPr>
        <w:t xml:space="preserve">2．调节信号发生器输出信号的频率，使合成的李萨如图形为稳定的“○”形，从信号发生器上读出输出信号的的频率值Fx1，根据合成李萨如图形的两个信号频率比与图形切点数的关系Fx：Fy=NY：NX，求出Fy1。</w:t>
      </w:r>
    </w:p>
    <w:p>
      <w:pPr>
        <w:ind w:left="0" w:right="0" w:firstLine="560"/>
        <w:spacing w:before="450" w:after="450" w:line="312" w:lineRule="auto"/>
      </w:pPr>
      <w:r>
        <w:rPr>
          <w:rFonts w:ascii="宋体" w:hAnsi="宋体" w:eastAsia="宋体" w:cs="宋体"/>
          <w:color w:val="000"/>
          <w:sz w:val="28"/>
          <w:szCs w:val="28"/>
        </w:rPr>
        <w:t xml:space="preserve">3．再改变信号发生器输出信号的频率，使合成的图形为“∞”、“</w:t>
      </w:r>
    </w:p>
    <w:p>
      <w:pPr>
        <w:ind w:left="0" w:right="0" w:firstLine="560"/>
        <w:spacing w:before="450" w:after="450" w:line="312" w:lineRule="auto"/>
      </w:pPr>
      <w:r>
        <w:rPr>
          <w:rFonts w:ascii="宋体" w:hAnsi="宋体" w:eastAsia="宋体" w:cs="宋体"/>
          <w:color w:val="000"/>
          <w:sz w:val="28"/>
          <w:szCs w:val="28"/>
        </w:rPr>
        <w:t xml:space="preserve">8”、“000”等，NY：NX分别为“1：2”、“2：1”、“1：3”等，相应地读出信号发生器输出信号的频率为FX2、FX3、FX4</w:t>
      </w:r>
    </w:p>
    <w:p>
      <w:pPr>
        <w:ind w:left="0" w:right="0" w:firstLine="560"/>
        <w:spacing w:before="450" w:after="450" w:line="312" w:lineRule="auto"/>
      </w:pPr>
      <w:r>
        <w:rPr>
          <w:rFonts w:ascii="宋体" w:hAnsi="宋体" w:eastAsia="宋体" w:cs="宋体"/>
          <w:color w:val="000"/>
          <w:sz w:val="28"/>
          <w:szCs w:val="28"/>
        </w:rPr>
        <w:t xml:space="preserve">等，求出FY2、FY3、FY4等，算出的FY的平均值即为待测信号的频率。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1．在示波器的荧光屏上得到一李萨如图形，Y轴、X轴与图形相交时交点数之比，已知，求。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2．为什么在共振状态下测声速?如何判断系统是否处于共振状态?</w:t>
      </w:r>
    </w:p>
    <w:p>
      <w:pPr>
        <w:ind w:left="0" w:right="0" w:firstLine="560"/>
        <w:spacing w:before="450" w:after="450" w:line="312" w:lineRule="auto"/>
      </w:pPr>
      <w:r>
        <w:rPr>
          <w:rFonts w:ascii="宋体" w:hAnsi="宋体" w:eastAsia="宋体" w:cs="宋体"/>
          <w:color w:val="000"/>
          <w:sz w:val="28"/>
          <w:szCs w:val="28"/>
        </w:rPr>
        <w:t xml:space="preserve">答：本实验中将电信号转换为超声波信号的器件是压电陶瓷换能器，该换能器有一最佳响应的频率，当电信号频率等于该响应的频率时，压电</w:t>
      </w:r>
    </w:p>
    <w:p>
      <w:pPr>
        <w:ind w:left="0" w:right="0" w:firstLine="560"/>
        <w:spacing w:before="450" w:after="450" w:line="312" w:lineRule="auto"/>
      </w:pPr>
      <w:r>
        <w:rPr>
          <w:rFonts w:ascii="宋体" w:hAnsi="宋体" w:eastAsia="宋体" w:cs="宋体"/>
          <w:color w:val="000"/>
          <w:sz w:val="28"/>
          <w:szCs w:val="28"/>
        </w:rPr>
        <w:t xml:space="preserve">陶瓷片产生共振，输出信号最大，便于测量。示波器屏幕上的信号幅度为最大值时，系统处于共振状态。</w:t>
      </w:r>
    </w:p>
    <w:p>
      <w:pPr>
        <w:ind w:left="0" w:right="0" w:firstLine="560"/>
        <w:spacing w:before="450" w:after="450" w:line="312" w:lineRule="auto"/>
      </w:pPr>
      <w:r>
        <w:rPr>
          <w:rFonts w:ascii="宋体" w:hAnsi="宋体" w:eastAsia="宋体" w:cs="宋体"/>
          <w:color w:val="000"/>
          <w:sz w:val="28"/>
          <w:szCs w:val="28"/>
        </w:rPr>
        <w:t xml:space="preserve">实验十七</w:t>
      </w:r>
    </w:p>
    <w:p>
      <w:pPr>
        <w:ind w:left="0" w:right="0" w:firstLine="560"/>
        <w:spacing w:before="450" w:after="450" w:line="312" w:lineRule="auto"/>
      </w:pPr>
      <w:r>
        <w:rPr>
          <w:rFonts w:ascii="宋体" w:hAnsi="宋体" w:eastAsia="宋体" w:cs="宋体"/>
          <w:color w:val="000"/>
          <w:sz w:val="28"/>
          <w:szCs w:val="28"/>
        </w:rPr>
        <w:t xml:space="preserve">分光计的使用</w:t>
      </w:r>
    </w:p>
    <w:p>
      <w:pPr>
        <w:ind w:left="0" w:right="0" w:firstLine="560"/>
        <w:spacing w:before="450" w:after="450" w:line="312" w:lineRule="auto"/>
      </w:pPr>
      <w:r>
        <w:rPr>
          <w:rFonts w:ascii="宋体" w:hAnsi="宋体" w:eastAsia="宋体" w:cs="宋体"/>
          <w:color w:val="000"/>
          <w:sz w:val="28"/>
          <w:szCs w:val="28"/>
        </w:rPr>
        <w:t xml:space="preserve">用光栅测波长</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1．分光计主要由几部分组成？各自作用是什么？</w:t>
      </w:r>
    </w:p>
    <w:p>
      <w:pPr>
        <w:ind w:left="0" w:right="0" w:firstLine="560"/>
        <w:spacing w:before="450" w:after="450" w:line="312" w:lineRule="auto"/>
      </w:pPr>
      <w:r>
        <w:rPr>
          <w:rFonts w:ascii="宋体" w:hAnsi="宋体" w:eastAsia="宋体" w:cs="宋体"/>
          <w:color w:val="000"/>
          <w:sz w:val="28"/>
          <w:szCs w:val="28"/>
        </w:rPr>
        <w:t xml:space="preserve">答：（1）分光计主要由底座、平行光管、载物台、望远镜和刻度盘五个部分组成。（2）底座上承载着其它四个部分，其中载物台、望远镜和刻度盘都可绕底座上的主轴转动；平行光管用来产生平行光；载物台用来放置被测样品；望远镜用来接收平行光；刻度盘与游标盘配合用来读取数据。</w:t>
      </w:r>
    </w:p>
    <w:p>
      <w:pPr>
        <w:ind w:left="0" w:right="0" w:firstLine="560"/>
        <w:spacing w:before="450" w:after="450" w:line="312" w:lineRule="auto"/>
      </w:pPr>
      <w:r>
        <w:rPr>
          <w:rFonts w:ascii="宋体" w:hAnsi="宋体" w:eastAsia="宋体" w:cs="宋体"/>
          <w:color w:val="000"/>
          <w:sz w:val="28"/>
          <w:szCs w:val="28"/>
        </w:rPr>
        <w:t xml:space="preserve">2．分光计调节要求是什么？</w:t>
      </w:r>
    </w:p>
    <w:p>
      <w:pPr>
        <w:ind w:left="0" w:right="0" w:firstLine="560"/>
        <w:spacing w:before="450" w:after="450" w:line="312" w:lineRule="auto"/>
      </w:pPr>
      <w:r>
        <w:rPr>
          <w:rFonts w:ascii="宋体" w:hAnsi="宋体" w:eastAsia="宋体" w:cs="宋体"/>
          <w:color w:val="000"/>
          <w:sz w:val="28"/>
          <w:szCs w:val="28"/>
        </w:rPr>
        <w:t xml:space="preserve">答：分光计的调节要达到三个要求：（1）望远镜能接收平行光。（2）平行光管能发出平行光。（3）望远镜的光轴和平行光管的光轴与仪器的主轴垂直。载物台与仪器的主轴垂直。</w:t>
      </w:r>
    </w:p>
    <w:p>
      <w:pPr>
        <w:ind w:left="0" w:right="0" w:firstLine="560"/>
        <w:spacing w:before="450" w:after="450" w:line="312" w:lineRule="auto"/>
      </w:pPr>
      <w:r>
        <w:rPr>
          <w:rFonts w:ascii="宋体" w:hAnsi="宋体" w:eastAsia="宋体" w:cs="宋体"/>
          <w:color w:val="000"/>
          <w:sz w:val="28"/>
          <w:szCs w:val="28"/>
        </w:rPr>
        <w:t xml:space="preserve">3．用光栅测波长时，光栅应如何放置？为什么？</w:t>
      </w:r>
    </w:p>
    <w:p>
      <w:pPr>
        <w:ind w:left="0" w:right="0" w:firstLine="560"/>
        <w:spacing w:before="450" w:after="450" w:line="312" w:lineRule="auto"/>
      </w:pPr>
      <w:r>
        <w:rPr>
          <w:rFonts w:ascii="宋体" w:hAnsi="宋体" w:eastAsia="宋体" w:cs="宋体"/>
          <w:color w:val="000"/>
          <w:sz w:val="28"/>
          <w:szCs w:val="28"/>
        </w:rPr>
        <w:t xml:space="preserve">答：用光栅测波长时按图17-7放置光栅。因为这样放置可方便调节。当调节平行光垂直照射光栅表面时（即光栅平面与平行光管轴线垂直），只须调节螺钉Ⅰ和Ⅱ；调节平行光管的狭缝与光栅刻痕平行时，只须调节螺钉Ⅲ。</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1．为什么要用各半调节法调节望远镜的主轴垂直于仪器的主轴？</w:t>
      </w:r>
    </w:p>
    <w:p>
      <w:pPr>
        <w:ind w:left="0" w:right="0" w:firstLine="560"/>
        <w:spacing w:before="450" w:after="450" w:line="312" w:lineRule="auto"/>
      </w:pPr>
      <w:r>
        <w:rPr>
          <w:rFonts w:ascii="宋体" w:hAnsi="宋体" w:eastAsia="宋体" w:cs="宋体"/>
          <w:color w:val="000"/>
          <w:sz w:val="28"/>
          <w:szCs w:val="28"/>
        </w:rPr>
        <w:t xml:space="preserve">答：综合考虑调节载物台调平螺钉Ⅰ或Ⅱ与调节望远镜水平度调节螺钉对正反两面亮十字反射像与分划板上方的水平刻线间高度差的相互影响，从而加快调节速度。</w:t>
      </w:r>
    </w:p>
    <w:p>
      <w:pPr>
        <w:ind w:left="0" w:right="0" w:firstLine="560"/>
        <w:spacing w:before="450" w:after="450" w:line="312" w:lineRule="auto"/>
      </w:pPr>
      <w:r>
        <w:rPr>
          <w:rFonts w:ascii="宋体" w:hAnsi="宋体" w:eastAsia="宋体" w:cs="宋体"/>
          <w:color w:val="000"/>
          <w:sz w:val="28"/>
          <w:szCs w:val="28"/>
        </w:rPr>
        <w:t xml:space="preserve">2．当狭缝过宽或过窄时，将会出现什么现象？为什么？</w:t>
      </w:r>
    </w:p>
    <w:p>
      <w:pPr>
        <w:ind w:left="0" w:right="0" w:firstLine="560"/>
        <w:spacing w:before="450" w:after="450" w:line="312" w:lineRule="auto"/>
      </w:pPr>
      <w:r>
        <w:rPr>
          <w:rFonts w:ascii="宋体" w:hAnsi="宋体" w:eastAsia="宋体" w:cs="宋体"/>
          <w:color w:val="000"/>
          <w:sz w:val="28"/>
          <w:szCs w:val="28"/>
        </w:rPr>
        <w:t xml:space="preserve">答：当狭缝过宽时，衍射条纹将变粗，相互靠近的条纹无法分开，在测量时难以确定条纹的中心位置。</w:t>
      </w:r>
    </w:p>
    <w:p>
      <w:pPr>
        <w:ind w:left="0" w:right="0" w:firstLine="560"/>
        <w:spacing w:before="450" w:after="450" w:line="312" w:lineRule="auto"/>
      </w:pPr>
      <w:r>
        <w:rPr>
          <w:rFonts w:ascii="宋体" w:hAnsi="宋体" w:eastAsia="宋体" w:cs="宋体"/>
          <w:color w:val="000"/>
          <w:sz w:val="28"/>
          <w:szCs w:val="28"/>
        </w:rPr>
        <w:t xml:space="preserve">当狭缝过窄时，将看不见衍射条纹，因而无法测量。</w:t>
      </w:r>
    </w:p>
    <w:p>
      <w:pPr>
        <w:ind w:left="0" w:right="0" w:firstLine="560"/>
        <w:spacing w:before="450" w:after="450" w:line="312" w:lineRule="auto"/>
      </w:pPr>
      <w:r>
        <w:rPr>
          <w:rFonts w:ascii="宋体" w:hAnsi="宋体" w:eastAsia="宋体" w:cs="宋体"/>
          <w:color w:val="000"/>
          <w:sz w:val="28"/>
          <w:szCs w:val="28"/>
        </w:rPr>
        <w:t xml:space="preserve">3．用公式</w:t>
      </w:r>
    </w:p>
    <w:p>
      <w:pPr>
        <w:ind w:left="0" w:right="0" w:firstLine="560"/>
        <w:spacing w:before="450" w:after="450" w:line="312" w:lineRule="auto"/>
      </w:pPr>
      <w:r>
        <w:rPr>
          <w:rFonts w:ascii="宋体" w:hAnsi="宋体" w:eastAsia="宋体" w:cs="宋体"/>
          <w:color w:val="000"/>
          <w:sz w:val="28"/>
          <w:szCs w:val="28"/>
        </w:rPr>
        <w:t xml:space="preserve">测光波波长应保证什么条件？实验中如何检查条件是否满足？</w:t>
      </w:r>
    </w:p>
    <w:p>
      <w:pPr>
        <w:ind w:left="0" w:right="0" w:firstLine="560"/>
        <w:spacing w:before="450" w:after="450" w:line="312" w:lineRule="auto"/>
      </w:pPr>
      <w:r>
        <w:rPr>
          <w:rFonts w:ascii="宋体" w:hAnsi="宋体" w:eastAsia="宋体" w:cs="宋体"/>
          <w:color w:val="000"/>
          <w:sz w:val="28"/>
          <w:szCs w:val="28"/>
        </w:rPr>
        <w:t xml:space="preserve">答：用公式</w:t>
      </w:r>
    </w:p>
    <w:p>
      <w:pPr>
        <w:ind w:left="0" w:right="0" w:firstLine="560"/>
        <w:spacing w:before="450" w:after="450" w:line="312" w:lineRule="auto"/>
      </w:pPr>
      <w:r>
        <w:rPr>
          <w:rFonts w:ascii="宋体" w:hAnsi="宋体" w:eastAsia="宋体" w:cs="宋体"/>
          <w:color w:val="000"/>
          <w:sz w:val="28"/>
          <w:szCs w:val="28"/>
        </w:rPr>
        <w:t xml:space="preserve">测光波波长应保证：平行光垂直照射在光栅上。实验中通过检查0级谱线和光栅面反射的绿十字像的位置检查条件是否满足。0级谱线应与竖叉丝重合，且被测量用（中叉丝）的水平叉丝平分。光栅面反射的绿十字像应与调整叉丝（上叉丝）重合。</w:t>
      </w:r>
    </w:p>
    <w:p>
      <w:pPr>
        <w:ind w:left="0" w:right="0" w:firstLine="560"/>
        <w:spacing w:before="450" w:after="450" w:line="312" w:lineRule="auto"/>
      </w:pPr>
      <w:r>
        <w:rPr>
          <w:rFonts w:ascii="宋体" w:hAnsi="宋体" w:eastAsia="宋体" w:cs="宋体"/>
          <w:color w:val="000"/>
          <w:sz w:val="28"/>
          <w:szCs w:val="28"/>
        </w:rPr>
        <w:t xml:space="preserve">实验十九　光具组基点的测定</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1．主点（或面）、节点（或面）的含义是什么？它们在什么条件下重合在一起？</w:t>
      </w:r>
    </w:p>
    <w:p>
      <w:pPr>
        <w:ind w:left="0" w:right="0" w:firstLine="560"/>
        <w:spacing w:before="450" w:after="450" w:line="312" w:lineRule="auto"/>
      </w:pPr>
      <w:r>
        <w:rPr>
          <w:rFonts w:ascii="宋体" w:hAnsi="宋体" w:eastAsia="宋体" w:cs="宋体"/>
          <w:color w:val="000"/>
          <w:sz w:val="28"/>
          <w:szCs w:val="28"/>
        </w:rPr>
        <w:t xml:space="preserve">答：主点是横向放大率的一对共轭点。若将物体垂直于系统的光轴放置在第一主点处，则必成一个与物体同样大小的正立像于第二主</w:t>
      </w:r>
    </w:p>
    <w:p>
      <w:pPr>
        <w:ind w:left="0" w:right="0" w:firstLine="560"/>
        <w:spacing w:before="450" w:after="450" w:line="312" w:lineRule="auto"/>
      </w:pPr>
      <w:r>
        <w:rPr>
          <w:rFonts w:ascii="宋体" w:hAnsi="宋体" w:eastAsia="宋体" w:cs="宋体"/>
          <w:color w:val="000"/>
          <w:sz w:val="28"/>
          <w:szCs w:val="28"/>
        </w:rPr>
        <w:t xml:space="preserve">面处。过主点垂直于光轴的平面，分别称为第一、第二主面（如图中、所示）。第一、第二主面主面是一对横向放大率的共轭面。节点是角放大率的一对共轭点。如图所示：入射光线（或其延长线）通过第一节点时，出射光线（或其延长线）必通过第二节点，并与过的入射光线平行。过节点垂直于光轴的平面分别称为第一、第二节面。</w:t>
      </w:r>
    </w:p>
    <w:p>
      <w:pPr>
        <w:ind w:left="0" w:right="0" w:firstLine="560"/>
        <w:spacing w:before="450" w:after="450" w:line="312" w:lineRule="auto"/>
      </w:pPr>
      <w:r>
        <w:rPr>
          <w:rFonts w:ascii="宋体" w:hAnsi="宋体" w:eastAsia="宋体" w:cs="宋体"/>
          <w:color w:val="000"/>
          <w:sz w:val="28"/>
          <w:szCs w:val="28"/>
        </w:rPr>
        <w:t xml:space="preserve">当共轴球面系统处于同一媒质时，两主点分别与两节点重合。</w:t>
      </w:r>
    </w:p>
    <w:p>
      <w:pPr>
        <w:ind w:left="0" w:right="0" w:firstLine="560"/>
        <w:spacing w:before="450" w:after="450" w:line="312" w:lineRule="auto"/>
      </w:pPr>
      <w:r>
        <w:rPr>
          <w:rFonts w:ascii="宋体" w:hAnsi="宋体" w:eastAsia="宋体" w:cs="宋体"/>
          <w:color w:val="000"/>
          <w:sz w:val="28"/>
          <w:szCs w:val="28"/>
        </w:rPr>
        <w:t xml:space="preserve">2．实验中确定节点的依据是什么？如何确定？</w:t>
      </w:r>
    </w:p>
    <w:p>
      <w:pPr>
        <w:ind w:left="0" w:right="0" w:firstLine="560"/>
        <w:spacing w:before="450" w:after="450" w:line="312" w:lineRule="auto"/>
      </w:pPr>
      <w:r>
        <w:rPr>
          <w:rFonts w:ascii="宋体" w:hAnsi="宋体" w:eastAsia="宋体" w:cs="宋体"/>
          <w:color w:val="000"/>
          <w:sz w:val="28"/>
          <w:szCs w:val="28"/>
        </w:rPr>
        <w:t xml:space="preserve">答：入射光线通过第一节点时，出射光线必通过第二节点，并与过的入射光线平行。实验时不断改变光具组在上层导轨上的位置并使上层导轨饶回转轴转动，当屏上则像点位置不动时，光具组的第二节点恰好在回转轴点的位置上。</w:t>
      </w:r>
    </w:p>
    <w:p>
      <w:pPr>
        <w:ind w:left="0" w:right="0" w:firstLine="560"/>
        <w:spacing w:before="450" w:after="450" w:line="312" w:lineRule="auto"/>
      </w:pPr>
      <w:r>
        <w:rPr>
          <w:rFonts w:ascii="宋体" w:hAnsi="宋体" w:eastAsia="宋体" w:cs="宋体"/>
          <w:color w:val="000"/>
          <w:sz w:val="28"/>
          <w:szCs w:val="28"/>
        </w:rPr>
        <w:t xml:space="preserve">3．如何调共轴，在实验中调共轴有什么必要性？</w:t>
      </w:r>
    </w:p>
    <w:p>
      <w:pPr>
        <w:ind w:left="0" w:right="0" w:firstLine="560"/>
        <w:spacing w:before="450" w:after="450" w:line="312" w:lineRule="auto"/>
      </w:pPr>
      <w:r>
        <w:rPr>
          <w:rFonts w:ascii="宋体" w:hAnsi="宋体" w:eastAsia="宋体" w:cs="宋体"/>
          <w:color w:val="000"/>
          <w:sz w:val="28"/>
          <w:szCs w:val="28"/>
        </w:rPr>
        <w:t xml:space="preserve">答：用两次成像法调节共轴。实验中调共轴可减小测量误差。</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1．当顺时针转动上层导轨时，屏上的像反时针移动，此时节点是在转轴的哪一方？反之如何？试绘图说明。</w:t>
      </w:r>
    </w:p>
    <w:p>
      <w:pPr>
        <w:ind w:left="0" w:right="0" w:firstLine="560"/>
        <w:spacing w:before="450" w:after="450" w:line="312" w:lineRule="auto"/>
      </w:pPr>
      <w:r>
        <w:rPr>
          <w:rFonts w:ascii="宋体" w:hAnsi="宋体" w:eastAsia="宋体" w:cs="宋体"/>
          <w:color w:val="000"/>
          <w:sz w:val="28"/>
          <w:szCs w:val="28"/>
        </w:rPr>
        <w:t xml:space="preserve">答：当顺时针转动上层导轨时，屏上的像反时针移动，此时节点在转轴的左侧（图1）；反之在转轴的右侧（图2）。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2．第一主面靠近第一透镜，第二主点靠近第二透镜，在什么条件下才是对的？（光具组由二薄透镜组成）</w:t>
      </w:r>
    </w:p>
    <w:p>
      <w:pPr>
        <w:ind w:left="0" w:right="0" w:firstLine="560"/>
        <w:spacing w:before="450" w:after="450" w:line="312" w:lineRule="auto"/>
      </w:pPr>
      <w:r>
        <w:rPr>
          <w:rFonts w:ascii="宋体" w:hAnsi="宋体" w:eastAsia="宋体" w:cs="宋体"/>
          <w:color w:val="000"/>
          <w:sz w:val="28"/>
          <w:szCs w:val="28"/>
        </w:rPr>
        <w:t xml:space="preserve">答：当即时，第一主面靠近第一透镜，第二主点靠近第二透镜。</w:t>
      </w:r>
    </w:p>
    <w:p>
      <w:pPr>
        <w:ind w:left="0" w:right="0" w:firstLine="560"/>
        <w:spacing w:before="450" w:after="450" w:line="312" w:lineRule="auto"/>
      </w:pPr>
      <w:r>
        <w:rPr>
          <w:rFonts w:ascii="宋体" w:hAnsi="宋体" w:eastAsia="宋体" w:cs="宋体"/>
          <w:color w:val="000"/>
          <w:sz w:val="28"/>
          <w:szCs w:val="28"/>
        </w:rPr>
        <w:t xml:space="preserve">3．由一凸透镜和一凹透镜组成的光具组，如何测量其基点？（距离可自己设定）</w:t>
      </w:r>
    </w:p>
    <w:p>
      <w:pPr>
        <w:ind w:left="0" w:right="0" w:firstLine="560"/>
        <w:spacing w:before="450" w:after="450" w:line="312" w:lineRule="auto"/>
      </w:pPr>
      <w:r>
        <w:rPr>
          <w:rFonts w:ascii="宋体" w:hAnsi="宋体" w:eastAsia="宋体" w:cs="宋体"/>
          <w:color w:val="000"/>
          <w:sz w:val="28"/>
          <w:szCs w:val="28"/>
        </w:rPr>
        <w:t xml:space="preserve">答：根据自己选定的，计算主点及焦点的大小，若焦点在光具组外，测量方法同实验所介绍方法相同。若焦点在光具组内，则需增加一凸透镜，使光具组内焦点的像经凸透镜后成像在屏上，再改变光具组在上层导轨上的位置并使上层导轨饶回转轴转动，当屏上的像点不动时，转轴点的位置即节点位置，焦点的位置可根据凸透镜的焦距和所测像距算出。</w:t>
      </w:r>
    </w:p>
    <w:p>
      <w:pPr>
        <w:ind w:left="0" w:right="0" w:firstLine="560"/>
        <w:spacing w:before="450" w:after="450" w:line="312" w:lineRule="auto"/>
      </w:pPr>
      <w:r>
        <w:rPr>
          <w:rFonts w:ascii="宋体" w:hAnsi="宋体" w:eastAsia="宋体" w:cs="宋体"/>
          <w:color w:val="000"/>
          <w:sz w:val="28"/>
          <w:szCs w:val="28"/>
        </w:rPr>
        <w:t xml:space="preserve">实验二十</w:t>
      </w:r>
    </w:p>
    <w:p>
      <w:pPr>
        <w:ind w:left="0" w:right="0" w:firstLine="560"/>
        <w:spacing w:before="450" w:after="450" w:line="312" w:lineRule="auto"/>
      </w:pPr>
      <w:r>
        <w:rPr>
          <w:rFonts w:ascii="宋体" w:hAnsi="宋体" w:eastAsia="宋体" w:cs="宋体"/>
          <w:color w:val="000"/>
          <w:sz w:val="28"/>
          <w:szCs w:val="28"/>
        </w:rPr>
        <w:t xml:space="preserve">棱镜玻璃折射率的测定</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1．为什么汞灯光源发出的光经过三棱镜以后会形成光谱？</w:t>
      </w:r>
    </w:p>
    <w:p>
      <w:pPr>
        <w:ind w:left="0" w:right="0" w:firstLine="560"/>
        <w:spacing w:before="450" w:after="450" w:line="312" w:lineRule="auto"/>
      </w:pPr>
      <w:r>
        <w:rPr>
          <w:rFonts w:ascii="宋体" w:hAnsi="宋体" w:eastAsia="宋体" w:cs="宋体"/>
          <w:color w:val="000"/>
          <w:sz w:val="28"/>
          <w:szCs w:val="28"/>
        </w:rPr>
        <w:t xml:space="preserve">答：当复合光入射三棱镜以后，由于棱镜的色散作用，不同波长的光将被分散开来。汞灯光源是复合光源，所以它发出的光经过三棱镜以后就会形成光谱。</w:t>
      </w:r>
    </w:p>
    <w:p>
      <w:pPr>
        <w:ind w:left="0" w:right="0" w:firstLine="560"/>
        <w:spacing w:before="450" w:after="450" w:line="312" w:lineRule="auto"/>
      </w:pPr>
      <w:r>
        <w:rPr>
          <w:rFonts w:ascii="宋体" w:hAnsi="宋体" w:eastAsia="宋体" w:cs="宋体"/>
          <w:color w:val="000"/>
          <w:sz w:val="28"/>
          <w:szCs w:val="28"/>
        </w:rPr>
        <w:t xml:space="preserve">2．怎样用反射法测定棱镜的顶角？</w:t>
      </w:r>
    </w:p>
    <w:p>
      <w:pPr>
        <w:ind w:left="0" w:right="0" w:firstLine="560"/>
        <w:spacing w:before="450" w:after="450" w:line="312" w:lineRule="auto"/>
      </w:pPr>
      <w:r>
        <w:rPr>
          <w:rFonts w:ascii="宋体" w:hAnsi="宋体" w:eastAsia="宋体" w:cs="宋体"/>
          <w:color w:val="000"/>
          <w:sz w:val="28"/>
          <w:szCs w:val="28"/>
        </w:rPr>
        <w:t xml:space="preserve">答：反射法测定棱镜的顶角即教材中所介绍的自准直法。具体方法如下：</w:t>
      </w:r>
    </w:p>
    <w:p>
      <w:pPr>
        <w:ind w:left="0" w:right="0" w:firstLine="560"/>
        <w:spacing w:before="450" w:after="450" w:line="312" w:lineRule="auto"/>
      </w:pPr>
      <w:r>
        <w:rPr>
          <w:rFonts w:ascii="宋体" w:hAnsi="宋体" w:eastAsia="宋体" w:cs="宋体"/>
          <w:color w:val="000"/>
          <w:sz w:val="28"/>
          <w:szCs w:val="28"/>
        </w:rPr>
        <w:t xml:space="preserve">将待测棱镜置于分光计的载物台上。固定望远镜，点亮小灯照亮目镜中的叉丝，旋转棱镜台，使棱镜的一个折射面对准望远镜，用自准直法调节望</w:t>
      </w:r>
    </w:p>
    <w:p>
      <w:pPr>
        <w:ind w:left="0" w:right="0" w:firstLine="560"/>
        <w:spacing w:before="450" w:after="450" w:line="312" w:lineRule="auto"/>
      </w:pPr>
      <w:r>
        <w:rPr>
          <w:rFonts w:ascii="宋体" w:hAnsi="宋体" w:eastAsia="宋体" w:cs="宋体"/>
          <w:color w:val="000"/>
          <w:sz w:val="28"/>
          <w:szCs w:val="28"/>
        </w:rPr>
        <w:t xml:space="preserve">远镜的光轴与此折射面严格垂直，即使十字叉丝的反射像和调整叉丝完全</w:t>
      </w:r>
    </w:p>
    <w:p>
      <w:pPr>
        <w:ind w:left="0" w:right="0" w:firstLine="560"/>
        <w:spacing w:before="450" w:after="450" w:line="312" w:lineRule="auto"/>
      </w:pPr>
      <w:r>
        <w:rPr>
          <w:rFonts w:ascii="宋体" w:hAnsi="宋体" w:eastAsia="宋体" w:cs="宋体"/>
          <w:color w:val="000"/>
          <w:sz w:val="28"/>
          <w:szCs w:val="28"/>
        </w:rPr>
        <w:t xml:space="preserve">重合。如图20-5所示，记录刻度盘上两游标读数；再转动游标盘联带</w:t>
      </w:r>
    </w:p>
    <w:p>
      <w:pPr>
        <w:ind w:left="0" w:right="0" w:firstLine="560"/>
        <w:spacing w:before="450" w:after="450" w:line="312" w:lineRule="auto"/>
      </w:pPr>
      <w:r>
        <w:rPr>
          <w:rFonts w:ascii="宋体" w:hAnsi="宋体" w:eastAsia="宋体" w:cs="宋体"/>
          <w:color w:val="000"/>
          <w:sz w:val="28"/>
          <w:szCs w:val="28"/>
        </w:rPr>
        <w:t xml:space="preserve">载物平台，依同样方法使望远镜光轴垂直于棱镜第二个折射面，记录相应的游标读数；同一游标两次读数之差等于棱镜角A的补角：</w:t>
      </w:r>
    </w:p>
    <w:p>
      <w:pPr>
        <w:ind w:left="0" w:right="0" w:firstLine="560"/>
        <w:spacing w:before="450" w:after="450" w:line="312" w:lineRule="auto"/>
      </w:pPr>
      <w:r>
        <w:rPr>
          <w:rFonts w:ascii="宋体" w:hAnsi="宋体" w:eastAsia="宋体" w:cs="宋体"/>
          <w:color w:val="000"/>
          <w:sz w:val="28"/>
          <w:szCs w:val="28"/>
        </w:rPr>
        <w:t xml:space="preserve">图20-5自准直法</w:t>
      </w:r>
    </w:p>
    <w:p>
      <w:pPr>
        <w:ind w:left="0" w:right="0" w:firstLine="560"/>
        <w:spacing w:before="450" w:after="450" w:line="312" w:lineRule="auto"/>
      </w:pPr>
      <w:r>
        <w:rPr>
          <w:rFonts w:ascii="宋体" w:hAnsi="宋体" w:eastAsia="宋体" w:cs="宋体"/>
          <w:color w:val="000"/>
          <w:sz w:val="28"/>
          <w:szCs w:val="28"/>
        </w:rPr>
        <w:t xml:space="preserve">即棱镜角，重复测量几次，计算棱镜角A的平均值和标准不确定度。</w:t>
      </w:r>
    </w:p>
    <w:p>
      <w:pPr>
        <w:ind w:left="0" w:right="0" w:firstLine="560"/>
        <w:spacing w:before="450" w:after="450" w:line="312" w:lineRule="auto"/>
      </w:pPr>
      <w:r>
        <w:rPr>
          <w:rFonts w:ascii="宋体" w:hAnsi="宋体" w:eastAsia="宋体" w:cs="宋体"/>
          <w:color w:val="000"/>
          <w:sz w:val="28"/>
          <w:szCs w:val="28"/>
        </w:rPr>
        <w:t xml:space="preserve">3．何为最小偏向角？实验中如何确定最小偏向角？</w:t>
      </w:r>
    </w:p>
    <w:p>
      <w:pPr>
        <w:ind w:left="0" w:right="0" w:firstLine="560"/>
        <w:spacing w:before="450" w:after="450" w:line="312" w:lineRule="auto"/>
      </w:pPr>
      <w:r>
        <w:rPr>
          <w:rFonts w:ascii="宋体" w:hAnsi="宋体" w:eastAsia="宋体" w:cs="宋体"/>
          <w:color w:val="000"/>
          <w:sz w:val="28"/>
          <w:szCs w:val="28"/>
        </w:rPr>
        <w:t xml:space="preserve">答：当入射光线与折射光线左右对称时，即当，时，光线的偏向角最小，此角称为最小偏向角，以表示。实验中将三棱镜放置在调好的分光计载物台上，放置时注意将棱镜一底角对准平行光管，眼睛从另一底角方向找到经棱镜折射后形成的谱线。然后慢慢转动棱镜台，缓慢改变入射角,谱线会向一方向移动。当棱镜台转到某一位置，该谱线不再移动，这时无论棱镜台向何方向转动，该谱线匀向相反方向移动，这个谱线反向移动的极限位置就是棱镜对该谱线最小偏向角的位置。</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1．在用棱脊分束法测三棱镜的顶角时，为什么三棱镜放在载物台上的位置，要使得三棱镜的顶角离平行光管远一些，而不能太靠近平行光管呢?</w:t>
      </w:r>
    </w:p>
    <w:p>
      <w:pPr>
        <w:ind w:left="0" w:right="0" w:firstLine="560"/>
        <w:spacing w:before="450" w:after="450" w:line="312" w:lineRule="auto"/>
      </w:pPr>
      <w:r>
        <w:rPr>
          <w:rFonts w:ascii="宋体" w:hAnsi="宋体" w:eastAsia="宋体" w:cs="宋体"/>
          <w:color w:val="000"/>
          <w:sz w:val="28"/>
          <w:szCs w:val="28"/>
        </w:rPr>
        <w:t xml:space="preserve">试画出光路图，分析其原因。</w:t>
      </w:r>
    </w:p>
    <w:p>
      <w:pPr>
        <w:ind w:left="0" w:right="0" w:firstLine="560"/>
        <w:spacing w:before="450" w:after="450" w:line="312" w:lineRule="auto"/>
      </w:pPr>
      <w:r>
        <w:rPr>
          <w:rFonts w:ascii="宋体" w:hAnsi="宋体" w:eastAsia="宋体" w:cs="宋体"/>
          <w:color w:val="000"/>
          <w:sz w:val="28"/>
          <w:szCs w:val="28"/>
        </w:rPr>
        <w:t xml:space="preserve">答：用棱脊分束法测三棱镜的顶角时若三棱镜太靠近平行光管，反射光将不能进入望远镜，在目镜中将不能看到平行光管狭缝的的像。其光路图如下：</w:t>
      </w:r>
    </w:p>
    <w:p>
      <w:pPr>
        <w:ind w:left="0" w:right="0" w:firstLine="560"/>
        <w:spacing w:before="450" w:after="450" w:line="312" w:lineRule="auto"/>
      </w:pPr>
      <w:r>
        <w:rPr>
          <w:rFonts w:ascii="宋体" w:hAnsi="宋体" w:eastAsia="宋体" w:cs="宋体"/>
          <w:color w:val="000"/>
          <w:sz w:val="28"/>
          <w:szCs w:val="28"/>
        </w:rPr>
        <w:t xml:space="preserve">2．设计一种不测最小偏向角而能测棱镜玻璃折射率的方案。</w:t>
      </w:r>
    </w:p>
    <w:p>
      <w:pPr>
        <w:ind w:left="0" w:right="0" w:firstLine="560"/>
        <w:spacing w:before="450" w:after="450" w:line="312" w:lineRule="auto"/>
      </w:pPr>
      <w:r>
        <w:rPr>
          <w:rFonts w:ascii="宋体" w:hAnsi="宋体" w:eastAsia="宋体" w:cs="宋体"/>
          <w:color w:val="000"/>
          <w:sz w:val="28"/>
          <w:szCs w:val="28"/>
        </w:rPr>
        <w:t xml:space="preserve">答：具体方法请学生自行设计。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2024-10-06T07:51:36+08:00</dcterms:created>
  <dcterms:modified xsi:type="dcterms:W3CDTF">2024-10-06T07:51:36+08:00</dcterms:modified>
</cp:coreProperties>
</file>

<file path=docProps/custom.xml><?xml version="1.0" encoding="utf-8"?>
<Properties xmlns="http://schemas.openxmlformats.org/officeDocument/2006/custom-properties" xmlns:vt="http://schemas.openxmlformats.org/officeDocument/2006/docPropsVTypes"/>
</file>