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镇远县固定资产投资工作情况汇报</w:t>
      </w:r>
      <w:bookmarkEnd w:id="1"/>
    </w:p>
    <w:p>
      <w:pPr>
        <w:jc w:val="center"/>
        <w:spacing w:before="0" w:after="450"/>
      </w:pPr>
      <w:r>
        <w:rPr>
          <w:rFonts w:ascii="Arial" w:hAnsi="Arial" w:eastAsia="Arial" w:cs="Arial"/>
          <w:color w:val="999999"/>
          <w:sz w:val="20"/>
          <w:szCs w:val="20"/>
        </w:rPr>
        <w:t xml:space="preserve">来源：网络  作者：落霞与孤鹜齐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镇远县固定资产投资工作情况汇报镇远县固定资产投资工作情况汇报一、2024年固定资产投资工作完成情况（一）今年州分解我县的目标任务及完成情况。2024年州分解调度到我县的目标任务为40亿元，1-9月，我县考核口径固定资产投资入库完成...</w:t>
      </w:r>
    </w:p>
    <w:p>
      <w:pPr>
        <w:ind w:left="0" w:right="0" w:firstLine="560"/>
        <w:spacing w:before="450" w:after="450" w:line="312" w:lineRule="auto"/>
      </w:pPr>
      <w:r>
        <w:rPr>
          <w:rFonts w:ascii="黑体" w:hAnsi="黑体" w:eastAsia="黑体" w:cs="黑体"/>
          <w:color w:val="000000"/>
          <w:sz w:val="36"/>
          <w:szCs w:val="36"/>
          <w:b w:val="1"/>
          <w:bCs w:val="1"/>
        </w:rPr>
        <w:t xml:space="preserve">第一篇：镇远县固定资产投资工作情况汇报</w:t>
      </w:r>
    </w:p>
    <w:p>
      <w:pPr>
        <w:ind w:left="0" w:right="0" w:firstLine="560"/>
        <w:spacing w:before="450" w:after="450" w:line="312" w:lineRule="auto"/>
      </w:pPr>
      <w:r>
        <w:rPr>
          <w:rFonts w:ascii="宋体" w:hAnsi="宋体" w:eastAsia="宋体" w:cs="宋体"/>
          <w:color w:val="000"/>
          <w:sz w:val="28"/>
          <w:szCs w:val="28"/>
        </w:rPr>
        <w:t xml:space="preserve">镇远县固定资产投资工作情况汇报</w:t>
      </w:r>
    </w:p>
    <w:p>
      <w:pPr>
        <w:ind w:left="0" w:right="0" w:firstLine="560"/>
        <w:spacing w:before="450" w:after="450" w:line="312" w:lineRule="auto"/>
      </w:pPr>
      <w:r>
        <w:rPr>
          <w:rFonts w:ascii="宋体" w:hAnsi="宋体" w:eastAsia="宋体" w:cs="宋体"/>
          <w:color w:val="000"/>
          <w:sz w:val="28"/>
          <w:szCs w:val="28"/>
        </w:rPr>
        <w:t xml:space="preserve">一、2024年固定资产投资工作完成情况</w:t>
      </w:r>
    </w:p>
    <w:p>
      <w:pPr>
        <w:ind w:left="0" w:right="0" w:firstLine="560"/>
        <w:spacing w:before="450" w:after="450" w:line="312" w:lineRule="auto"/>
      </w:pPr>
      <w:r>
        <w:rPr>
          <w:rFonts w:ascii="宋体" w:hAnsi="宋体" w:eastAsia="宋体" w:cs="宋体"/>
          <w:color w:val="000"/>
          <w:sz w:val="28"/>
          <w:szCs w:val="28"/>
        </w:rPr>
        <w:t xml:space="preserve">（一）今年州分解我县的目标任务及完成情况。2024年州分解调度到我县的目标任务为40亿元，1-9月，我县考核口径固定资产投资入库完成18.95亿元，同比增长437.8%，占目标任务40亿元的47.4%，与目标任务差52.6个百分点。共有固定资产投资项目110个，其中，新建项目84个，续建项目26个。按投资行业分，工业完成74197万元，交通完成4429万元，能源电力等完成8776万元，城市基础设施建设完成77088万元，农林水利完成6660万元，文教卫旅游等社会发展项目完成11575万元，房地产完成6775万元。按投资产业分，第一、二、三产业分别完成6660万元、106418万元和76422万元。按投资性质分，基本建设投资完成114599万元，更新改造完成64646万元，房地产完成6775万元，其它项目完成3510万元。</w:t>
      </w:r>
    </w:p>
    <w:p>
      <w:pPr>
        <w:ind w:left="0" w:right="0" w:firstLine="560"/>
        <w:spacing w:before="450" w:after="450" w:line="312" w:lineRule="auto"/>
      </w:pPr>
      <w:r>
        <w:rPr>
          <w:rFonts w:ascii="宋体" w:hAnsi="宋体" w:eastAsia="宋体" w:cs="宋体"/>
          <w:color w:val="000"/>
          <w:sz w:val="28"/>
          <w:szCs w:val="28"/>
        </w:rPr>
        <w:t xml:space="preserve">州统计入库反馈数为9.66亿（不含县境内思剑高速15.6亿元、长昆客专2.38亿元及50万元以下的城乡私人建房与装修0.55亿元）,同比增长81%,占年度分解调目标任务的24%。</w:t>
      </w:r>
    </w:p>
    <w:p>
      <w:pPr>
        <w:ind w:left="0" w:right="0" w:firstLine="560"/>
        <w:spacing w:before="450" w:after="450" w:line="312" w:lineRule="auto"/>
      </w:pPr>
      <w:r>
        <w:rPr>
          <w:rFonts w:ascii="宋体" w:hAnsi="宋体" w:eastAsia="宋体" w:cs="宋体"/>
          <w:color w:val="000"/>
          <w:sz w:val="28"/>
          <w:szCs w:val="28"/>
        </w:rPr>
        <w:t xml:space="preserve">（二）采取的主要工作措施。认真围绕“三个建设年”和“四帮四促”活动主题，充分发挥“指导、监督、协调、服务”作用，全力加快全县项目建设进程。一是提高认识，加强领导。我们坚持把抓项目建设作为扩大投资和拉动经济增长的最主要、最有效手段，作为加快园区建设、城镇建设、民生改善的主要抓手，针对每一行业和领域的项目建设，相应地成立领导小组，建立健全领导机构，加强组织领导，保障项目建设顺利有序推进。二是明确目标任务，分解落实工作任务。我县2024年固定资产投资目标任务按月和季度分解调度，明确项目责任领导、负责人，要求各部门结合项目实际，抓紧加快推进相关工作，努力完成或超完成目标任务，县委、县政府主要领导和分管领导定期或不定期召开协调调度会议，分析研究和解决存在的问题，并对下步工作做出相应的安排部署。三是强化责任，加强督查，促进各项工作的落实和顺利推进。明确项目责任单位为项目建设行业主管部门，主管部门主要领导为项目责任人。以县委督查室、县政府督查室组织县纪委、县委组织部、县发改局等部门，坚持以综合督查为主，项目建设、十大民生工程等专项检查为辅的督查模式，对不能如期完成目标任务和工作任务的，进行通报批评，有力地推进了工作落实。</w:t>
      </w:r>
    </w:p>
    <w:p>
      <w:pPr>
        <w:ind w:left="0" w:right="0" w:firstLine="560"/>
        <w:spacing w:before="450" w:after="450" w:line="312" w:lineRule="auto"/>
      </w:pPr>
      <w:r>
        <w:rPr>
          <w:rFonts w:ascii="宋体" w:hAnsi="宋体" w:eastAsia="宋体" w:cs="宋体"/>
          <w:color w:val="000"/>
          <w:sz w:val="28"/>
          <w:szCs w:val="28"/>
        </w:rPr>
        <w:t xml:space="preserve">（三）存在的困难和问题。一是部分项目未能按照分解调度目标任务的要求，按时完成项目开工相关工作，以致未能实现实质性开工。二是项目建设土地用地、征拆、资金筹措等困难。三是少数项目因达不到统计入库条件，暂不能纳入投资统计。四是综合平衡性还存在不足，州统计局核定认可的投资占我县统计上报数比例小（9月份仅为51.2%）。以上因素影响了我县固定资产投资完成进度。</w:t>
      </w:r>
    </w:p>
    <w:p>
      <w:pPr>
        <w:ind w:left="0" w:right="0" w:firstLine="560"/>
        <w:spacing w:before="450" w:after="450" w:line="312" w:lineRule="auto"/>
      </w:pPr>
      <w:r>
        <w:rPr>
          <w:rFonts w:ascii="宋体" w:hAnsi="宋体" w:eastAsia="宋体" w:cs="宋体"/>
          <w:color w:val="000"/>
          <w:sz w:val="28"/>
          <w:szCs w:val="28"/>
        </w:rPr>
        <w:t xml:space="preserve">二、第四季度工作计划安排</w:t>
      </w:r>
    </w:p>
    <w:p>
      <w:pPr>
        <w:ind w:left="0" w:right="0" w:firstLine="560"/>
        <w:spacing w:before="450" w:after="450" w:line="312" w:lineRule="auto"/>
      </w:pPr>
      <w:r>
        <w:rPr>
          <w:rFonts w:ascii="宋体" w:hAnsi="宋体" w:eastAsia="宋体" w:cs="宋体"/>
          <w:color w:val="000"/>
          <w:sz w:val="28"/>
          <w:szCs w:val="28"/>
        </w:rPr>
        <w:t xml:space="preserve">在接下来两个多月的时间里，我们将紧紧围绕工业强县和城镇化带动战略，狠抓工业园区建设、项目建设、企业服务和招商引资工作，努力实现投资和财税快速增长，努力保障和改善民生，促进全县经济社会又好又快、更好更快发展。</w:t>
      </w:r>
    </w:p>
    <w:p>
      <w:pPr>
        <w:ind w:left="0" w:right="0" w:firstLine="560"/>
        <w:spacing w:before="450" w:after="450" w:line="312" w:lineRule="auto"/>
      </w:pPr>
      <w:r>
        <w:rPr>
          <w:rFonts w:ascii="宋体" w:hAnsi="宋体" w:eastAsia="宋体" w:cs="宋体"/>
          <w:color w:val="000"/>
          <w:sz w:val="28"/>
          <w:szCs w:val="28"/>
        </w:rPr>
        <w:t xml:space="preserve">今年第四季度，全县共有固定资产投资项目共118个，其中拟新开工项目8个，预计完成投资11亿元，全年同比预计增长187%。其中：工业项目21个，预计完成投资2.4亿元，园区基础设施完成投资5.32亿元。按产业分类来看，第一产业预计完成0.37亿元，第二产业预计完成9.46亿元，第三产业预计完成1.18亿元。从行业分类来看，基本建设预计完成8.71亿元，技改项目预计完成1.95亿元，房地产开发项目预计完成0.35亿元。紧紧围绕全年目标任务，重点抓好以下工作：</w:t>
      </w:r>
    </w:p>
    <w:p>
      <w:pPr>
        <w:ind w:left="0" w:right="0" w:firstLine="560"/>
        <w:spacing w:before="450" w:after="450" w:line="312" w:lineRule="auto"/>
      </w:pPr>
      <w:r>
        <w:rPr>
          <w:rFonts w:ascii="宋体" w:hAnsi="宋体" w:eastAsia="宋体" w:cs="宋体"/>
          <w:color w:val="000"/>
          <w:sz w:val="28"/>
          <w:szCs w:val="28"/>
        </w:rPr>
        <w:t xml:space="preserve">一是狠抓园区建设。按照省级开发区的标准，加快推进工业园区“七通一平”工程建设，切实打造好硬环境，搭建良好招商引资平台；认真按照“三个建设年”活动的要求，狠抓软环境建设，切实提高办事效率和服务质量，营造良好的发展环境。</w:t>
      </w:r>
    </w:p>
    <w:p>
      <w:pPr>
        <w:ind w:left="0" w:right="0" w:firstLine="560"/>
        <w:spacing w:before="450" w:after="450" w:line="312" w:lineRule="auto"/>
      </w:pPr>
      <w:r>
        <w:rPr>
          <w:rFonts w:ascii="宋体" w:hAnsi="宋体" w:eastAsia="宋体" w:cs="宋体"/>
          <w:color w:val="000"/>
          <w:sz w:val="28"/>
          <w:szCs w:val="28"/>
        </w:rPr>
        <w:t xml:space="preserve">二是狠抓项目建设。按照固定资产投资调度目标和2024年下半年全县重点建设项目推进的要求，切实抓好以思剑高速、沪昆客专为重点的交通基础设施项目，以园区主干道和产业道、小田溪和芽溪新区主干道等为重点的城镇基础设施项目，以水利、教育、卫生和保障性住房等为重点的民生工程项目，并加快项目投资建设进度，确保续建项目如期完工，新建项目有序推进，拟建项目按期投产，进一步拉动全县经济增长。全县固定资产投资确保完成22亿元。</w:t>
      </w:r>
    </w:p>
    <w:p>
      <w:pPr>
        <w:ind w:left="0" w:right="0" w:firstLine="560"/>
        <w:spacing w:before="450" w:after="450" w:line="312" w:lineRule="auto"/>
      </w:pPr>
      <w:r>
        <w:rPr>
          <w:rFonts w:ascii="宋体" w:hAnsi="宋体" w:eastAsia="宋体" w:cs="宋体"/>
          <w:color w:val="000"/>
          <w:sz w:val="28"/>
          <w:szCs w:val="28"/>
        </w:rPr>
        <w:t xml:space="preserve">三是狠抓企业服务工作。全力以赴实施好已获国家发改委行业准入资格的现有10户高载能企业的技改扩能，加强生产调度和协调服务工作，千方百计确保高载能企业20台炉线满负荷生产；着力抓好青酒集团、东立水泥厂等重点企</w:t>
      </w:r>
    </w:p>
    <w:p>
      <w:pPr>
        <w:ind w:left="0" w:right="0" w:firstLine="560"/>
        <w:spacing w:before="450" w:after="450" w:line="312" w:lineRule="auto"/>
      </w:pPr>
      <w:r>
        <w:rPr>
          <w:rFonts w:ascii="宋体" w:hAnsi="宋体" w:eastAsia="宋体" w:cs="宋体"/>
          <w:color w:val="000"/>
          <w:sz w:val="28"/>
          <w:szCs w:val="28"/>
        </w:rPr>
        <w:t xml:space="preserve">业的技改扩建工程，进一步做大做强电、冶、酒、建材等支柱产业。</w:t>
      </w:r>
    </w:p>
    <w:p>
      <w:pPr>
        <w:ind w:left="0" w:right="0" w:firstLine="560"/>
        <w:spacing w:before="450" w:after="450" w:line="312" w:lineRule="auto"/>
      </w:pPr>
      <w:r>
        <w:rPr>
          <w:rFonts w:ascii="宋体" w:hAnsi="宋体" w:eastAsia="宋体" w:cs="宋体"/>
          <w:color w:val="000"/>
          <w:sz w:val="28"/>
          <w:szCs w:val="28"/>
        </w:rPr>
        <w:t xml:space="preserve">四是狠抓招商引资工作。紧紧围绕今年招商引资工作目标任务和产业发展重点，全力推进定点招商、以商招商的力度，按照生产力布局和产业规划确定招商引资重点和方向，积极主动承接国内外发达地区的产业转移。充分发挥黔东火电厂、青酒集团、东立水泥厂等龙头企业的引领作用，进一步拓展产业链招商，促进上下游产业延伸和集聚，力争在光伏产业园多晶硅、锰系列材料等超亿元大项目上取得新的突破。</w:t>
      </w:r>
    </w:p>
    <w:p>
      <w:pPr>
        <w:ind w:left="0" w:right="0" w:firstLine="560"/>
        <w:spacing w:before="450" w:after="450" w:line="312" w:lineRule="auto"/>
      </w:pPr>
      <w:r>
        <w:rPr>
          <w:rFonts w:ascii="黑体" w:hAnsi="黑体" w:eastAsia="黑体" w:cs="黑体"/>
          <w:color w:val="000000"/>
          <w:sz w:val="36"/>
          <w:szCs w:val="36"/>
          <w:b w:val="1"/>
          <w:bCs w:val="1"/>
        </w:rPr>
        <w:t xml:space="preserve">第二篇：街道办固定资产投资工作汇报材料</w:t>
      </w:r>
    </w:p>
    <w:p>
      <w:pPr>
        <w:ind w:left="0" w:right="0" w:firstLine="560"/>
        <w:spacing w:before="450" w:after="450" w:line="312" w:lineRule="auto"/>
      </w:pPr>
      <w:r>
        <w:rPr>
          <w:rFonts w:ascii="宋体" w:hAnsi="宋体" w:eastAsia="宋体" w:cs="宋体"/>
          <w:color w:val="000"/>
          <w:sz w:val="28"/>
          <w:szCs w:val="28"/>
        </w:rPr>
        <w:t xml:space="preserve">更多精彩范文点击主页搜索</w:t>
      </w:r>
    </w:p>
    <w:p>
      <w:pPr>
        <w:ind w:left="0" w:right="0" w:firstLine="560"/>
        <w:spacing w:before="450" w:after="450" w:line="312" w:lineRule="auto"/>
      </w:pPr>
      <w:r>
        <w:rPr>
          <w:rFonts w:ascii="宋体" w:hAnsi="宋体" w:eastAsia="宋体" w:cs="宋体"/>
          <w:color w:val="000"/>
          <w:sz w:val="28"/>
          <w:szCs w:val="28"/>
        </w:rPr>
        <w:t xml:space="preserve">街道办固定资产投资工作汇报材料</w:t>
      </w:r>
    </w:p>
    <w:p>
      <w:pPr>
        <w:ind w:left="0" w:right="0" w:firstLine="560"/>
        <w:spacing w:before="450" w:after="450" w:line="312" w:lineRule="auto"/>
      </w:pPr>
      <w:r>
        <w:rPr>
          <w:rFonts w:ascii="宋体" w:hAnsi="宋体" w:eastAsia="宋体" w:cs="宋体"/>
          <w:color w:val="000"/>
          <w:sz w:val="28"/>
          <w:szCs w:val="28"/>
        </w:rPr>
        <w:t xml:space="preserve">200X年我街按照全面树立和落实科学发展观，构建和谐江岸的要求，加快发展，狠抓工作落实，固定资产投资总体运行情况良好，全年固定资产投资总量4800万元，经过全街上下共同努力，提前并超额完成了区下达的目标任务。</w:t>
      </w:r>
    </w:p>
    <w:p>
      <w:pPr>
        <w:ind w:left="0" w:right="0" w:firstLine="560"/>
        <w:spacing w:before="450" w:after="450" w:line="312" w:lineRule="auto"/>
      </w:pPr>
      <w:r>
        <w:rPr>
          <w:rFonts w:ascii="宋体" w:hAnsi="宋体" w:eastAsia="宋体" w:cs="宋体"/>
          <w:color w:val="000"/>
          <w:sz w:val="28"/>
          <w:szCs w:val="28"/>
        </w:rPr>
        <w:t xml:space="preserve">一、统一认识 牢固树立经济工作“一盘棋”思想</w:t>
      </w:r>
    </w:p>
    <w:p>
      <w:pPr>
        <w:ind w:left="0" w:right="0" w:firstLine="560"/>
        <w:spacing w:before="450" w:after="450" w:line="312" w:lineRule="auto"/>
      </w:pPr>
      <w:r>
        <w:rPr>
          <w:rFonts w:ascii="宋体" w:hAnsi="宋体" w:eastAsia="宋体" w:cs="宋体"/>
          <w:color w:val="000"/>
          <w:sz w:val="28"/>
          <w:szCs w:val="28"/>
        </w:rPr>
        <w:t xml:space="preserve">年初我街召开经济工作会议，海军主任在会上作了题为“全员动手，狠抓经济”的重要讲话，明晰了工作思路，把经济发展、招商引资工作列入党工委，办事处的重要议事日程。强调了重大项目领导负责制和经济工作的周碰头、月分折制度，成立一元街经济发展领导小组，由主任任领导小组组长，分管主任任副组长，经协科负责日常策划工作，其它科室负责人均为小组成员；建立了各科室招商引资责任制，把 “不求所有，但求所在，守土为责，借力发展”作为我们的工作理念，把引进区外资金作为推动经济发展的一项重要战略，把招商引资作为“天”字号工程、“一把手”工程，出台了行之有效的办法。制定了《街职能科室招商引资任务明细表》，将招商引资任务指标下达到各科室与年终考核挂勾，激发全体干部更新观念，挖掘资源，积极利用各种关系和渠道来参与、支持和关心招商引资工作。</w:t>
      </w:r>
    </w:p>
    <w:p>
      <w:pPr>
        <w:ind w:left="0" w:right="0" w:firstLine="560"/>
        <w:spacing w:before="450" w:after="450" w:line="312" w:lineRule="auto"/>
      </w:pPr>
      <w:r>
        <w:rPr>
          <w:rFonts w:ascii="宋体" w:hAnsi="宋体" w:eastAsia="宋体" w:cs="宋体"/>
          <w:color w:val="000"/>
          <w:sz w:val="28"/>
          <w:szCs w:val="28"/>
        </w:rPr>
        <w:t xml:space="preserve">二、强化项目支撑 抓大扶强瞄准大户</w:t>
      </w:r>
    </w:p>
    <w:p>
      <w:pPr>
        <w:ind w:left="0" w:right="0" w:firstLine="560"/>
        <w:spacing w:before="450" w:after="450" w:line="312" w:lineRule="auto"/>
      </w:pPr>
      <w:r>
        <w:rPr>
          <w:rFonts w:ascii="宋体" w:hAnsi="宋体" w:eastAsia="宋体" w:cs="宋体"/>
          <w:color w:val="000"/>
          <w:sz w:val="28"/>
          <w:szCs w:val="28"/>
        </w:rPr>
        <w:t xml:space="preserve">更多精彩范文点击主页搜索</w:t>
      </w:r>
    </w:p>
    <w:p>
      <w:pPr>
        <w:ind w:left="0" w:right="0" w:firstLine="560"/>
        <w:spacing w:before="450" w:after="450" w:line="312" w:lineRule="auto"/>
      </w:pPr>
      <w:r>
        <w:rPr>
          <w:rFonts w:ascii="宋体" w:hAnsi="宋体" w:eastAsia="宋体" w:cs="宋体"/>
          <w:color w:val="000"/>
          <w:sz w:val="28"/>
          <w:szCs w:val="28"/>
        </w:rPr>
        <w:t xml:space="preserve">一是大型投资项目支撑力度加大。200X年我街投资规模在1000万元以上的大型项目有2个，新增加 个；500万元以上的大型项目3个，新增加2个。全年投资规模在1000万元以上的大型项目完成投资2400万元，占全街投资总量的50%。全年大型项目累计完成投资4040万元，占全街固定资产投资总量的84.17%，较好的带动了全街投资的增长。二是重点行业带动性增强。200X年我街资金主要投向第三产业，全年，第三产业完成投资3878万元，占全街投资总量的80.79%，主要是住宿、餐饮、娱乐三大行业，分别为2400万元、1000万元和478万元，占全街投资总量的50%、20.83%和9.96%。</w:t>
      </w:r>
    </w:p>
    <w:p>
      <w:pPr>
        <w:ind w:left="0" w:right="0" w:firstLine="560"/>
        <w:spacing w:before="450" w:after="450" w:line="312" w:lineRule="auto"/>
      </w:pPr>
      <w:r>
        <w:rPr>
          <w:rFonts w:ascii="宋体" w:hAnsi="宋体" w:eastAsia="宋体" w:cs="宋体"/>
          <w:color w:val="000"/>
          <w:sz w:val="28"/>
          <w:szCs w:val="28"/>
        </w:rPr>
        <w:t xml:space="preserve">三、坚持“服务介入”千方百计抓好引进</w:t>
      </w:r>
    </w:p>
    <w:p>
      <w:pPr>
        <w:ind w:left="0" w:right="0" w:firstLine="560"/>
        <w:spacing w:before="450" w:after="450" w:line="312" w:lineRule="auto"/>
      </w:pPr>
      <w:r>
        <w:rPr>
          <w:rFonts w:ascii="宋体" w:hAnsi="宋体" w:eastAsia="宋体" w:cs="宋体"/>
          <w:color w:val="000"/>
          <w:sz w:val="28"/>
          <w:szCs w:val="28"/>
        </w:rPr>
        <w:t xml:space="preserve">一年来我们切实把年初的工作思路化为实际行动，把“服务介入、动态管理“作为工作的主要手段，以路街特色经济为引进投资的载体，努力做到从自我发展为主向借力发展的根本转移。</w:t>
      </w:r>
    </w:p>
    <w:p>
      <w:pPr>
        <w:ind w:left="0" w:right="0" w:firstLine="560"/>
        <w:spacing w:before="450" w:after="450" w:line="312" w:lineRule="auto"/>
      </w:pPr>
      <w:r>
        <w:rPr>
          <w:rFonts w:ascii="宋体" w:hAnsi="宋体" w:eastAsia="宋体" w:cs="宋体"/>
          <w:color w:val="000"/>
          <w:sz w:val="28"/>
          <w:szCs w:val="28"/>
        </w:rPr>
        <w:t xml:space="preserve">结合一元地区的实际，对辖区内重大策划实施项目进行跟踪，随时帮助企业解决进程中的阻力矛盾和困难，为企业营造出“放手、放胆、放开、放心”的发展氛围，求得区域总体实力的不断增强。粗茶淡饭创办的汉口会所于200X年投资800万元顺利开业，200X年又追加投资500万元。重点关注、关心新世纪大厦的未来，多次上门了解情况,实施感情投入,在服务上做，注重优化环境，营造招商、亲商、安商的大环境。200X年新世纪大洒店上报投资1400万元。</w:t>
      </w:r>
    </w:p>
    <w:p>
      <w:pPr>
        <w:ind w:left="0" w:right="0" w:firstLine="560"/>
        <w:spacing w:before="450" w:after="450" w:line="312" w:lineRule="auto"/>
      </w:pPr>
      <w:r>
        <w:rPr>
          <w:rFonts w:ascii="宋体" w:hAnsi="宋体" w:eastAsia="宋体" w:cs="宋体"/>
          <w:color w:val="000"/>
          <w:sz w:val="28"/>
          <w:szCs w:val="28"/>
        </w:rPr>
        <w:t xml:space="preserve">四、强化目标责任 加大工作力度实施动态管理</w:t>
      </w:r>
    </w:p>
    <w:p>
      <w:pPr>
        <w:ind w:left="0" w:right="0" w:firstLine="560"/>
        <w:spacing w:before="450" w:after="450" w:line="312" w:lineRule="auto"/>
      </w:pPr>
      <w:r>
        <w:rPr>
          <w:rFonts w:ascii="宋体" w:hAnsi="宋体" w:eastAsia="宋体" w:cs="宋体"/>
          <w:color w:val="000"/>
          <w:sz w:val="28"/>
          <w:szCs w:val="28"/>
        </w:rPr>
        <w:t xml:space="preserve">更多精彩范文点击主页搜索</w:t>
      </w:r>
    </w:p>
    <w:p>
      <w:pPr>
        <w:ind w:left="0" w:right="0" w:firstLine="560"/>
        <w:spacing w:before="450" w:after="450" w:line="312" w:lineRule="auto"/>
      </w:pPr>
      <w:r>
        <w:rPr>
          <w:rFonts w:ascii="宋体" w:hAnsi="宋体" w:eastAsia="宋体" w:cs="宋体"/>
          <w:color w:val="000"/>
          <w:sz w:val="28"/>
          <w:szCs w:val="28"/>
        </w:rPr>
        <w:t xml:space="preserve">首先，强调目标责任制这个问题。光坐等是等不来项目的，各级要层层实行目标责任制。</w:t>
      </w:r>
    </w:p>
    <w:p>
      <w:pPr>
        <w:ind w:left="0" w:right="0" w:firstLine="560"/>
        <w:spacing w:before="450" w:after="450" w:line="312" w:lineRule="auto"/>
      </w:pPr>
      <w:r>
        <w:rPr>
          <w:rFonts w:ascii="宋体" w:hAnsi="宋体" w:eastAsia="宋体" w:cs="宋体"/>
          <w:color w:val="000"/>
          <w:sz w:val="28"/>
          <w:szCs w:val="28"/>
        </w:rPr>
        <w:t xml:space="preserve">二是利用会、节搭建平台扩大引资。当前，我们最大的问题是把项目对接好。每年要求有两个以上较大的项目，项目一定要真实，要走出去提前联系。</w:t>
      </w:r>
    </w:p>
    <w:p>
      <w:pPr>
        <w:ind w:left="0" w:right="0" w:firstLine="560"/>
        <w:spacing w:before="450" w:after="450" w:line="312" w:lineRule="auto"/>
      </w:pPr>
      <w:r>
        <w:rPr>
          <w:rFonts w:ascii="宋体" w:hAnsi="宋体" w:eastAsia="宋体" w:cs="宋体"/>
          <w:color w:val="000"/>
          <w:sz w:val="28"/>
          <w:szCs w:val="28"/>
        </w:rPr>
        <w:t xml:space="preserve">三是努力营造五个环境：一是公平竞争的市场环境；二是公开透明的政策环境；三是务实高效的服务环境；四是团结鼓劲的舆论环境；五是公正严格的法制环境。在优化环境方面一定要下大功夫，有外商反映，上边很好，下边好狠。各级都要重视起来，有时候一个人坏一大片。</w:t>
      </w:r>
    </w:p>
    <w:p>
      <w:pPr>
        <w:ind w:left="0" w:right="0" w:firstLine="560"/>
        <w:spacing w:before="450" w:after="450" w:line="312" w:lineRule="auto"/>
      </w:pPr>
      <w:r>
        <w:rPr>
          <w:rFonts w:ascii="宋体" w:hAnsi="宋体" w:eastAsia="宋体" w:cs="宋体"/>
          <w:color w:val="000"/>
          <w:sz w:val="28"/>
          <w:szCs w:val="28"/>
        </w:rPr>
        <w:t xml:space="preserve">四是真抓实干，务求实效。后备干部要先到沿海去搞招商，完不成招商任务不能提拔，这些办法都很实。招商引资就是要动真格的，不图虚名，既要“走出去”，又要“请进来”，真抓实干，务求实效。</w:t>
      </w:r>
    </w:p>
    <w:p>
      <w:pPr>
        <w:ind w:left="0" w:right="0" w:firstLine="560"/>
        <w:spacing w:before="450" w:after="450" w:line="312" w:lineRule="auto"/>
      </w:pPr>
      <w:r>
        <w:rPr>
          <w:rFonts w:ascii="宋体" w:hAnsi="宋体" w:eastAsia="宋体" w:cs="宋体"/>
          <w:color w:val="000"/>
          <w:sz w:val="28"/>
          <w:szCs w:val="28"/>
        </w:rPr>
        <w:t xml:space="preserve">五是加强队伍建设。招商引资要有人干事，有钱办事。当前区、街招商引资队伍薄弱，开放型人才、专业化招商人才短缺。</w:t>
      </w:r>
    </w:p>
    <w:p>
      <w:pPr>
        <w:ind w:left="0" w:right="0" w:firstLine="560"/>
        <w:spacing w:before="450" w:after="450" w:line="312" w:lineRule="auto"/>
      </w:pPr>
      <w:r>
        <w:rPr>
          <w:rFonts w:ascii="宋体" w:hAnsi="宋体" w:eastAsia="宋体" w:cs="宋体"/>
          <w:color w:val="000"/>
          <w:sz w:val="28"/>
          <w:szCs w:val="28"/>
        </w:rPr>
        <w:t xml:space="preserve">六是加强领导。自身要加强领导，要围绕着区委、政府的中心工作定位经济工作，把招商引资工作放在全区经济发展的格局中去谋划。</w:t>
      </w:r>
    </w:p>
    <w:p>
      <w:pPr>
        <w:ind w:left="0" w:right="0" w:firstLine="560"/>
        <w:spacing w:before="450" w:after="450" w:line="312" w:lineRule="auto"/>
      </w:pPr>
      <w:r>
        <w:rPr>
          <w:rFonts w:ascii="宋体" w:hAnsi="宋体" w:eastAsia="宋体" w:cs="宋体"/>
          <w:color w:val="000"/>
          <w:sz w:val="28"/>
          <w:szCs w:val="28"/>
        </w:rPr>
        <w:t xml:space="preserve">七是搞好引进外资统计工作。规范制度、建立队伍、理顺渠道等诸多问题，我们一定要树立信心，克服困难，切实把引进外资统计工作抓好、抓实，为引进更多的外资打好基础。</w:t>
      </w:r>
    </w:p>
    <w:p>
      <w:pPr>
        <w:ind w:left="0" w:right="0" w:firstLine="560"/>
        <w:spacing w:before="450" w:after="450" w:line="312" w:lineRule="auto"/>
      </w:pPr>
      <w:r>
        <w:rPr>
          <w:rFonts w:ascii="宋体" w:hAnsi="宋体" w:eastAsia="宋体" w:cs="宋体"/>
          <w:color w:val="000"/>
          <w:sz w:val="28"/>
          <w:szCs w:val="28"/>
        </w:rPr>
        <w:t xml:space="preserve">更多精彩范文点击主页搜索</w:t>
      </w:r>
    </w:p>
    <w:p>
      <w:pPr>
        <w:ind w:left="0" w:right="0" w:firstLine="560"/>
        <w:spacing w:before="450" w:after="450" w:line="312" w:lineRule="auto"/>
      </w:pPr>
      <w:r>
        <w:rPr>
          <w:rFonts w:ascii="黑体" w:hAnsi="黑体" w:eastAsia="黑体" w:cs="黑体"/>
          <w:color w:val="000000"/>
          <w:sz w:val="36"/>
          <w:szCs w:val="36"/>
          <w:b w:val="1"/>
          <w:bCs w:val="1"/>
        </w:rPr>
        <w:t xml:space="preserve">第三篇：街道办固定资产投资工作汇报材料</w:t>
      </w:r>
    </w:p>
    <w:p>
      <w:pPr>
        <w:ind w:left="0" w:right="0" w:firstLine="560"/>
        <w:spacing w:before="450" w:after="450" w:line="312" w:lineRule="auto"/>
      </w:pPr>
      <w:r>
        <w:rPr>
          <w:rFonts w:ascii="宋体" w:hAnsi="宋体" w:eastAsia="宋体" w:cs="宋体"/>
          <w:color w:val="000"/>
          <w:sz w:val="28"/>
          <w:szCs w:val="28"/>
        </w:rPr>
        <w:t xml:space="preserve">200X年我街按照全面树立和落实科学发展观，构建和谐江岸的要求，加快发展，狠抓工作落实，固定资产投资总体运行情况良好，全年固定资产投资总量4800万元，经过全街上下共同努力，提前并超额完成了区下达的目标任务。</w:t>
      </w:r>
    </w:p>
    <w:p>
      <w:pPr>
        <w:ind w:left="0" w:right="0" w:firstLine="560"/>
        <w:spacing w:before="450" w:after="450" w:line="312" w:lineRule="auto"/>
      </w:pPr>
      <w:r>
        <w:rPr>
          <w:rFonts w:ascii="宋体" w:hAnsi="宋体" w:eastAsia="宋体" w:cs="宋体"/>
          <w:color w:val="000"/>
          <w:sz w:val="28"/>
          <w:szCs w:val="28"/>
        </w:rPr>
        <w:t xml:space="preserve">一、统一认识 牢固树立经济工作“一盘棋”思想</w:t>
      </w:r>
    </w:p>
    <w:p>
      <w:pPr>
        <w:ind w:left="0" w:right="0" w:firstLine="560"/>
        <w:spacing w:before="450" w:after="450" w:line="312" w:lineRule="auto"/>
      </w:pPr>
      <w:r>
        <w:rPr>
          <w:rFonts w:ascii="宋体" w:hAnsi="宋体" w:eastAsia="宋体" w:cs="宋体"/>
          <w:color w:val="000"/>
          <w:sz w:val="28"/>
          <w:szCs w:val="28"/>
        </w:rPr>
        <w:t xml:space="preserve">年初我街召开经济工作会议，海军主任在会上作了题为“全员动手，狠抓经济”的重要讲话，明晰了工作思路，把经济发展、招商引资工作列入党工委，办事处的重要议事日程。强调了重大项目领导负责制和经济工作的周碰头、月分折制度，成立一元街经济发展领导小组，由主任任领导小组组长，分管主任任副组长，经协科负责日常策划工作，其它科室负责人均为小组成员；建立了各科室招商引资责任制，把 “不求所有，但求所在，守土为责，借力发展”作为我们的工作理念，把引进区外资金作为推动经济发展的一项重要战略，把招商引资作为“天”字号工程、“一把手”工程，出台了行之有效的办法。制定了《街职能科室招商引资任务明细表》，将招商引资任务指标下达到各科室与年终考核挂勾，激发全体干部更新观念，挖掘资源，积极利用各种关系和渠道来参与、支持和关心招商引资工作。</w:t>
      </w:r>
    </w:p>
    <w:p>
      <w:pPr>
        <w:ind w:left="0" w:right="0" w:firstLine="560"/>
        <w:spacing w:before="450" w:after="450" w:line="312" w:lineRule="auto"/>
      </w:pPr>
      <w:r>
        <w:rPr>
          <w:rFonts w:ascii="宋体" w:hAnsi="宋体" w:eastAsia="宋体" w:cs="宋体"/>
          <w:color w:val="000"/>
          <w:sz w:val="28"/>
          <w:szCs w:val="28"/>
        </w:rPr>
        <w:t xml:space="preserve">二、强化项目支撑 抓大扶强瞄准大户</w:t>
      </w:r>
    </w:p>
    <w:p>
      <w:pPr>
        <w:ind w:left="0" w:right="0" w:firstLine="560"/>
        <w:spacing w:before="450" w:after="450" w:line="312" w:lineRule="auto"/>
      </w:pPr>
      <w:r>
        <w:rPr>
          <w:rFonts w:ascii="宋体" w:hAnsi="宋体" w:eastAsia="宋体" w:cs="宋体"/>
          <w:color w:val="000"/>
          <w:sz w:val="28"/>
          <w:szCs w:val="28"/>
        </w:rPr>
        <w:t xml:space="preserve">一是大型投资项目支撑力度加大。200X年我街投资规模在1000万元以上的大型项目有2个，新增加 个；500万元以上的大型项目3个，新增加2个。全年投资规模在1000万元以上的大型项目完成投资2400万元，占全街投资总量的50%。全年大型项目累计完成投资4040万元，占全街固定资产投资总量的84.17%，较好的带动了全街投资的增长。二是重点行业带动性增强。200X年我街资金主要投向第三产业，全年，第三产业完成投资3878万元，占全街投资总量的80.79%，主要是住宿、餐饮、娱乐三大行业，分别为2400万元、1000万元和478万元，占全街投资总量的50%、20.83%和9.96%。</w:t>
      </w:r>
    </w:p>
    <w:p>
      <w:pPr>
        <w:ind w:left="0" w:right="0" w:firstLine="560"/>
        <w:spacing w:before="450" w:after="450" w:line="312" w:lineRule="auto"/>
      </w:pPr>
      <w:r>
        <w:rPr>
          <w:rFonts w:ascii="宋体" w:hAnsi="宋体" w:eastAsia="宋体" w:cs="宋体"/>
          <w:color w:val="000"/>
          <w:sz w:val="28"/>
          <w:szCs w:val="28"/>
        </w:rPr>
        <w:t xml:space="preserve">三、坚持“服务介入”千方百计抓好引进</w:t>
      </w:r>
    </w:p>
    <w:p>
      <w:pPr>
        <w:ind w:left="0" w:right="0" w:firstLine="560"/>
        <w:spacing w:before="450" w:after="450" w:line="312" w:lineRule="auto"/>
      </w:pPr>
      <w:r>
        <w:rPr>
          <w:rFonts w:ascii="宋体" w:hAnsi="宋体" w:eastAsia="宋体" w:cs="宋体"/>
          <w:color w:val="000"/>
          <w:sz w:val="28"/>
          <w:szCs w:val="28"/>
        </w:rPr>
        <w:t xml:space="preserve">一年来我们切实把年初的工作思路化为实际行动，把“服务介入、动态管理“作为工作的主要手段，以路街特色经济为引进投资的载体，努力做到从自我发展为主向借力发展的根本转移。</w:t>
      </w:r>
    </w:p>
    <w:p>
      <w:pPr>
        <w:ind w:left="0" w:right="0" w:firstLine="560"/>
        <w:spacing w:before="450" w:after="450" w:line="312" w:lineRule="auto"/>
      </w:pPr>
      <w:r>
        <w:rPr>
          <w:rFonts w:ascii="宋体" w:hAnsi="宋体" w:eastAsia="宋体" w:cs="宋体"/>
          <w:color w:val="000"/>
          <w:sz w:val="28"/>
          <w:szCs w:val="28"/>
        </w:rPr>
        <w:t xml:space="preserve">结合一元地区的实际，对辖区内重大策划实施项目进行跟踪，随时帮助企业解决进程中的阻力矛盾和困难，为企业营造出“放手、放胆、放开、放心”的发展氛围，求得区域总体实力的不断增强。粗茶淡饭创办的汉口会所于200X年投资800万元顺利开业，200X年又追加投资500万元。重点关注、关心新世纪大厦的未来，多次上门了解情况,实施感情投入,在服务上做文章，注重优化环境，营造招商、亲商、安商的大环境。200X年新世纪大洒店上报投资1400万元。</w:t>
      </w:r>
    </w:p>
    <w:p>
      <w:pPr>
        <w:ind w:left="0" w:right="0" w:firstLine="560"/>
        <w:spacing w:before="450" w:after="450" w:line="312" w:lineRule="auto"/>
      </w:pPr>
      <w:r>
        <w:rPr>
          <w:rFonts w:ascii="宋体" w:hAnsi="宋体" w:eastAsia="宋体" w:cs="宋体"/>
          <w:color w:val="000"/>
          <w:sz w:val="28"/>
          <w:szCs w:val="28"/>
        </w:rPr>
        <w:t xml:space="preserve">四、强化目标责任 加大工作力度实施动态管理</w:t>
      </w:r>
    </w:p>
    <w:p>
      <w:pPr>
        <w:ind w:left="0" w:right="0" w:firstLine="560"/>
        <w:spacing w:before="450" w:after="450" w:line="312" w:lineRule="auto"/>
      </w:pPr>
      <w:r>
        <w:rPr>
          <w:rFonts w:ascii="宋体" w:hAnsi="宋体" w:eastAsia="宋体" w:cs="宋体"/>
          <w:color w:val="000"/>
          <w:sz w:val="28"/>
          <w:szCs w:val="28"/>
        </w:rPr>
        <w:t xml:space="preserve">首先，强调目标责任制这个问题。光坐等是等不来项目的，各级要层层实行目标责任制。</w:t>
      </w:r>
    </w:p>
    <w:p>
      <w:pPr>
        <w:ind w:left="0" w:right="0" w:firstLine="560"/>
        <w:spacing w:before="450" w:after="450" w:line="312" w:lineRule="auto"/>
      </w:pPr>
      <w:r>
        <w:rPr>
          <w:rFonts w:ascii="宋体" w:hAnsi="宋体" w:eastAsia="宋体" w:cs="宋体"/>
          <w:color w:val="000"/>
          <w:sz w:val="28"/>
          <w:szCs w:val="28"/>
        </w:rPr>
        <w:t xml:space="preserve">二是利用会、节搭建平台扩大引资。当前，我们最大的问题是把项目对接好。每年要求有两个以上较大的项目，项目一定要真实，要走出去提前联系。</w:t>
      </w:r>
    </w:p>
    <w:p>
      <w:pPr>
        <w:ind w:left="0" w:right="0" w:firstLine="560"/>
        <w:spacing w:before="450" w:after="450" w:line="312" w:lineRule="auto"/>
      </w:pPr>
      <w:r>
        <w:rPr>
          <w:rFonts w:ascii="宋体" w:hAnsi="宋体" w:eastAsia="宋体" w:cs="宋体"/>
          <w:color w:val="000"/>
          <w:sz w:val="28"/>
          <w:szCs w:val="28"/>
        </w:rPr>
        <w:t xml:space="preserve">三是努力营造五个环境：一是公平竞争的市场环境；二是公开透明的政策环境；三是务实高效的服务环境；四是团结鼓劲的舆论环境；五是公正严格的法制环境。在优化环境方面一定要下大功夫，有外商反映，上边很好，下边好狠。各级都要重视起来，有时候一个人坏一大片。</w:t>
      </w:r>
    </w:p>
    <w:p>
      <w:pPr>
        <w:ind w:left="0" w:right="0" w:firstLine="560"/>
        <w:spacing w:before="450" w:after="450" w:line="312" w:lineRule="auto"/>
      </w:pPr>
      <w:r>
        <w:rPr>
          <w:rFonts w:ascii="宋体" w:hAnsi="宋体" w:eastAsia="宋体" w:cs="宋体"/>
          <w:color w:val="000"/>
          <w:sz w:val="28"/>
          <w:szCs w:val="28"/>
        </w:rPr>
        <w:t xml:space="preserve">四是真抓实干，务求实效。后备干部要先到沿海去搞招商，完不成招商任务不能提拔，这些办法都很实。招商引资就是要动真格的，不图虚名，既要“走出去”，又要“请进来”，真抓实干，务求实效。</w:t>
      </w:r>
    </w:p>
    <w:p>
      <w:pPr>
        <w:ind w:left="0" w:right="0" w:firstLine="560"/>
        <w:spacing w:before="450" w:after="450" w:line="312" w:lineRule="auto"/>
      </w:pPr>
      <w:r>
        <w:rPr>
          <w:rFonts w:ascii="宋体" w:hAnsi="宋体" w:eastAsia="宋体" w:cs="宋体"/>
          <w:color w:val="000"/>
          <w:sz w:val="28"/>
          <w:szCs w:val="28"/>
        </w:rPr>
        <w:t xml:space="preserve">五是加强队伍建设。招商引资要有人干事，有钱办事。当前区、街招商引资队伍薄弱，开放型人才、专业化招商人才短缺。</w:t>
      </w:r>
    </w:p>
    <w:p>
      <w:pPr>
        <w:ind w:left="0" w:right="0" w:firstLine="560"/>
        <w:spacing w:before="450" w:after="450" w:line="312" w:lineRule="auto"/>
      </w:pPr>
      <w:r>
        <w:rPr>
          <w:rFonts w:ascii="宋体" w:hAnsi="宋体" w:eastAsia="宋体" w:cs="宋体"/>
          <w:color w:val="000"/>
          <w:sz w:val="28"/>
          <w:szCs w:val="28"/>
        </w:rPr>
        <w:t xml:space="preserve">六是加强领导。自身要加强领导，要围绕着区委、政府的中心工作定位经济工作，把招商引资工作放在全区经济发展的格局中去谋划。</w:t>
      </w:r>
    </w:p>
    <w:p>
      <w:pPr>
        <w:ind w:left="0" w:right="0" w:firstLine="560"/>
        <w:spacing w:before="450" w:after="450" w:line="312" w:lineRule="auto"/>
      </w:pPr>
      <w:r>
        <w:rPr>
          <w:rFonts w:ascii="宋体" w:hAnsi="宋体" w:eastAsia="宋体" w:cs="宋体"/>
          <w:color w:val="000"/>
          <w:sz w:val="28"/>
          <w:szCs w:val="28"/>
        </w:rPr>
        <w:t xml:space="preserve">七是搞好引进外资统计工作。规范制度、建立队伍、理顺渠道等诸多问题，我们一定要树立信心，克服困难，切实把引进外资统计工作抓好、抓实，为引进更多的外资打好基础。</w:t>
      </w:r>
    </w:p>
    <w:p>
      <w:pPr>
        <w:ind w:left="0" w:right="0" w:firstLine="560"/>
        <w:spacing w:before="450" w:after="450" w:line="312" w:lineRule="auto"/>
      </w:pPr>
      <w:r>
        <w:rPr>
          <w:rFonts w:ascii="黑体" w:hAnsi="黑体" w:eastAsia="黑体" w:cs="黑体"/>
          <w:color w:val="000000"/>
          <w:sz w:val="36"/>
          <w:szCs w:val="36"/>
          <w:b w:val="1"/>
          <w:bCs w:val="1"/>
        </w:rPr>
        <w:t xml:space="preserve">第四篇：固定资产投资</w:t>
      </w:r>
    </w:p>
    <w:p>
      <w:pPr>
        <w:ind w:left="0" w:right="0" w:firstLine="560"/>
        <w:spacing w:before="450" w:after="450" w:line="312" w:lineRule="auto"/>
      </w:pPr>
      <w:r>
        <w:rPr>
          <w:rFonts w:ascii="宋体" w:hAnsi="宋体" w:eastAsia="宋体" w:cs="宋体"/>
          <w:color w:val="000"/>
          <w:sz w:val="28"/>
          <w:szCs w:val="28"/>
        </w:rPr>
        <w:t xml:space="preserve">固定资产投资</w:t>
      </w:r>
    </w:p>
    <w:p>
      <w:pPr>
        <w:ind w:left="0" w:right="0" w:firstLine="560"/>
        <w:spacing w:before="450" w:after="450" w:line="312" w:lineRule="auto"/>
      </w:pPr>
      <w:r>
        <w:rPr>
          <w:rFonts w:ascii="宋体" w:hAnsi="宋体" w:eastAsia="宋体" w:cs="宋体"/>
          <w:color w:val="000"/>
          <w:sz w:val="28"/>
          <w:szCs w:val="28"/>
        </w:rPr>
        <w:t xml:space="preserve">定义</w:t>
      </w:r>
    </w:p>
    <w:p>
      <w:pPr>
        <w:ind w:left="0" w:right="0" w:firstLine="560"/>
        <w:spacing w:before="450" w:after="450" w:line="312" w:lineRule="auto"/>
      </w:pPr>
      <w:r>
        <w:rPr>
          <w:rFonts w:ascii="宋体" w:hAnsi="宋体" w:eastAsia="宋体" w:cs="宋体"/>
          <w:color w:val="000"/>
          <w:sz w:val="28"/>
          <w:szCs w:val="28"/>
        </w:rPr>
        <w:t xml:space="preserve">固定资产投资是建造和购置固定资产的经济活动，即固定资产再生产活动。固定资产再生产过程包括固定资产更新（局部和全部更新）、改建、扩建、新建等活动。新的企业财务会计制度规定：固定资产局部更新的大修理作为日常生产活动的一部分，发生的大修理费用直接在成本中列支。</w:t>
      </w:r>
    </w:p>
    <w:p>
      <w:pPr>
        <w:ind w:left="0" w:right="0" w:firstLine="560"/>
        <w:spacing w:before="450" w:after="450" w:line="312" w:lineRule="auto"/>
      </w:pPr>
      <w:r>
        <w:rPr>
          <w:rFonts w:ascii="宋体" w:hAnsi="宋体" w:eastAsia="宋体" w:cs="宋体"/>
          <w:color w:val="000"/>
          <w:sz w:val="28"/>
          <w:szCs w:val="28"/>
        </w:rPr>
        <w:t xml:space="preserve">按照现行投资管理体制及有关部门的规定：凡属于大修理、养护、维护性质的工程（如设备大修、建筑物的翻修和加固、农田水利工程和堤防、水库、铁路大修等）都不纳入固定资产投资管理，也不作为固定资产投资统计</w:t>
      </w:r>
    </w:p>
    <w:p>
      <w:pPr>
        <w:ind w:left="0" w:right="0" w:firstLine="560"/>
        <w:spacing w:before="450" w:after="450" w:line="312" w:lineRule="auto"/>
      </w:pPr>
      <w:r>
        <w:rPr>
          <w:rFonts w:ascii="宋体" w:hAnsi="宋体" w:eastAsia="宋体" w:cs="宋体"/>
          <w:color w:val="000"/>
          <w:sz w:val="28"/>
          <w:szCs w:val="28"/>
        </w:rPr>
        <w:t xml:space="preserve">固定资产投资统计的对象和范围</w:t>
      </w:r>
    </w:p>
    <w:p>
      <w:pPr>
        <w:ind w:left="0" w:right="0" w:firstLine="560"/>
        <w:spacing w:before="450" w:after="450" w:line="312" w:lineRule="auto"/>
      </w:pPr>
      <w:r>
        <w:rPr>
          <w:rFonts w:ascii="宋体" w:hAnsi="宋体" w:eastAsia="宋体" w:cs="宋体"/>
          <w:color w:val="000"/>
          <w:sz w:val="28"/>
          <w:szCs w:val="28"/>
        </w:rPr>
        <w:t xml:space="preserve">固定资产投资统计以固定资产再生产过程的经济现象为统计对象，包括建设准备、设备安装、建成投产的全过程。国家进行固定资产投资统计的范围是指全社会固定资产投资。</w:t>
      </w:r>
    </w:p>
    <w:p>
      <w:pPr>
        <w:ind w:left="0" w:right="0" w:firstLine="560"/>
        <w:spacing w:before="450" w:after="450" w:line="312" w:lineRule="auto"/>
      </w:pPr>
      <w:r>
        <w:rPr>
          <w:rFonts w:ascii="宋体" w:hAnsi="宋体" w:eastAsia="宋体" w:cs="宋体"/>
          <w:color w:val="000"/>
          <w:sz w:val="28"/>
          <w:szCs w:val="28"/>
        </w:rPr>
        <w:t xml:space="preserve">全社会固定资产投资统计范围</w:t>
      </w:r>
    </w:p>
    <w:p>
      <w:pPr>
        <w:ind w:left="0" w:right="0" w:firstLine="560"/>
        <w:spacing w:before="450" w:after="450" w:line="312" w:lineRule="auto"/>
      </w:pPr>
      <w:r>
        <w:rPr>
          <w:rFonts w:ascii="宋体" w:hAnsi="宋体" w:eastAsia="宋体" w:cs="宋体"/>
          <w:color w:val="000"/>
          <w:sz w:val="28"/>
          <w:szCs w:val="28"/>
        </w:rPr>
        <w:t xml:space="preserve">按照现行统计制度规定：全社会固定资产投资包括基本建设、更新改造、国有单位其他投资、城镇集体经济单位投资、房地产开发投资、零星固定资产投资，城镇私营、个体经济投资，城镇和工矿区私人建房投资和农村固定资产投资。</w:t>
      </w:r>
    </w:p>
    <w:p>
      <w:pPr>
        <w:ind w:left="0" w:right="0" w:firstLine="560"/>
        <w:spacing w:before="450" w:after="450" w:line="312" w:lineRule="auto"/>
      </w:pPr>
      <w:r>
        <w:rPr>
          <w:rFonts w:ascii="宋体" w:hAnsi="宋体" w:eastAsia="宋体" w:cs="宋体"/>
          <w:color w:val="000"/>
          <w:sz w:val="28"/>
          <w:szCs w:val="28"/>
        </w:rPr>
        <w:t xml:space="preserve">（编者注：在统计工作中，统计范围往往与统计报表范围不是一一对应的关系，固定资产投资统计报表仅仅是收集固定资产投资统计资料的一种形式，是固定资产投资统计工作的一部分，为了取得全社会固定资产投资统计资料，在现有的统计方法制度的基础上，还需要有关部门的配合来共同完成。）</w:t>
      </w:r>
    </w:p>
    <w:p>
      <w:pPr>
        <w:ind w:left="0" w:right="0" w:firstLine="560"/>
        <w:spacing w:before="450" w:after="450" w:line="312" w:lineRule="auto"/>
      </w:pPr>
      <w:r>
        <w:rPr>
          <w:rFonts w:ascii="宋体" w:hAnsi="宋体" w:eastAsia="宋体" w:cs="宋体"/>
          <w:color w:val="000"/>
          <w:sz w:val="28"/>
          <w:szCs w:val="28"/>
        </w:rPr>
        <w:t xml:space="preserve">四种定期报表制度</w:t>
      </w:r>
    </w:p>
    <w:p>
      <w:pPr>
        <w:ind w:left="0" w:right="0" w:firstLine="560"/>
        <w:spacing w:before="450" w:after="450" w:line="312" w:lineRule="auto"/>
      </w:pPr>
      <w:r>
        <w:rPr>
          <w:rFonts w:ascii="宋体" w:hAnsi="宋体" w:eastAsia="宋体" w:cs="宋体"/>
          <w:color w:val="000"/>
          <w:sz w:val="28"/>
          <w:szCs w:val="28"/>
        </w:rPr>
        <w:t xml:space="preserve">按照北京市统计局规定的方法制度，全社会固定资产投资统计执行四种定期报表制度：</w:t>
      </w:r>
    </w:p>
    <w:p>
      <w:pPr>
        <w:ind w:left="0" w:right="0" w:firstLine="560"/>
        <w:spacing w:before="450" w:after="450" w:line="312" w:lineRule="auto"/>
      </w:pPr>
      <w:r>
        <w:rPr>
          <w:rFonts w:ascii="宋体" w:hAnsi="宋体" w:eastAsia="宋体" w:cs="宋体"/>
          <w:color w:val="000"/>
          <w:sz w:val="28"/>
          <w:szCs w:val="28"/>
        </w:rPr>
        <w:t xml:space="preserve">1、城镇固定资产投资完成月报</w:t>
      </w:r>
    </w:p>
    <w:p>
      <w:pPr>
        <w:ind w:left="0" w:right="0" w:firstLine="560"/>
        <w:spacing w:before="450" w:after="450" w:line="312" w:lineRule="auto"/>
      </w:pPr>
      <w:r>
        <w:rPr>
          <w:rFonts w:ascii="宋体" w:hAnsi="宋体" w:eastAsia="宋体" w:cs="宋体"/>
          <w:color w:val="000"/>
          <w:sz w:val="28"/>
          <w:szCs w:val="28"/>
        </w:rPr>
        <w:t xml:space="preserve">2、房地产开发完成情况月报</w:t>
      </w:r>
    </w:p>
    <w:p>
      <w:pPr>
        <w:ind w:left="0" w:right="0" w:firstLine="560"/>
        <w:spacing w:before="450" w:after="450" w:line="312" w:lineRule="auto"/>
      </w:pPr>
      <w:r>
        <w:rPr>
          <w:rFonts w:ascii="宋体" w:hAnsi="宋体" w:eastAsia="宋体" w:cs="宋体"/>
          <w:color w:val="000"/>
          <w:sz w:val="28"/>
          <w:szCs w:val="28"/>
        </w:rPr>
        <w:t xml:space="preserve">3、农村非农户固定资产投资完成情况月报</w:t>
      </w:r>
    </w:p>
    <w:p>
      <w:pPr>
        <w:ind w:left="0" w:right="0" w:firstLine="560"/>
        <w:spacing w:before="450" w:after="450" w:line="312" w:lineRule="auto"/>
      </w:pPr>
      <w:r>
        <w:rPr>
          <w:rFonts w:ascii="宋体" w:hAnsi="宋体" w:eastAsia="宋体" w:cs="宋体"/>
          <w:color w:val="000"/>
          <w:sz w:val="28"/>
          <w:szCs w:val="28"/>
        </w:rPr>
        <w:t xml:space="preserve">4、农户投资情况季报</w:t>
      </w:r>
    </w:p>
    <w:p>
      <w:pPr>
        <w:ind w:left="0" w:right="0" w:firstLine="560"/>
        <w:spacing w:before="450" w:after="450" w:line="312" w:lineRule="auto"/>
      </w:pPr>
      <w:r>
        <w:rPr>
          <w:rFonts w:ascii="宋体" w:hAnsi="宋体" w:eastAsia="宋体" w:cs="宋体"/>
          <w:color w:val="000"/>
          <w:sz w:val="28"/>
          <w:szCs w:val="28"/>
        </w:rPr>
        <w:t xml:space="preserve">固定资产投资按构成分类</w:t>
      </w:r>
    </w:p>
    <w:p>
      <w:pPr>
        <w:ind w:left="0" w:right="0" w:firstLine="560"/>
        <w:spacing w:before="450" w:after="450" w:line="312" w:lineRule="auto"/>
      </w:pPr>
      <w:r>
        <w:rPr>
          <w:rFonts w:ascii="宋体" w:hAnsi="宋体" w:eastAsia="宋体" w:cs="宋体"/>
          <w:color w:val="000"/>
          <w:sz w:val="28"/>
          <w:szCs w:val="28"/>
        </w:rPr>
        <w:t xml:space="preserve">固定资产投资活动按其工作内容和实现方式分为建筑安装工程，设备、工具、器具购置，其他费用三个部分。</w:t>
      </w:r>
    </w:p>
    <w:p>
      <w:pPr>
        <w:ind w:left="0" w:right="0" w:firstLine="560"/>
        <w:spacing w:before="450" w:after="450" w:line="312" w:lineRule="auto"/>
      </w:pPr>
      <w:r>
        <w:rPr>
          <w:rFonts w:ascii="宋体" w:hAnsi="宋体" w:eastAsia="宋体" w:cs="宋体"/>
          <w:color w:val="000"/>
          <w:sz w:val="28"/>
          <w:szCs w:val="28"/>
        </w:rPr>
        <w:t xml:space="preserve"> ⑴建筑安装工程(建筑安装工作量）：指各种房屋、建筑物的建造工程和各种设备、装置的安装工程。包括各种房屋建造工程，各种用途设备基础和各种工业窑炉的砌筑工程；为施工而进行的各种准备工作和临时工程以及完工后的清理工作等；铁路、道路的铺设，矿井的开凿及石油管道的架设等；水利工程；防空地下建筑等特殊工程；以及各种机械设备的安装工程；为测定安装工程质量，对设备进行的试运工作。在安装工程中，不包括被安装设备本身的价值。</w:t>
      </w:r>
    </w:p>
    <w:p>
      <w:pPr>
        <w:ind w:left="0" w:right="0" w:firstLine="560"/>
        <w:spacing w:before="450" w:after="450" w:line="312" w:lineRule="auto"/>
      </w:pPr>
      <w:r>
        <w:rPr>
          <w:rFonts w:ascii="宋体" w:hAnsi="宋体" w:eastAsia="宋体" w:cs="宋体"/>
          <w:color w:val="000"/>
          <w:sz w:val="28"/>
          <w:szCs w:val="28"/>
        </w:rPr>
        <w:t xml:space="preserve"> ⑵设备、工具、器具购置：指购置或自制达到固定资产标准的设备、工具、器具的价值，固定资产的标准按财务部门规定。新建单位、扩建单位的新建车间按照设计和计划要求购置或自制的全部设备、工具、器具，不论是否达到固定资产标准均计入“设备、工具、器具购置”中。</w:t>
      </w:r>
    </w:p>
    <w:p>
      <w:pPr>
        <w:ind w:left="0" w:right="0" w:firstLine="560"/>
        <w:spacing w:before="450" w:after="450" w:line="312" w:lineRule="auto"/>
      </w:pPr>
      <w:r>
        <w:rPr>
          <w:rFonts w:ascii="宋体" w:hAnsi="宋体" w:eastAsia="宋体" w:cs="宋体"/>
          <w:color w:val="000"/>
          <w:sz w:val="28"/>
          <w:szCs w:val="28"/>
        </w:rPr>
        <w:t xml:space="preserve"> ⑶其他费用：指在固定资产建造和购置过程中发生的，除建筑安装工程和设备、工具、器具购置以外的各种应摊入固定资产的费用。</w:t>
      </w:r>
    </w:p>
    <w:p>
      <w:pPr>
        <w:ind w:left="0" w:right="0" w:firstLine="560"/>
        <w:spacing w:before="450" w:after="450" w:line="312" w:lineRule="auto"/>
      </w:pPr>
      <w:r>
        <w:rPr>
          <w:rFonts w:ascii="宋体" w:hAnsi="宋体" w:eastAsia="宋体" w:cs="宋体"/>
          <w:color w:val="000"/>
          <w:sz w:val="28"/>
          <w:szCs w:val="28"/>
        </w:rPr>
        <w:t xml:space="preserve">固定资产投资按建设性质分类</w:t>
      </w:r>
    </w:p>
    <w:p>
      <w:pPr>
        <w:ind w:left="0" w:right="0" w:firstLine="560"/>
        <w:spacing w:before="450" w:after="450" w:line="312" w:lineRule="auto"/>
      </w:pPr>
      <w:r>
        <w:rPr>
          <w:rFonts w:ascii="宋体" w:hAnsi="宋体" w:eastAsia="宋体" w:cs="宋体"/>
          <w:color w:val="000"/>
          <w:sz w:val="28"/>
          <w:szCs w:val="28"/>
        </w:rPr>
        <w:t xml:space="preserve">固定资产投资按建设性质分 建设项目的性质一般分为新建、扩建、改建、迁建、恢复。基本建设按建设项目划分建设性质，更新改造、国有单位其他固定资产投资及城镇集体投资等按整个企业、事业单位的建设情况确定建设性质，房地产开发单位、农村投资、城镇工矿区私人建房等投资不划分建设性质。</w:t>
      </w:r>
    </w:p>
    <w:p>
      <w:pPr>
        <w:ind w:left="0" w:right="0" w:firstLine="560"/>
        <w:spacing w:before="450" w:after="450" w:line="312" w:lineRule="auto"/>
      </w:pPr>
      <w:r>
        <w:rPr>
          <w:rFonts w:ascii="宋体" w:hAnsi="宋体" w:eastAsia="宋体" w:cs="宋体"/>
          <w:color w:val="000"/>
          <w:sz w:val="28"/>
          <w:szCs w:val="28"/>
        </w:rPr>
        <w:t xml:space="preserve">⑴新建：一般是指从无到有、“平地起家”新开始建设的单位。有的单位原有的基础很小，经过建设后其新增加的固定资产价值超过原有固定资产价值(原值)三倍以上的也算新建。</w:t>
      </w:r>
    </w:p>
    <w:p>
      <w:pPr>
        <w:ind w:left="0" w:right="0" w:firstLine="560"/>
        <w:spacing w:before="450" w:after="450" w:line="312" w:lineRule="auto"/>
      </w:pPr>
      <w:r>
        <w:rPr>
          <w:rFonts w:ascii="宋体" w:hAnsi="宋体" w:eastAsia="宋体" w:cs="宋体"/>
          <w:color w:val="000"/>
          <w:sz w:val="28"/>
          <w:szCs w:val="28"/>
        </w:rPr>
        <w:t xml:space="preserve">⑵扩建：一般是指为扩大原有产品的生产能力，在厂内或其他地点增建主要生产车间(或主要工程)、独立的生产线或分厂的企业；事业单位和行政单位在原单位增建业务用房(如学校增建教学用房、医院增建门诊部或病床用房、行政机关增建办公楼等)也作为扩建。</w:t>
      </w:r>
    </w:p>
    <w:p>
      <w:pPr>
        <w:ind w:left="0" w:right="0" w:firstLine="560"/>
        <w:spacing w:before="450" w:after="450" w:line="312" w:lineRule="auto"/>
      </w:pPr>
      <w:r>
        <w:rPr>
          <w:rFonts w:ascii="宋体" w:hAnsi="宋体" w:eastAsia="宋体" w:cs="宋体"/>
          <w:color w:val="000"/>
          <w:sz w:val="28"/>
          <w:szCs w:val="28"/>
        </w:rPr>
        <w:t xml:space="preserve">⑶改建：一般是指现有企业、事业单位为了技术进步，提高产品质量，增加花色品种，促进产品升级换代，降低消耗和成本，加强资源综合利用和三废治理、劳保安全等，采用新技术、新工艺、新设备、新材料等对现有设施、工艺条件进行技术改造或更新(包括相应配套的辅助性生产、生活福利设施)。有的企业为充分发挥现有生产能力，进行填平补齐而增建不增加本单位主要产品生产能力的车间等，也属于改建。</w:t>
      </w:r>
    </w:p>
    <w:p>
      <w:pPr>
        <w:ind w:left="0" w:right="0" w:firstLine="560"/>
        <w:spacing w:before="450" w:after="450" w:line="312" w:lineRule="auto"/>
      </w:pPr>
      <w:r>
        <w:rPr>
          <w:rFonts w:ascii="黑体" w:hAnsi="黑体" w:eastAsia="黑体" w:cs="黑体"/>
          <w:color w:val="000000"/>
          <w:sz w:val="36"/>
          <w:szCs w:val="36"/>
          <w:b w:val="1"/>
          <w:bCs w:val="1"/>
        </w:rPr>
        <w:t xml:space="preserve">第五篇：固定资产投资</w:t>
      </w:r>
    </w:p>
    <w:p>
      <w:pPr>
        <w:ind w:left="0" w:right="0" w:firstLine="560"/>
        <w:spacing w:before="450" w:after="450" w:line="312" w:lineRule="auto"/>
      </w:pPr>
      <w:r>
        <w:rPr>
          <w:rFonts w:ascii="宋体" w:hAnsi="宋体" w:eastAsia="宋体" w:cs="宋体"/>
          <w:color w:val="000"/>
          <w:sz w:val="28"/>
          <w:szCs w:val="28"/>
        </w:rPr>
        <w:t xml:space="preserve">固定资产投资</w:t>
      </w:r>
    </w:p>
    <w:p>
      <w:pPr>
        <w:ind w:left="0" w:right="0" w:firstLine="560"/>
        <w:spacing w:before="450" w:after="450" w:line="312" w:lineRule="auto"/>
      </w:pPr>
      <w:r>
        <w:rPr>
          <w:rFonts w:ascii="宋体" w:hAnsi="宋体" w:eastAsia="宋体" w:cs="宋体"/>
          <w:color w:val="000"/>
          <w:sz w:val="28"/>
          <w:szCs w:val="28"/>
        </w:rPr>
        <w:t xml:space="preserve">阜康之窗＿阜康市政府门户网站 www.feisuxs   时间：2024-09-17 文章来源：null</w:t>
      </w:r>
    </w:p>
    <w:p>
      <w:pPr>
        <w:ind w:left="0" w:right="0" w:firstLine="560"/>
        <w:spacing w:before="450" w:after="450" w:line="312" w:lineRule="auto"/>
      </w:pPr>
      <w:r>
        <w:rPr>
          <w:rFonts w:ascii="宋体" w:hAnsi="宋体" w:eastAsia="宋体" w:cs="宋体"/>
          <w:color w:val="000"/>
          <w:sz w:val="28"/>
          <w:szCs w:val="28"/>
        </w:rPr>
        <w:t xml:space="preserve">【字体：大 中 小】</w:t>
      </w:r>
    </w:p>
    <w:p>
      <w:pPr>
        <w:ind w:left="0" w:right="0" w:firstLine="560"/>
        <w:spacing w:before="450" w:after="450" w:line="312" w:lineRule="auto"/>
      </w:pPr>
      <w:r>
        <w:rPr>
          <w:rFonts w:ascii="宋体" w:hAnsi="宋体" w:eastAsia="宋体" w:cs="宋体"/>
          <w:color w:val="000"/>
          <w:sz w:val="28"/>
          <w:szCs w:val="28"/>
        </w:rPr>
        <w:t xml:space="preserve">全社会固定资产投资</w:t>
      </w:r>
    </w:p>
    <w:p>
      <w:pPr>
        <w:ind w:left="0" w:right="0" w:firstLine="560"/>
        <w:spacing w:before="450" w:after="450" w:line="312" w:lineRule="auto"/>
      </w:pPr>
      <w:r>
        <w:rPr>
          <w:rFonts w:ascii="宋体" w:hAnsi="宋体" w:eastAsia="宋体" w:cs="宋体"/>
          <w:color w:val="000"/>
          <w:sz w:val="28"/>
          <w:szCs w:val="28"/>
        </w:rPr>
        <w:t xml:space="preserve">固定资产投资是社会固定资产再生产的主要手段。通过建造和购置固定资产的活动，国民经济不断采用先进技术装备，建立新兴部门，进一步调整经济结构和生产力的地区分布，增强经济实力，为改善人民物质文化生活创造物质条件。这对我国的社会主义现代化建设具有重要意义。</w:t>
      </w:r>
    </w:p>
    <w:p>
      <w:pPr>
        <w:ind w:left="0" w:right="0" w:firstLine="560"/>
        <w:spacing w:before="450" w:after="450" w:line="312" w:lineRule="auto"/>
      </w:pPr>
      <w:r>
        <w:rPr>
          <w:rFonts w:ascii="宋体" w:hAnsi="宋体" w:eastAsia="宋体" w:cs="宋体"/>
          <w:color w:val="000"/>
          <w:sz w:val="28"/>
          <w:szCs w:val="28"/>
        </w:rPr>
        <w:t xml:space="preserve">固定资产投资额</w:t>
      </w:r>
    </w:p>
    <w:p>
      <w:pPr>
        <w:ind w:left="0" w:right="0" w:firstLine="560"/>
        <w:spacing w:before="450" w:after="450" w:line="312" w:lineRule="auto"/>
      </w:pPr>
      <w:r>
        <w:rPr>
          <w:rFonts w:ascii="宋体" w:hAnsi="宋体" w:eastAsia="宋体" w:cs="宋体"/>
          <w:color w:val="000"/>
          <w:sz w:val="28"/>
          <w:szCs w:val="28"/>
        </w:rPr>
        <w:t xml:space="preserve">是以货币表现的建造和购置固定资产活动的工作量，它是反映固定资产投资规模、速度、比例关系和使用方向的综合性指标。全社会固定资产投资包括国有经济单位投资、城乡集体经济单位投资、其他各种经济类型的单位投资和城乡居民个人投资。按照我国现行计划管理体制，全社会固定资产投资总额分为基本建设、更新改造、房地产开发投资和其他固定资产投资四个部分；城乡集体经济单位投资包括城镇集体所有制单位投资和农村集体所有制单位投资；其他各种经济类型单位投资包括联营经济、股份制经济、中外合资经营、中外合作经营、外资、与大陆合资经营、与大陆合作经营、港澳台独资及其他经济的单位投资。城乡居民个人投资包括城市、县城、镇、工矿区所辖范围内的个人建房和农村个人建房及购买生产性固定资产的投资。</w:t>
      </w:r>
    </w:p>
    <w:p>
      <w:pPr>
        <w:ind w:left="0" w:right="0" w:firstLine="560"/>
        <w:spacing w:before="450" w:after="450" w:line="312" w:lineRule="auto"/>
      </w:pPr>
      <w:r>
        <w:rPr>
          <w:rFonts w:ascii="宋体" w:hAnsi="宋体" w:eastAsia="宋体" w:cs="宋体"/>
          <w:color w:val="000"/>
          <w:sz w:val="28"/>
          <w:szCs w:val="28"/>
        </w:rPr>
        <w:t xml:space="preserve">基本建设投资</w:t>
      </w:r>
    </w:p>
    <w:p>
      <w:pPr>
        <w:ind w:left="0" w:right="0" w:firstLine="560"/>
        <w:spacing w:before="450" w:after="450" w:line="312" w:lineRule="auto"/>
      </w:pPr>
      <w:r>
        <w:rPr>
          <w:rFonts w:ascii="宋体" w:hAnsi="宋体" w:eastAsia="宋体" w:cs="宋体"/>
          <w:color w:val="000"/>
          <w:sz w:val="28"/>
          <w:szCs w:val="28"/>
        </w:rPr>
        <w:t xml:space="preserve">基本建设是企业、事业、行政单位以扩大生产能力或工程效益为主要目的的新建、扩建工程及有关工作。包括（１）列入中央和各级地方本年基本建设计划的建设项目，以及虽未列入本年基本建设计划，但使用以前基建计划内结转投资（包括利用基建设备材料）在本年继续施工的建设项目；（２）本年基本建设计划内投资与更新改造计划内投资结合安排的新建项目和新增生产能</w:t>
      </w:r>
    </w:p>
    <w:p>
      <w:pPr>
        <w:ind w:left="0" w:right="0" w:firstLine="560"/>
        <w:spacing w:before="450" w:after="450" w:line="312" w:lineRule="auto"/>
      </w:pPr>
      <w:r>
        <w:rPr>
          <w:rFonts w:ascii="宋体" w:hAnsi="宋体" w:eastAsia="宋体" w:cs="宋体"/>
          <w:color w:val="000"/>
          <w:sz w:val="28"/>
          <w:szCs w:val="28"/>
        </w:rPr>
        <w:t xml:space="preserve">力（或工程效益）达到大中型项目标准的扩建项目，以及为改变生产力布局而进行的全厂性迁建项目；（３）国有单位既未列入基建计划，也未列入更新改造计划的总投资在５万元以上的新建、扩建、恢复项目和为改变生产力布局而进行的全厂性迁建项目，以及行政、事业单位增建业务用房和行政单位增建生活福利设施的项目。</w:t>
      </w:r>
    </w:p>
    <w:p>
      <w:pPr>
        <w:ind w:left="0" w:right="0" w:firstLine="560"/>
        <w:spacing w:before="450" w:after="450" w:line="312" w:lineRule="auto"/>
      </w:pPr>
      <w:r>
        <w:rPr>
          <w:rFonts w:ascii="宋体" w:hAnsi="宋体" w:eastAsia="宋体" w:cs="宋体"/>
          <w:color w:val="000"/>
          <w:sz w:val="28"/>
          <w:szCs w:val="28"/>
        </w:rPr>
        <w:t xml:space="preserve">更新改造投资</w:t>
      </w:r>
    </w:p>
    <w:p>
      <w:pPr>
        <w:ind w:left="0" w:right="0" w:firstLine="560"/>
        <w:spacing w:before="450" w:after="450" w:line="312" w:lineRule="auto"/>
      </w:pPr>
      <w:r>
        <w:rPr>
          <w:rFonts w:ascii="宋体" w:hAnsi="宋体" w:eastAsia="宋体" w:cs="宋体"/>
          <w:color w:val="000"/>
          <w:sz w:val="28"/>
          <w:szCs w:val="28"/>
        </w:rPr>
        <w:t xml:space="preserve">更新改造是指企业、事业单位对原有设施进行固定资产更新和技术改造，以及相应配套的工程和有关工作（不包括大修理和维护工程）。包括：（１）列入中央和各级地方本年更新改造计划的项目和虽未列入本年更新改造计划，但使用上年更新改造计划内结转的投资在本年继续施工的项目；（２）本年更新改造计划内投资与基本建设计划内投资结合安排的对企、事业单位原有设施进行技术改造或更新的项目，和增建主要生产车间、分厂等其新增生产能力（或工程效益）未达到大中型项目标准的项目，以及由于城市环境保护和安全生产的需要而进行的迁建工作；（３）国有企、事业单位既未列入基建计划也未列入更新改造计划，总投资在５万元以上的属于改建或更新改造性质的项目，以及由于城市环境保护和安全生产的需要而进行的迁建工程。</w:t>
      </w:r>
    </w:p>
    <w:p>
      <w:pPr>
        <w:ind w:left="0" w:right="0" w:firstLine="560"/>
        <w:spacing w:before="450" w:after="450" w:line="312" w:lineRule="auto"/>
      </w:pPr>
      <w:r>
        <w:rPr>
          <w:rFonts w:ascii="宋体" w:hAnsi="宋体" w:eastAsia="宋体" w:cs="宋体"/>
          <w:color w:val="000"/>
          <w:sz w:val="28"/>
          <w:szCs w:val="28"/>
        </w:rPr>
        <w:t xml:space="preserve">房地产开发投资</w:t>
      </w:r>
    </w:p>
    <w:p>
      <w:pPr>
        <w:ind w:left="0" w:right="0" w:firstLine="560"/>
        <w:spacing w:before="450" w:after="450" w:line="312" w:lineRule="auto"/>
      </w:pPr>
      <w:r>
        <w:rPr>
          <w:rFonts w:ascii="宋体" w:hAnsi="宋体" w:eastAsia="宋体" w:cs="宋体"/>
          <w:color w:val="000"/>
          <w:sz w:val="28"/>
          <w:szCs w:val="28"/>
        </w:rPr>
        <w:t xml:space="preserve">包括各种经济类型的房地产开发公司、商品房建设公司及其他房地产开发单位统一开发的包括统代建、拆迁还建的住宅、厂房、仓库、饭店、宾馆、度假村、写字楼、办公楼等房屋建筑物和配套的服务设施、土地开发工程，如道路、给水、排水、供电、供热、通讯、平整场地等基础设施工程的投资。包括非房地产企业实际从事房地产开发或经营活动，不包括单纯的土地交易活动。</w:t>
      </w:r>
    </w:p>
    <w:p>
      <w:pPr>
        <w:ind w:left="0" w:right="0" w:firstLine="560"/>
        <w:spacing w:before="450" w:after="450" w:line="312" w:lineRule="auto"/>
      </w:pPr>
      <w:r>
        <w:rPr>
          <w:rFonts w:ascii="宋体" w:hAnsi="宋体" w:eastAsia="宋体" w:cs="宋体"/>
          <w:color w:val="000"/>
          <w:sz w:val="28"/>
          <w:szCs w:val="28"/>
        </w:rPr>
        <w:t xml:space="preserve">其他固定资产投资</w:t>
      </w:r>
    </w:p>
    <w:p>
      <w:pPr>
        <w:ind w:left="0" w:right="0" w:firstLine="560"/>
        <w:spacing w:before="450" w:after="450" w:line="312" w:lineRule="auto"/>
      </w:pPr>
      <w:r>
        <w:rPr>
          <w:rFonts w:ascii="宋体" w:hAnsi="宋体" w:eastAsia="宋体" w:cs="宋体"/>
          <w:color w:val="000"/>
          <w:sz w:val="28"/>
          <w:szCs w:val="28"/>
        </w:rPr>
        <w:t xml:space="preserve">全社会固定资产投资中未列入基本建设、更新改造和房地产开发投资的建造和购置固定资产的活动。包括：</w:t>
      </w:r>
    </w:p>
    <w:p>
      <w:pPr>
        <w:ind w:left="0" w:right="0" w:firstLine="560"/>
        <w:spacing w:before="450" w:after="450" w:line="312" w:lineRule="auto"/>
      </w:pPr>
      <w:r>
        <w:rPr>
          <w:rFonts w:ascii="宋体" w:hAnsi="宋体" w:eastAsia="宋体" w:cs="宋体"/>
          <w:color w:val="000"/>
          <w:sz w:val="28"/>
          <w:szCs w:val="28"/>
        </w:rPr>
        <w:t xml:space="preserve">（１）国有单位按规定不纳入基本建设计划和更新改造计划管理，总投资</w:t>
      </w:r>
    </w:p>
    <w:p>
      <w:pPr>
        <w:ind w:left="0" w:right="0" w:firstLine="560"/>
        <w:spacing w:before="450" w:after="450" w:line="312" w:lineRule="auto"/>
      </w:pPr>
      <w:r>
        <w:rPr>
          <w:rFonts w:ascii="宋体" w:hAnsi="宋体" w:eastAsia="宋体" w:cs="宋体"/>
          <w:color w:val="000"/>
          <w:sz w:val="28"/>
          <w:szCs w:val="28"/>
        </w:rPr>
        <w:t xml:space="preserve">在５万元以上的以下工程：①用油田维护费和石油开发基金进行的油田维护和开发工程；②煤炭、铁矿、森工等采掘采伐业用维简费进行的开拓延伸工程；③交通部门用公路养路费对原有公路、桥梁进行改建的工程；④商业部门用简易建筑费建造的仓库工程。</w:t>
      </w:r>
    </w:p>
    <w:p>
      <w:pPr>
        <w:ind w:left="0" w:right="0" w:firstLine="560"/>
        <w:spacing w:before="450" w:after="450" w:line="312" w:lineRule="auto"/>
      </w:pPr>
      <w:r>
        <w:rPr>
          <w:rFonts w:ascii="宋体" w:hAnsi="宋体" w:eastAsia="宋体" w:cs="宋体"/>
          <w:color w:val="000"/>
          <w:sz w:val="28"/>
          <w:szCs w:val="28"/>
        </w:rPr>
        <w:t xml:space="preserve">（２）集体经济单位固定资产投资：包括城镇集体经济单位和农村集体经济单位建造和购置固定资产计划总投资在五万元以上的项目。农村集体经济单位固定资产投资为农村抽样调查总队根据抽样调查资料推算。</w:t>
      </w:r>
    </w:p>
    <w:p>
      <w:pPr>
        <w:ind w:left="0" w:right="0" w:firstLine="560"/>
        <w:spacing w:before="450" w:after="450" w:line="312" w:lineRule="auto"/>
      </w:pPr>
      <w:r>
        <w:rPr>
          <w:rFonts w:ascii="宋体" w:hAnsi="宋体" w:eastAsia="宋体" w:cs="宋体"/>
          <w:color w:val="000"/>
          <w:sz w:val="28"/>
          <w:szCs w:val="28"/>
        </w:rPr>
        <w:t xml:space="preserve">（３）联营经济、股份制经济、外商投资经济、港澳台投资经济及其经济类型的企、事业单位建造和购置固定资产其计划总投资在５万元以上的、未列入基本建设计划和更新改造计划的项目。</w:t>
      </w:r>
    </w:p>
    <w:p>
      <w:pPr>
        <w:ind w:left="0" w:right="0" w:firstLine="560"/>
        <w:spacing w:before="450" w:after="450" w:line="312" w:lineRule="auto"/>
      </w:pPr>
      <w:r>
        <w:rPr>
          <w:rFonts w:ascii="宋体" w:hAnsi="宋体" w:eastAsia="宋体" w:cs="宋体"/>
          <w:color w:val="000"/>
          <w:sz w:val="28"/>
          <w:szCs w:val="28"/>
        </w:rPr>
        <w:t xml:space="preserve">（４）城镇和工矿区私人建房投资和农村个人投资。城镇和工矿区私人建房包括市、县城、镇、工矿区所辖范围内的全部私人建房，不论其房主是否系本地的常住户口均应包括：农村个人投资包括农村个人建房及购置生产性固定资产的投资。农村个人固定资产投资为农村抽样调查总队根据抽样调查资料推算。</w:t>
      </w:r>
    </w:p>
    <w:p>
      <w:pPr>
        <w:ind w:left="0" w:right="0" w:firstLine="560"/>
        <w:spacing w:before="450" w:after="450" w:line="312" w:lineRule="auto"/>
      </w:pPr>
      <w:r>
        <w:rPr>
          <w:rFonts w:ascii="宋体" w:hAnsi="宋体" w:eastAsia="宋体" w:cs="宋体"/>
          <w:color w:val="000"/>
          <w:sz w:val="28"/>
          <w:szCs w:val="28"/>
        </w:rPr>
        <w:t xml:space="preserve">固定资产投资的资金来源</w:t>
      </w:r>
    </w:p>
    <w:p>
      <w:pPr>
        <w:ind w:left="0" w:right="0" w:firstLine="560"/>
        <w:spacing w:before="450" w:after="450" w:line="312" w:lineRule="auto"/>
      </w:pPr>
      <w:r>
        <w:rPr>
          <w:rFonts w:ascii="宋体" w:hAnsi="宋体" w:eastAsia="宋体" w:cs="宋体"/>
          <w:color w:val="000"/>
          <w:sz w:val="28"/>
          <w:szCs w:val="28"/>
        </w:rPr>
        <w:t xml:space="preserve">根据固定资产投资的资金来源不同，分为上年末结余资金、本年资金来源小计和各项应付款。其中本年资金来源小计又分为国家预算内资金、国内贷款、股票、债券、利用外资、自筹资金和其他资金来源七种：</w:t>
      </w:r>
    </w:p>
    <w:p>
      <w:pPr>
        <w:ind w:left="0" w:right="0" w:firstLine="560"/>
        <w:spacing w:before="450" w:after="450" w:line="312" w:lineRule="auto"/>
      </w:pPr>
      <w:r>
        <w:rPr>
          <w:rFonts w:ascii="宋体" w:hAnsi="宋体" w:eastAsia="宋体" w:cs="宋体"/>
          <w:color w:val="000"/>
          <w:sz w:val="28"/>
          <w:szCs w:val="28"/>
        </w:rPr>
        <w:t xml:space="preserve">（１）国家预算内资金 指国家预算、地方财政、主要部门和国家专业投资公司拨给或委托银行贷给建设单位的基本建设拨款和中央基本建设基金，拨给企业单位的更新改造拨款，以及中央财政安排的专项拨款中用于基本建设的资金。</w:t>
      </w:r>
    </w:p>
    <w:p>
      <w:pPr>
        <w:ind w:left="0" w:right="0" w:firstLine="560"/>
        <w:spacing w:before="450" w:after="450" w:line="312" w:lineRule="auto"/>
      </w:pPr>
      <w:r>
        <w:rPr>
          <w:rFonts w:ascii="宋体" w:hAnsi="宋体" w:eastAsia="宋体" w:cs="宋体"/>
          <w:color w:val="000"/>
          <w:sz w:val="28"/>
          <w:szCs w:val="28"/>
        </w:rPr>
        <w:t xml:space="preserve">（２）国内贷款 指报告期企、事业单位向银行及非银行金融机构借入的用于固定资产投资的各种国内借款。国内贷款包括：</w:t>
      </w:r>
    </w:p>
    <w:p>
      <w:pPr>
        <w:ind w:left="0" w:right="0" w:firstLine="560"/>
        <w:spacing w:before="450" w:after="450" w:line="312" w:lineRule="auto"/>
      </w:pPr>
      <w:r>
        <w:rPr>
          <w:rFonts w:ascii="宋体" w:hAnsi="宋体" w:eastAsia="宋体" w:cs="宋体"/>
          <w:color w:val="000"/>
          <w:sz w:val="28"/>
          <w:szCs w:val="28"/>
        </w:rPr>
        <w:t xml:space="preserve">银行利用自有资金及吸收的存款发放的贷款、上级主管部门拨入的国内贷款、国家专项贷款包括煤代油贷款、劳改煤矿专项贷款等），地方财政专项资金安排的贷款、国内储备贷款、周转贷款等。</w:t>
      </w:r>
    </w:p>
    <w:p>
      <w:pPr>
        <w:ind w:left="0" w:right="0" w:firstLine="560"/>
        <w:spacing w:before="450" w:after="450" w:line="312" w:lineRule="auto"/>
      </w:pPr>
      <w:r>
        <w:rPr>
          <w:rFonts w:ascii="宋体" w:hAnsi="宋体" w:eastAsia="宋体" w:cs="宋体"/>
          <w:color w:val="000"/>
          <w:sz w:val="28"/>
          <w:szCs w:val="28"/>
        </w:rPr>
        <w:t xml:space="preserve">（３）股票 是股份制企业通过发行股票筹集到的，用于固定资产投资的资金。</w:t>
      </w:r>
    </w:p>
    <w:p>
      <w:pPr>
        <w:ind w:left="0" w:right="0" w:firstLine="560"/>
        <w:spacing w:before="450" w:after="450" w:line="312" w:lineRule="auto"/>
      </w:pPr>
      <w:r>
        <w:rPr>
          <w:rFonts w:ascii="宋体" w:hAnsi="宋体" w:eastAsia="宋体" w:cs="宋体"/>
          <w:color w:val="000"/>
          <w:sz w:val="28"/>
          <w:szCs w:val="28"/>
        </w:rPr>
        <w:t xml:space="preserve">（４）债券 是企业（公司）或金融机构通过发行各种债券筹集到的用于固定资产投资的资金，包括由银行代理国家专业投资公司发行的重点企业债券和重点建设债券。</w:t>
      </w:r>
    </w:p>
    <w:p>
      <w:pPr>
        <w:ind w:left="0" w:right="0" w:firstLine="560"/>
        <w:spacing w:before="450" w:after="450" w:line="312" w:lineRule="auto"/>
      </w:pPr>
      <w:r>
        <w:rPr>
          <w:rFonts w:ascii="宋体" w:hAnsi="宋体" w:eastAsia="宋体" w:cs="宋体"/>
          <w:color w:val="000"/>
          <w:sz w:val="28"/>
          <w:szCs w:val="28"/>
        </w:rPr>
        <w:t xml:space="preserve">（５）利用外资 指报告期收到的用于固定资产投资的国外资金，包括统借统还、自借自还的国外贷款，中外合资项目中的外资，以及无偿捐赠等。其中，国家统借统还的外资，是指由我国政府出面同外国政府、团体或金融组织签订贷款协议、并负责偿还本息的国外贷款。</w:t>
      </w:r>
    </w:p>
    <w:p>
      <w:pPr>
        <w:ind w:left="0" w:right="0" w:firstLine="560"/>
        <w:spacing w:before="450" w:after="450" w:line="312" w:lineRule="auto"/>
      </w:pPr>
      <w:r>
        <w:rPr>
          <w:rFonts w:ascii="宋体" w:hAnsi="宋体" w:eastAsia="宋体" w:cs="宋体"/>
          <w:color w:val="000"/>
          <w:sz w:val="28"/>
          <w:szCs w:val="28"/>
        </w:rPr>
        <w:t xml:space="preserve">（６）自筹资金 指建设单位报告期收到的，用于进行固定资产投资的上级主管部门、地方和本单位自筹资金。</w:t>
      </w:r>
    </w:p>
    <w:p>
      <w:pPr>
        <w:ind w:left="0" w:right="0" w:firstLine="560"/>
        <w:spacing w:before="450" w:after="450" w:line="312" w:lineRule="auto"/>
      </w:pPr>
      <w:r>
        <w:rPr>
          <w:rFonts w:ascii="宋体" w:hAnsi="宋体" w:eastAsia="宋体" w:cs="宋体"/>
          <w:color w:val="000"/>
          <w:sz w:val="28"/>
          <w:szCs w:val="28"/>
        </w:rPr>
        <w:t xml:space="preserve">（７）其他资金来源 指报告期收到的除以上各种拨款、借款、自筹资金之外，其他用于固定资产投资的资金。</w:t>
      </w:r>
    </w:p>
    <w:p>
      <w:pPr>
        <w:ind w:left="0" w:right="0" w:firstLine="560"/>
        <w:spacing w:before="450" w:after="450" w:line="312" w:lineRule="auto"/>
      </w:pPr>
      <w:r>
        <w:rPr>
          <w:rFonts w:ascii="宋体" w:hAnsi="宋体" w:eastAsia="宋体" w:cs="宋体"/>
          <w:color w:val="000"/>
          <w:sz w:val="28"/>
          <w:szCs w:val="28"/>
        </w:rPr>
        <w:t xml:space="preserve">固定资产投资按国民经济行业分</w:t>
      </w:r>
    </w:p>
    <w:p>
      <w:pPr>
        <w:ind w:left="0" w:right="0" w:firstLine="560"/>
        <w:spacing w:before="450" w:after="450" w:line="312" w:lineRule="auto"/>
      </w:pPr>
      <w:r>
        <w:rPr>
          <w:rFonts w:ascii="宋体" w:hAnsi="宋体" w:eastAsia="宋体" w:cs="宋体"/>
          <w:color w:val="000"/>
          <w:sz w:val="28"/>
          <w:szCs w:val="28"/>
        </w:rPr>
        <w:t xml:space="preserve">建设项目归哪个行业，按其建成投产后的主要产品或主要用途及社会经济活动性质来确定。基本建设按建设项目划分国民经济行业，更新改造、国有经济单位其他固定资产投资及城镇集体投资根据整个企业、事业单位所属的行业来划分。一般情况下，一个建设项目或一个企业、事业单位只能属于一种国民经济行业。为了更准确地反映国民经济各行业之间的比例关系，联合企业（总厂）所属分厂属于不同行业的，原则上按分厂划分行业。</w:t>
      </w:r>
    </w:p>
    <w:p>
      <w:pPr>
        <w:ind w:left="0" w:right="0" w:firstLine="560"/>
        <w:spacing w:before="450" w:after="450" w:line="312" w:lineRule="auto"/>
      </w:pPr>
      <w:r>
        <w:rPr>
          <w:rFonts w:ascii="宋体" w:hAnsi="宋体" w:eastAsia="宋体" w:cs="宋体"/>
          <w:color w:val="000"/>
          <w:sz w:val="28"/>
          <w:szCs w:val="28"/>
        </w:rPr>
        <w:t xml:space="preserve">固定资产投资按建设性质分</w:t>
      </w:r>
    </w:p>
    <w:p>
      <w:pPr>
        <w:ind w:left="0" w:right="0" w:firstLine="560"/>
        <w:spacing w:before="450" w:after="450" w:line="312" w:lineRule="auto"/>
      </w:pPr>
      <w:r>
        <w:rPr>
          <w:rFonts w:ascii="宋体" w:hAnsi="宋体" w:eastAsia="宋体" w:cs="宋体"/>
          <w:color w:val="000"/>
          <w:sz w:val="28"/>
          <w:szCs w:val="28"/>
        </w:rPr>
        <w:t xml:space="preserve">建设项目的性质一般分为新建、扩建、改建、迁建、恢复。基本建设按建设项目划分建设设性质，更新改造、国民经济单位其他固定资产投资及城镇集体投资按整个企业、事业单位的建设情况确定建设性质。目前基本建设和更新改造是根据我国现行的计划管理体制区分的，所以基本建设和更新改造都可以分别按新建、扩建等划分。</w:t>
      </w:r>
    </w:p>
    <w:p>
      <w:pPr>
        <w:ind w:left="0" w:right="0" w:firstLine="560"/>
        <w:spacing w:before="450" w:after="450" w:line="312" w:lineRule="auto"/>
      </w:pPr>
      <w:r>
        <w:rPr>
          <w:rFonts w:ascii="宋体" w:hAnsi="宋体" w:eastAsia="宋体" w:cs="宋体"/>
          <w:color w:val="000"/>
          <w:sz w:val="28"/>
          <w:szCs w:val="28"/>
        </w:rPr>
        <w:t xml:space="preserve">（１）新建 一般是指从无到有、“平地起家”新开始建设单位。有的单</w:t>
      </w:r>
    </w:p>
    <w:p>
      <w:pPr>
        <w:ind w:left="0" w:right="0" w:firstLine="560"/>
        <w:spacing w:before="450" w:after="450" w:line="312" w:lineRule="auto"/>
      </w:pPr>
      <w:r>
        <w:rPr>
          <w:rFonts w:ascii="宋体" w:hAnsi="宋体" w:eastAsia="宋体" w:cs="宋体"/>
          <w:color w:val="000"/>
          <w:sz w:val="28"/>
          <w:szCs w:val="28"/>
        </w:rPr>
        <w:t xml:space="preserve">位原有的基础很小，经过建设后其新增加的固定资产价值超过原有固定资产价值（原值）三倍以上的也算新建。</w:t>
      </w:r>
    </w:p>
    <w:p>
      <w:pPr>
        <w:ind w:left="0" w:right="0" w:firstLine="560"/>
        <w:spacing w:before="450" w:after="450" w:line="312" w:lineRule="auto"/>
      </w:pPr>
      <w:r>
        <w:rPr>
          <w:rFonts w:ascii="宋体" w:hAnsi="宋体" w:eastAsia="宋体" w:cs="宋体"/>
          <w:color w:val="000"/>
          <w:sz w:val="28"/>
          <w:szCs w:val="28"/>
        </w:rPr>
        <w:t xml:space="preserve">（２）扩建 一般是指为扩大原有产品的生产能力，在厂内或其他地点增建主要生产车间（或主要工程）；独立的生产线或总厂之下的分厂的企业；事业单位和行政单位在原单位增建业务用房（如学校增建教学用房、医院增建门诊部或病床用房、行政机关增建办公楼等）也作为扩建。</w:t>
      </w:r>
    </w:p>
    <w:p>
      <w:pPr>
        <w:ind w:left="0" w:right="0" w:firstLine="560"/>
        <w:spacing w:before="450" w:after="450" w:line="312" w:lineRule="auto"/>
      </w:pPr>
      <w:r>
        <w:rPr>
          <w:rFonts w:ascii="宋体" w:hAnsi="宋体" w:eastAsia="宋体" w:cs="宋体"/>
          <w:color w:val="000"/>
          <w:sz w:val="28"/>
          <w:szCs w:val="28"/>
        </w:rPr>
        <w:t xml:space="preserve">（３）改建 一般是指现有企业、事业单位为了技术进步，提高产品质量，增加花色品种，促进产品升级换代、降低消耗和成本，加强资源综合利用和三废治理、劳保安全等，采用新技术、新工艺、新设备、新材料等对现有设施、工艺条件进行技术改造或更新（包括相应配套的辅助性生产、生活福利设施）。有的企业为充分发挥现有生产能力，进行填平补齐而增建不增加本单位主要产品生产能力的车间等，也属于改建。</w:t>
      </w:r>
    </w:p>
    <w:p>
      <w:pPr>
        <w:ind w:left="0" w:right="0" w:firstLine="560"/>
        <w:spacing w:before="450" w:after="450" w:line="312" w:lineRule="auto"/>
      </w:pPr>
      <w:r>
        <w:rPr>
          <w:rFonts w:ascii="宋体" w:hAnsi="宋体" w:eastAsia="宋体" w:cs="宋体"/>
          <w:color w:val="000"/>
          <w:sz w:val="28"/>
          <w:szCs w:val="28"/>
        </w:rPr>
        <w:t xml:space="preserve">固定资产投资按用途分</w:t>
      </w:r>
    </w:p>
    <w:p>
      <w:pPr>
        <w:ind w:left="0" w:right="0" w:firstLine="560"/>
        <w:spacing w:before="450" w:after="450" w:line="312" w:lineRule="auto"/>
      </w:pPr>
      <w:r>
        <w:rPr>
          <w:rFonts w:ascii="宋体" w:hAnsi="宋体" w:eastAsia="宋体" w:cs="宋体"/>
          <w:color w:val="000"/>
          <w:sz w:val="28"/>
          <w:szCs w:val="28"/>
        </w:rPr>
        <w:t xml:space="preserve">固定资产投资按工程的经济用途分为用于第一产业、第二产业、第三产业和住宅四部分的建设，是研究不同用途的固定资产投资之间比例关系的重要指标。基本建设投产、国有经济单位其他固定资产投资及城镇集体投资的用途按单项工程确定，现有企业、事业单位更新改造投资的用途按更新改造项目确定。</w:t>
      </w:r>
    </w:p>
    <w:p>
      <w:pPr>
        <w:ind w:left="0" w:right="0" w:firstLine="560"/>
        <w:spacing w:before="450" w:after="450" w:line="312" w:lineRule="auto"/>
      </w:pPr>
      <w:r>
        <w:rPr>
          <w:rFonts w:ascii="宋体" w:hAnsi="宋体" w:eastAsia="宋体" w:cs="宋体"/>
          <w:color w:val="000"/>
          <w:sz w:val="28"/>
          <w:szCs w:val="28"/>
        </w:rPr>
        <w:t xml:space="preserve">固定资产投资按构成分</w:t>
      </w:r>
    </w:p>
    <w:p>
      <w:pPr>
        <w:ind w:left="0" w:right="0" w:firstLine="560"/>
        <w:spacing w:before="450" w:after="450" w:line="312" w:lineRule="auto"/>
      </w:pPr>
      <w:r>
        <w:rPr>
          <w:rFonts w:ascii="宋体" w:hAnsi="宋体" w:eastAsia="宋体" w:cs="宋体"/>
          <w:color w:val="000"/>
          <w:sz w:val="28"/>
          <w:szCs w:val="28"/>
        </w:rPr>
        <w:t xml:space="preserve">固定资产投资活动按其工作内容和实现方式分为建筑安装工程，设备、工具、器具购置，其他费用三个部分。</w:t>
      </w:r>
    </w:p>
    <w:p>
      <w:pPr>
        <w:ind w:left="0" w:right="0" w:firstLine="560"/>
        <w:spacing w:before="450" w:after="450" w:line="312" w:lineRule="auto"/>
      </w:pPr>
      <w:r>
        <w:rPr>
          <w:rFonts w:ascii="宋体" w:hAnsi="宋体" w:eastAsia="宋体" w:cs="宋体"/>
          <w:color w:val="000"/>
          <w:sz w:val="28"/>
          <w:szCs w:val="28"/>
        </w:rPr>
        <w:t xml:space="preserve">（１）建筑安装工程（建筑工作量）??? 指各种房屋、建筑物的建造工程和各种设备、装置的安装工程。包括各种房屋建造工程，各种用途设备基础和各种工业窑炉的砌筑工程；为施工而进行的各种准备工作和临时工程以及完工后的清理工作等；铁路、道路的铺设，矿井的开凿及石油管道的架设等；水利工程；防空地下建筑等特殊工程；以及各种机械设备的安装工程；为测定安装工程质量，对设备进行的试行工作。在安装工程中，不包括被安装设备本身的价值。</w:t>
      </w:r>
    </w:p>
    <w:p>
      <w:pPr>
        <w:ind w:left="0" w:right="0" w:firstLine="560"/>
        <w:spacing w:before="450" w:after="450" w:line="312" w:lineRule="auto"/>
      </w:pPr>
      <w:r>
        <w:rPr>
          <w:rFonts w:ascii="宋体" w:hAnsi="宋体" w:eastAsia="宋体" w:cs="宋体"/>
          <w:color w:val="000"/>
          <w:sz w:val="28"/>
          <w:szCs w:val="28"/>
        </w:rPr>
        <w:t xml:space="preserve">（２）设备、工具、器具购置 指购置或自制达到固定资产标准的设备、工具、器具的价值，固定资产的标准按财务部门规定。新建单位、扩建单位的新建车间按照设计和计划要求购置或自制的全部设备、工具、器具，不论是否达到固定资产标准均计入“设备、工具、器具购置”中。</w:t>
      </w:r>
    </w:p>
    <w:p>
      <w:pPr>
        <w:ind w:left="0" w:right="0" w:firstLine="560"/>
        <w:spacing w:before="450" w:after="450" w:line="312" w:lineRule="auto"/>
      </w:pPr>
      <w:r>
        <w:rPr>
          <w:rFonts w:ascii="宋体" w:hAnsi="宋体" w:eastAsia="宋体" w:cs="宋体"/>
          <w:color w:val="000"/>
          <w:sz w:val="28"/>
          <w:szCs w:val="28"/>
        </w:rPr>
        <w:t xml:space="preserve">（３）其他费用 指除建筑安装工程和设备、工具、器具购置以外的投资完成额。它包括两种性质的费用，一种是属于增加固定资产的费用，主要有：建设单位管理费，土地、青苗等补偿费和安置补助费、勘察设计费，研究实验费、农林单位牲畜购置费、各种经济林木的营造费、办公和生活家具、器具购置费、引进技术和进口设备项目的其他费用、联合试运转费等；一种是属于不增加固定资产的费用，主要有：施工机械转移费、生产职工培训费、农业开荒费用及报废工程损失费等。</w:t>
      </w:r>
    </w:p>
    <w:p>
      <w:pPr>
        <w:ind w:left="0" w:right="0" w:firstLine="560"/>
        <w:spacing w:before="450" w:after="450" w:line="312" w:lineRule="auto"/>
      </w:pPr>
      <w:r>
        <w:rPr>
          <w:rFonts w:ascii="宋体" w:hAnsi="宋体" w:eastAsia="宋体" w:cs="宋体"/>
          <w:color w:val="000"/>
          <w:sz w:val="28"/>
          <w:szCs w:val="28"/>
        </w:rPr>
        <w:t xml:space="preserve">基本建设项目按大中小型划分</w:t>
      </w:r>
    </w:p>
    <w:p>
      <w:pPr>
        <w:ind w:left="0" w:right="0" w:firstLine="560"/>
        <w:spacing w:before="450" w:after="450" w:line="312" w:lineRule="auto"/>
      </w:pPr>
      <w:r>
        <w:rPr>
          <w:rFonts w:ascii="宋体" w:hAnsi="宋体" w:eastAsia="宋体" w:cs="宋体"/>
          <w:color w:val="000"/>
          <w:sz w:val="28"/>
          <w:szCs w:val="28"/>
        </w:rPr>
        <w:t xml:space="preserve">基本建设划分大中小型项目原则上应按照上级批准的设计任务书或初步设计所确定的总规模或总投资划分，没有正式批准设计任务书或初步设计的，按国家或省、自治区、直辖市基本建设投资计划中所列的总规模或总投资划分。上述两条均不具备的，按本年计划施工工程的建设总规模或总投资划分。生产单一产品的工业项目，按产品的设计能力划分；生产多种产品的工业项目，按其主要产品的设计能力划分。品种繁多，难以按生产能力划分的，按全部计划投资额划分。划分标准以国家颁发的《大中小型建设项目划分标准》依据。国家曾在1958年、1962年、1977年和</w:t>
      </w:r>
    </w:p>
    <w:p>
      <w:pPr>
        <w:ind w:left="0" w:right="0" w:firstLine="560"/>
        <w:spacing w:before="450" w:after="450" w:line="312" w:lineRule="auto"/>
      </w:pPr>
      <w:r>
        <w:rPr>
          <w:rFonts w:ascii="宋体" w:hAnsi="宋体" w:eastAsia="宋体" w:cs="宋体"/>
          <w:color w:val="000"/>
          <w:sz w:val="28"/>
          <w:szCs w:val="28"/>
        </w:rPr>
        <w:t xml:space="preserve">1979年先后五次修订《大中小型建设项目划分标准》，因此各历史时期的大中型项目数不完全可比。</w:t>
      </w:r>
    </w:p>
    <w:p>
      <w:pPr>
        <w:ind w:left="0" w:right="0" w:firstLine="560"/>
        <w:spacing w:before="450" w:after="450" w:line="312" w:lineRule="auto"/>
      </w:pPr>
      <w:r>
        <w:rPr>
          <w:rFonts w:ascii="宋体" w:hAnsi="宋体" w:eastAsia="宋体" w:cs="宋体"/>
          <w:color w:val="000"/>
          <w:sz w:val="28"/>
          <w:szCs w:val="28"/>
        </w:rPr>
        <w:t xml:space="preserve">施工项目</w:t>
      </w:r>
    </w:p>
    <w:p>
      <w:pPr>
        <w:ind w:left="0" w:right="0" w:firstLine="560"/>
        <w:spacing w:before="450" w:after="450" w:line="312" w:lineRule="auto"/>
      </w:pPr>
      <w:r>
        <w:rPr>
          <w:rFonts w:ascii="宋体" w:hAnsi="宋体" w:eastAsia="宋体" w:cs="宋体"/>
          <w:color w:val="000"/>
          <w:sz w:val="28"/>
          <w:szCs w:val="28"/>
        </w:rPr>
        <w:t xml:space="preserve">指报告期内曾进行建筑或安装工程施工活动的建设项目。包括报告期内新开工项目、报告期以前开工跨入报告期继续施工的项目以及报告期施过工并在报告期内全部建设投产或停缓建的项目。</w:t>
      </w:r>
    </w:p>
    <w:p>
      <w:pPr>
        <w:ind w:left="0" w:right="0" w:firstLine="560"/>
        <w:spacing w:before="450" w:after="450" w:line="312" w:lineRule="auto"/>
      </w:pPr>
      <w:r>
        <w:rPr>
          <w:rFonts w:ascii="宋体" w:hAnsi="宋体" w:eastAsia="宋体" w:cs="宋体"/>
          <w:color w:val="000"/>
          <w:sz w:val="28"/>
          <w:szCs w:val="28"/>
        </w:rPr>
        <w:t xml:space="preserve">全部建成投产项目</w:t>
      </w:r>
    </w:p>
    <w:p>
      <w:pPr>
        <w:ind w:left="0" w:right="0" w:firstLine="560"/>
        <w:spacing w:before="450" w:after="450" w:line="312" w:lineRule="auto"/>
      </w:pPr>
      <w:r>
        <w:rPr>
          <w:rFonts w:ascii="宋体" w:hAnsi="宋体" w:eastAsia="宋体" w:cs="宋体"/>
          <w:color w:val="000"/>
          <w:sz w:val="28"/>
          <w:szCs w:val="28"/>
        </w:rPr>
        <w:t xml:space="preserve">工业项目是指设计文件规定形成生产能力的主体工程及其相应配套的辅助设施全部建成，经负荷试运转，证明具备生产设计规定合格产品的条件，并经过验收鉴定合格或达到竣工验收标准，与生产性工程配套的生产福利设施可以满足近期正常生产的需要，正式移交生产的建设项目。非工业项目是指设计文件规定的主体工程和相应的配套工程全部建成，能够发挥设计规定的全部效益，经验收鉴定合格或达到竣工验收标准，正式移交使用的建设项目。</w:t>
      </w:r>
    </w:p>
    <w:p>
      <w:pPr>
        <w:ind w:left="0" w:right="0" w:firstLine="560"/>
        <w:spacing w:before="450" w:after="450" w:line="312" w:lineRule="auto"/>
      </w:pPr>
      <w:r>
        <w:rPr>
          <w:rFonts w:ascii="宋体" w:hAnsi="宋体" w:eastAsia="宋体" w:cs="宋体"/>
          <w:color w:val="000"/>
          <w:sz w:val="28"/>
          <w:szCs w:val="28"/>
        </w:rPr>
        <w:t xml:space="preserve">新增生产能力</w:t>
      </w:r>
    </w:p>
    <w:p>
      <w:pPr>
        <w:ind w:left="0" w:right="0" w:firstLine="560"/>
        <w:spacing w:before="450" w:after="450" w:line="312" w:lineRule="auto"/>
      </w:pPr>
      <w:r>
        <w:rPr>
          <w:rFonts w:ascii="宋体" w:hAnsi="宋体" w:eastAsia="宋体" w:cs="宋体"/>
          <w:color w:val="000"/>
          <w:sz w:val="28"/>
          <w:szCs w:val="28"/>
        </w:rPr>
        <w:t xml:space="preserve">指通过固定资产投资活动而增加的设计能力或工程效益，它是用实物形态表示的固定资产投资的成果。新增生产能力的计算，是以能独立发挥生产能力或效益的单项工程（或项目）为对象。当单项工程（或项目）建成，经有关部门鉴定合格，正式移交投入生产，即可计算新增生产能力。</w:t>
      </w:r>
    </w:p>
    <w:p>
      <w:pPr>
        <w:ind w:left="0" w:right="0" w:firstLine="560"/>
        <w:spacing w:before="450" w:after="450" w:line="312" w:lineRule="auto"/>
      </w:pPr>
      <w:r>
        <w:rPr>
          <w:rFonts w:ascii="宋体" w:hAnsi="宋体" w:eastAsia="宋体" w:cs="宋体"/>
          <w:color w:val="000"/>
          <w:sz w:val="28"/>
          <w:szCs w:val="28"/>
        </w:rPr>
        <w:t xml:space="preserve">新增生产能力或工程效益有以下几种表现形式：</w:t>
      </w:r>
    </w:p>
    <w:p>
      <w:pPr>
        <w:ind w:left="0" w:right="0" w:firstLine="560"/>
        <w:spacing w:before="450" w:after="450" w:line="312" w:lineRule="auto"/>
      </w:pPr>
      <w:r>
        <w:rPr>
          <w:rFonts w:ascii="宋体" w:hAnsi="宋体" w:eastAsia="宋体" w:cs="宋体"/>
          <w:color w:val="000"/>
          <w:sz w:val="28"/>
          <w:szCs w:val="28"/>
        </w:rPr>
        <w:t xml:space="preserve">（１）以建设项目或单位工程建成后的年产能力表示。如煤炭开采、石油开采等。</w:t>
      </w:r>
    </w:p>
    <w:p>
      <w:pPr>
        <w:ind w:left="0" w:right="0" w:firstLine="560"/>
        <w:spacing w:before="450" w:after="450" w:line="312" w:lineRule="auto"/>
      </w:pPr>
      <w:r>
        <w:rPr>
          <w:rFonts w:ascii="宋体" w:hAnsi="宋体" w:eastAsia="宋体" w:cs="宋体"/>
          <w:color w:val="000"/>
          <w:sz w:val="28"/>
          <w:szCs w:val="28"/>
        </w:rPr>
        <w:t xml:space="preserve">（２）以建设项目或单项工程建成后处理原料的能力表示。如选矿工程的年处理矿石能力，洗煤厂年洗原煤能力等。</w:t>
      </w:r>
    </w:p>
    <w:p>
      <w:pPr>
        <w:ind w:left="0" w:right="0" w:firstLine="560"/>
        <w:spacing w:before="450" w:after="450" w:line="312" w:lineRule="auto"/>
      </w:pPr>
      <w:r>
        <w:rPr>
          <w:rFonts w:ascii="宋体" w:hAnsi="宋体" w:eastAsia="宋体" w:cs="宋体"/>
          <w:color w:val="000"/>
          <w:sz w:val="28"/>
          <w:szCs w:val="28"/>
        </w:rPr>
        <w:t xml:space="preserve">（３）以新增的主要设备数量或容量表示。如棉纺锭枚数，发电机组容量等。</w:t>
      </w:r>
    </w:p>
    <w:p>
      <w:pPr>
        <w:ind w:left="0" w:right="0" w:firstLine="560"/>
        <w:spacing w:before="450" w:after="450" w:line="312" w:lineRule="auto"/>
      </w:pPr>
      <w:r>
        <w:rPr>
          <w:rFonts w:ascii="宋体" w:hAnsi="宋体" w:eastAsia="宋体" w:cs="宋体"/>
          <w:color w:val="000"/>
          <w:sz w:val="28"/>
          <w:szCs w:val="28"/>
        </w:rPr>
        <w:t xml:space="preserve">（４）以建筑物容积、容量、面积或长度表示。如水库容量、铁路公路里程等。</w:t>
      </w:r>
    </w:p>
    <w:p>
      <w:pPr>
        <w:ind w:left="0" w:right="0" w:firstLine="560"/>
        <w:spacing w:before="450" w:after="450" w:line="312" w:lineRule="auto"/>
      </w:pPr>
      <w:r>
        <w:rPr>
          <w:rFonts w:ascii="宋体" w:hAnsi="宋体" w:eastAsia="宋体" w:cs="宋体"/>
          <w:color w:val="000"/>
          <w:sz w:val="28"/>
          <w:szCs w:val="28"/>
        </w:rPr>
        <w:t xml:space="preserve">新增生产能力的数量一般按设计能力计算。设计能力是指设计文件中规定的在正常情况下能够达到的生产能力，而不论投产后的实际产量如何。以设备数量、建筑物容积、面积、长度等表示的新增生产能力（或效益），则按建成的实际数量计算。</w:t>
      </w:r>
    </w:p>
    <w:p>
      <w:pPr>
        <w:ind w:left="0" w:right="0" w:firstLine="560"/>
        <w:spacing w:before="450" w:after="450" w:line="312" w:lineRule="auto"/>
      </w:pPr>
      <w:r>
        <w:rPr>
          <w:rFonts w:ascii="宋体" w:hAnsi="宋体" w:eastAsia="宋体" w:cs="宋体"/>
          <w:color w:val="000"/>
          <w:sz w:val="28"/>
          <w:szCs w:val="28"/>
        </w:rPr>
        <w:t xml:space="preserve">施工和竣工房屋建筑面积</w:t>
      </w:r>
    </w:p>
    <w:p>
      <w:pPr>
        <w:ind w:left="0" w:right="0" w:firstLine="560"/>
        <w:spacing w:before="450" w:after="450" w:line="312" w:lineRule="auto"/>
      </w:pPr>
      <w:r>
        <w:rPr>
          <w:rFonts w:ascii="宋体" w:hAnsi="宋体" w:eastAsia="宋体" w:cs="宋体"/>
          <w:color w:val="000"/>
          <w:sz w:val="28"/>
          <w:szCs w:val="28"/>
        </w:rPr>
        <w:t xml:space="preserve">房屋建筑面积是从房屋外墙线算起的各层平面面积的总和，包括房屋结构（如</w:t>
      </w:r>
    </w:p>
    <w:p>
      <w:pPr>
        <w:ind w:left="0" w:right="0" w:firstLine="560"/>
        <w:spacing w:before="450" w:after="450" w:line="312" w:lineRule="auto"/>
      </w:pPr>
      <w:r>
        <w:rPr>
          <w:rFonts w:ascii="宋体" w:hAnsi="宋体" w:eastAsia="宋体" w:cs="宋体"/>
          <w:color w:val="000"/>
          <w:sz w:val="28"/>
          <w:szCs w:val="28"/>
        </w:rPr>
        <w:t xml:space="preserve">柱、墙）占用的面积和地下室面积。多层建筑按各自然层面积总和计算，包括房屋内的楼隔层，突出墙面的眺望间、门斗、有柱雨罩的面积。不包括突出墙面结构的构件、艺术装饰等所占的面积，如台阶等。凹阳台、挑阳台按其水平投影面积一半计算建筑面积。</w:t>
      </w:r>
    </w:p>
    <w:p>
      <w:pPr>
        <w:ind w:left="0" w:right="0" w:firstLine="560"/>
        <w:spacing w:before="450" w:after="450" w:line="312" w:lineRule="auto"/>
      </w:pPr>
      <w:r>
        <w:rPr>
          <w:rFonts w:ascii="宋体" w:hAnsi="宋体" w:eastAsia="宋体" w:cs="宋体"/>
          <w:color w:val="000"/>
          <w:sz w:val="28"/>
          <w:szCs w:val="28"/>
        </w:rPr>
        <w:t xml:space="preserve">住宅建筑面积</w:t>
      </w:r>
    </w:p>
    <w:p>
      <w:pPr>
        <w:ind w:left="0" w:right="0" w:firstLine="560"/>
        <w:spacing w:before="450" w:after="450" w:line="312" w:lineRule="auto"/>
      </w:pPr>
      <w:r>
        <w:rPr>
          <w:rFonts w:ascii="宋体" w:hAnsi="宋体" w:eastAsia="宋体" w:cs="宋体"/>
          <w:color w:val="000"/>
          <w:sz w:val="28"/>
          <w:szCs w:val="28"/>
        </w:rPr>
        <w:t xml:space="preserve">指施工和竣工房屋建筑面积中供居住用的施工和竣工房屋建筑面积。</w:t>
      </w:r>
    </w:p>
    <w:p>
      <w:pPr>
        <w:ind w:left="0" w:right="0" w:firstLine="560"/>
        <w:spacing w:before="450" w:after="450" w:line="312" w:lineRule="auto"/>
      </w:pPr>
      <w:r>
        <w:rPr>
          <w:rFonts w:ascii="宋体" w:hAnsi="宋体" w:eastAsia="宋体" w:cs="宋体"/>
          <w:color w:val="000"/>
          <w:sz w:val="28"/>
          <w:szCs w:val="28"/>
        </w:rPr>
        <w:t xml:space="preserve">竣工面积</w:t>
      </w:r>
    </w:p>
    <w:p>
      <w:pPr>
        <w:ind w:left="0" w:right="0" w:firstLine="560"/>
        <w:spacing w:before="450" w:after="450" w:line="312" w:lineRule="auto"/>
      </w:pPr>
      <w:r>
        <w:rPr>
          <w:rFonts w:ascii="宋体" w:hAnsi="宋体" w:eastAsia="宋体" w:cs="宋体"/>
          <w:color w:val="000"/>
          <w:sz w:val="28"/>
          <w:szCs w:val="28"/>
        </w:rPr>
        <w:t xml:space="preserve">指在报告期内房屋建筑按照设计要求已全部完工，达到住人和使用条件，经验收鉴定合格，正式移交使用单位的建筑面积。</w:t>
      </w:r>
    </w:p>
    <w:p>
      <w:pPr>
        <w:ind w:left="0" w:right="0" w:firstLine="560"/>
        <w:spacing w:before="450" w:after="450" w:line="312" w:lineRule="auto"/>
      </w:pPr>
      <w:r>
        <w:rPr>
          <w:rFonts w:ascii="宋体" w:hAnsi="宋体" w:eastAsia="宋体" w:cs="宋体"/>
          <w:color w:val="000"/>
          <w:sz w:val="28"/>
          <w:szCs w:val="28"/>
        </w:rPr>
        <w:t xml:space="preserve">房屋建筑面积竣工率</w:t>
      </w:r>
    </w:p>
    <w:p>
      <w:pPr>
        <w:ind w:left="0" w:right="0" w:firstLine="560"/>
        <w:spacing w:before="450" w:after="450" w:line="312" w:lineRule="auto"/>
      </w:pPr>
      <w:r>
        <w:rPr>
          <w:rFonts w:ascii="宋体" w:hAnsi="宋体" w:eastAsia="宋体" w:cs="宋体"/>
          <w:color w:val="000"/>
          <w:sz w:val="28"/>
          <w:szCs w:val="28"/>
        </w:rPr>
        <w:t xml:space="preserve">指一定时期内房屋竣工面积占同期房屋施工面积的比率。它是从房屋建筑施工速度的角度反映投资效果和建筑业经济效益的指标。</w:t>
      </w:r>
    </w:p>
    <w:p>
      <w:pPr>
        <w:ind w:left="0" w:right="0" w:firstLine="560"/>
        <w:spacing w:before="450" w:after="450" w:line="312" w:lineRule="auto"/>
      </w:pPr>
      <w:r>
        <w:rPr>
          <w:rFonts w:ascii="宋体" w:hAnsi="宋体" w:eastAsia="宋体" w:cs="宋体"/>
          <w:color w:val="000"/>
          <w:sz w:val="28"/>
          <w:szCs w:val="28"/>
        </w:rPr>
        <w:t xml:space="preserve">新增固定资产</w:t>
      </w:r>
    </w:p>
    <w:p>
      <w:pPr>
        <w:ind w:left="0" w:right="0" w:firstLine="560"/>
        <w:spacing w:before="450" w:after="450" w:line="312" w:lineRule="auto"/>
      </w:pPr>
      <w:r>
        <w:rPr>
          <w:rFonts w:ascii="宋体" w:hAnsi="宋体" w:eastAsia="宋体" w:cs="宋体"/>
          <w:color w:val="000"/>
          <w:sz w:val="28"/>
          <w:szCs w:val="28"/>
        </w:rPr>
        <w:t xml:space="preserve">指通过投资活动所形成的新的固定资产价值。包括已经建成投入生产或交付使用的工程价值和达到固定资产标准的设备、工具、器具的价值及有关应摊入的费用。它是以价值形式表示的固定资产投资成果的综合性指标，可以综合反映不同时期、不同部门、不同地区的固定资产投资成果。</w:t>
      </w:r>
    </w:p>
    <w:p>
      <w:pPr>
        <w:ind w:left="0" w:right="0" w:firstLine="560"/>
        <w:spacing w:before="450" w:after="450" w:line="312" w:lineRule="auto"/>
      </w:pPr>
      <w:r>
        <w:rPr>
          <w:rFonts w:ascii="宋体" w:hAnsi="宋体" w:eastAsia="宋体" w:cs="宋体"/>
          <w:color w:val="000"/>
          <w:sz w:val="28"/>
          <w:szCs w:val="28"/>
        </w:rPr>
        <w:t xml:space="preserve">建设项目投资率</w:t>
      </w:r>
    </w:p>
    <w:p>
      <w:pPr>
        <w:ind w:left="0" w:right="0" w:firstLine="560"/>
        <w:spacing w:before="450" w:after="450" w:line="312" w:lineRule="auto"/>
      </w:pPr>
      <w:r>
        <w:rPr>
          <w:rFonts w:ascii="宋体" w:hAnsi="宋体" w:eastAsia="宋体" w:cs="宋体"/>
          <w:color w:val="000"/>
          <w:sz w:val="28"/>
          <w:szCs w:val="28"/>
        </w:rPr>
        <w:t xml:space="preserve">指一定时期内全部建成投入生产项目个数占同期正式施工项目个数的比率。它是从项目建设速度的角度反映投资效果的指标。</w:t>
      </w:r>
    </w:p>
    <w:p>
      <w:pPr>
        <w:ind w:left="0" w:right="0" w:firstLine="560"/>
        <w:spacing w:before="450" w:after="450" w:line="312" w:lineRule="auto"/>
      </w:pPr>
      <w:r>
        <w:rPr>
          <w:rFonts w:ascii="宋体" w:hAnsi="宋体" w:eastAsia="宋体" w:cs="宋体"/>
          <w:color w:val="000"/>
          <w:sz w:val="28"/>
          <w:szCs w:val="28"/>
        </w:rPr>
        <w:t xml:space="preserve">固定资产交付使用率</w:t>
      </w:r>
    </w:p>
    <w:p>
      <w:pPr>
        <w:ind w:left="0" w:right="0" w:firstLine="560"/>
        <w:spacing w:before="450" w:after="450" w:line="312" w:lineRule="auto"/>
      </w:pPr>
      <w:r>
        <w:rPr>
          <w:rFonts w:ascii="宋体" w:hAnsi="宋体" w:eastAsia="宋体" w:cs="宋体"/>
          <w:color w:val="000"/>
          <w:sz w:val="28"/>
          <w:szCs w:val="28"/>
        </w:rPr>
        <w:t xml:space="preserve">指一定时期新增固定资产与同期完成投资额的比率。它是反映各个时期固定资产动用速度，衡量建设过程中投资效果的一个综合性指标。</w:t>
      </w:r>
    </w:p>
    <w:p>
      <w:pPr>
        <w:ind w:left="0" w:right="0" w:firstLine="560"/>
        <w:spacing w:before="450" w:after="450" w:line="312" w:lineRule="auto"/>
      </w:pPr>
      <w:r>
        <w:rPr>
          <w:rFonts w:ascii="宋体" w:hAnsi="宋体" w:eastAsia="宋体" w:cs="宋体"/>
          <w:color w:val="000"/>
          <w:sz w:val="28"/>
          <w:szCs w:val="28"/>
        </w:rPr>
        <w:t xml:space="preserve">未完工程占用率</w:t>
      </w:r>
    </w:p>
    <w:p>
      <w:pPr>
        <w:ind w:left="0" w:right="0" w:firstLine="560"/>
        <w:spacing w:before="450" w:after="450" w:line="312" w:lineRule="auto"/>
      </w:pPr>
      <w:r>
        <w:rPr>
          <w:rFonts w:ascii="宋体" w:hAnsi="宋体" w:eastAsia="宋体" w:cs="宋体"/>
          <w:color w:val="000"/>
          <w:sz w:val="28"/>
          <w:szCs w:val="28"/>
        </w:rPr>
        <w:t xml:space="preserve">指年末未完工程累计完成投资额占全年实际完成投资额的比率。它反映未完工程的相对规模，并可从资金占用的角度反映固定资产投资效果。由于未完工程是指已经开工，但尚未建成交付使用的工程，有个跨问题，因此未完工程占用率会出现大于１的情况。</w:t>
      </w:r>
    </w:p>
    <w:p>
      <w:pPr>
        <w:ind w:left="0" w:right="0" w:firstLine="560"/>
        <w:spacing w:before="450" w:after="450" w:line="312" w:lineRule="auto"/>
      </w:pPr>
      <w:r>
        <w:rPr>
          <w:rFonts w:ascii="宋体" w:hAnsi="宋体" w:eastAsia="宋体" w:cs="宋体"/>
          <w:color w:val="000"/>
          <w:sz w:val="28"/>
          <w:szCs w:val="28"/>
        </w:rPr>
        <w:t xml:space="preserve">《企业会计制度》规定：</w:t>
      </w:r>
    </w:p>
    <w:p>
      <w:pPr>
        <w:ind w:left="0" w:right="0" w:firstLine="560"/>
        <w:spacing w:before="450" w:after="450" w:line="312" w:lineRule="auto"/>
      </w:pPr>
      <w:r>
        <w:rPr>
          <w:rFonts w:ascii="宋体" w:hAnsi="宋体" w:eastAsia="宋体" w:cs="宋体"/>
          <w:color w:val="000"/>
          <w:sz w:val="28"/>
          <w:szCs w:val="28"/>
        </w:rPr>
        <w:t xml:space="preserve">固定资产是指企业使用期限超过1年的房屋、建筑物、机器、机械、运输工具以及其他与生产、经营有关的设备、器具、工具等。不属于生产经营主要设备的物品，单位价值在2024元以上，并且使用年限超过2年的，也应当作为固定资产。固定资产是企业的劳动手段，也是企业赖以生产经营的主要资产。</w:t>
      </w:r>
    </w:p>
    <w:p>
      <w:pPr>
        <w:ind w:left="0" w:right="0" w:firstLine="560"/>
        <w:spacing w:before="450" w:after="450" w:line="312" w:lineRule="auto"/>
      </w:pPr>
      <w:r>
        <w:rPr>
          <w:rFonts w:ascii="宋体" w:hAnsi="宋体" w:eastAsia="宋体" w:cs="宋体"/>
          <w:color w:val="000"/>
          <w:sz w:val="28"/>
          <w:szCs w:val="28"/>
        </w:rPr>
        <w:t xml:space="preserve">新会计准则中对固定资产的定义为：</w:t>
      </w:r>
    </w:p>
    <w:p>
      <w:pPr>
        <w:ind w:left="0" w:right="0" w:firstLine="560"/>
        <w:spacing w:before="450" w:after="450" w:line="312" w:lineRule="auto"/>
      </w:pPr>
      <w:r>
        <w:rPr>
          <w:rFonts w:ascii="宋体" w:hAnsi="宋体" w:eastAsia="宋体" w:cs="宋体"/>
          <w:color w:val="000"/>
          <w:sz w:val="28"/>
          <w:szCs w:val="28"/>
        </w:rPr>
        <w:t xml:space="preserve">固定资产是指同时具备以下特征的有形资产：1.为生产商品、提供劳务。出租或经营管理而持有；2.使用年限超过1年；3.单位价值较高。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2024-07-05T09:37:40+08:00</dcterms:created>
  <dcterms:modified xsi:type="dcterms:W3CDTF">2024-07-05T09:37:40+08:00</dcterms:modified>
</cp:coreProperties>
</file>

<file path=docProps/custom.xml><?xml version="1.0" encoding="utf-8"?>
<Properties xmlns="http://schemas.openxmlformats.org/officeDocument/2006/custom-properties" xmlns:vt="http://schemas.openxmlformats.org/officeDocument/2006/docPropsVTypes"/>
</file>