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医院医药采购合同(二十一篇)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医院医药采购合同篇一乙方：__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医院医药采购合同篇三</w:t>
      </w:r>
    </w:p>
    <w:p>
      <w:pPr>
        <w:ind w:left="0" w:right="0" w:firstLine="560"/>
        <w:spacing w:before="450" w:after="450" w:line="312" w:lineRule="auto"/>
      </w:pPr>
      <w:r>
        <w:rPr>
          <w:rFonts w:ascii="宋体" w:hAnsi="宋体" w:eastAsia="宋体" w:cs="宋体"/>
          <w:color w:val="000"/>
          <w:sz w:val="28"/>
          <w:szCs w:val="28"/>
        </w:rPr>
        <w:t xml:space="preserve">甲方：?签订地点：?乙方：?合同编号：</w:t>
      </w:r>
    </w:p>
    <w:p>
      <w:pPr>
        <w:ind w:left="0" w:right="0" w:firstLine="560"/>
        <w:spacing w:before="450" w:after="450" w:line="312" w:lineRule="auto"/>
      </w:pPr>
      <w:r>
        <w:rPr>
          <w:rFonts w:ascii="宋体" w:hAnsi="宋体" w:eastAsia="宋体" w:cs="宋体"/>
          <w:color w:val="000"/>
          <w:sz w:val="28"/>
          <w:szCs w:val="28"/>
        </w:rPr>
        <w:t xml:space="preserve">甲、乙双方根据_________年?月?日_________医疗机构药品器械招标有限公司对_________市医疗机构医用耗材集中招标采购(招标编号?)的招标结果和招标文件的要求，经双方协商，一致达成如下供货合同：</w:t>
      </w:r>
    </w:p>
    <w:p>
      <w:pPr>
        <w:ind w:left="0" w:right="0" w:firstLine="560"/>
        <w:spacing w:before="450" w:after="450" w:line="312" w:lineRule="auto"/>
      </w:pPr>
      <w:r>
        <w:rPr>
          <w:rFonts w:ascii="宋体" w:hAnsi="宋体" w:eastAsia="宋体" w:cs="宋体"/>
          <w:color w:val="000"/>
          <w:sz w:val="28"/>
          <w:szCs w:val="28"/>
        </w:rPr>
        <w:t xml:space="preserve">一、甲方为?，所需医用耗材品名、规格、厂家、数量、金额、供货时间及厂家：</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合同签订后，按甲方每批计划乙方必须按服务承诺负责将医用耗材运至甲方指定的地点，由甲方负责验收。医用耗材运达所产生的费用由乙方负责。运输途中的破损，由乙方负责。?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七、付款方式：甲方收到乙方交付的中标医用耗材之日起60天内支付100%的医用耗材货款给乙方。提前付款优惠比例双方另行约定。?八、违约责任：</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5、未列入以上条款的如有违规的，则按照《中华人民共和国招标投标法》法律责任条款处理。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20xx年 11 月 1 日至 20xx年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医院医药采购合同篇五</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阜阳市医疗机构2024年第一轮药品集中招标采购购销合同附表。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账户：________________账户：________________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医院医药采购合同篇八</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本合同共三份，具有同等法律效力，甲方执一份、乙方执一份，平口中心卫生院一份，合同自签字之日起生效。有效期自20年4月1日至20年12月31日。本合同未尽事宜，由双方协商处理。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甲方：卫生院乙方：医药总公司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医院医药采购合同篇九</w:t>
      </w:r>
    </w:p>
    <w:p>
      <w:pPr>
        <w:ind w:left="0" w:right="0" w:firstLine="560"/>
        <w:spacing w:before="450" w:after="450" w:line="312" w:lineRule="auto"/>
      </w:pPr>
      <w:r>
        <w:rPr>
          <w:rFonts w:ascii="宋体" w:hAnsi="宋体" w:eastAsia="宋体" w:cs="宋体"/>
          <w:color w:val="000"/>
          <w:sz w:val="28"/>
          <w:szCs w:val="28"/>
        </w:rPr>
        <w:t xml:space="preserve">签订合同的双方都有各自的经济目的，采购合同是经济合同，双方受“民法典”保护和承担责任。160;160;医药采购合同范本【一】 合同编号： 买方：_____________ 卖方：____日期：_____________ 合同内容 合同总金额(元) 合同附件数量 招标代理服务费(元) 备注 总金额(大写)_____________(币种：人民币) 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____市医疗机构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年____月____日-____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5.本合同一式四份，买卖双方各一份，____市医疗机构药品集中招标采购领导小组(以下简称“招标办”)一份，招标代理服务机构安徽xx公司一份。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 买方(盖章)_______ 卖方(盖章)_______ 地址：______________ 地址：_____ _______ 法定代表人：________ 法定代表人：_______ 电话：______________ 电话：_____________ 邮编：______________ 邮编：_____________ 开户银行：__________ 开户银行：_________ 账户：______________ 账户：____日期：____日期：_____________ 医药采购合同范本【二】 甲方： 乙方： 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 11____月 1____日至________年 10____月 31____日。本合同未尽事宜，由双方协商处理。 甲方： 乙方： 签约代表： 签约代表： 签约日期：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乙方：______________医药总公司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②乙方必须及时保证甲方所需药品的供应，药品的批号、有效期不得低于_____个月。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本合同共三份，具有同等法律效力，甲方执一份、乙方执一份，平口中心卫生院一份，合同自签字之日起生效。有效期自_____年_____月_____日至_____年_____月______日。本合同未尽事宜，由双方协商处理。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甲方：______________卫生院 乙方：______________医药总公司</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签约________日期：______________ 签约________日期：______________</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2.本合同仅为明确买方在本次药品集中招标采购的有效采购期(____年____月_______日- ____ 年____月_______日,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医院医药采购合同篇十三</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医院医药采购合同篇十四</w:t>
      </w:r>
    </w:p>
    <w:p>
      <w:pPr>
        <w:ind w:left="0" w:right="0" w:firstLine="560"/>
        <w:spacing w:before="450" w:after="450" w:line="312" w:lineRule="auto"/>
      </w:pPr>
      <w:r>
        <w:rPr>
          <w:rFonts w:ascii="宋体" w:hAnsi="宋体" w:eastAsia="宋体" w:cs="宋体"/>
          <w:color w:val="000"/>
          <w:sz w:val="28"/>
          <w:szCs w:val="28"/>
        </w:rPr>
        <w:t xml:space="preserve">医药采购合同一</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医院医药采购合同篇十五</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医院医药采购合同篇十六</w:t>
      </w:r>
    </w:p>
    <w:p>
      <w:pPr>
        <w:ind w:left="0" w:right="0" w:firstLine="560"/>
        <w:spacing w:before="450" w:after="450" w:line="312" w:lineRule="auto"/>
      </w:pPr>
      <w:r>
        <w:rPr>
          <w:rFonts w:ascii="宋体" w:hAnsi="宋体" w:eastAsia="宋体" w:cs="宋体"/>
          <w:color w:val="000"/>
          <w:sz w:val="28"/>
          <w:szCs w:val="28"/>
        </w:rPr>
        <w:t xml:space="preserve">药 品 采 购 合 同 合同编号10 号 甲方：________________________ 乙方：________________________ 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本合同共四份，具有同等法律效力，甲方执三份、乙方执一份，合同自签字之日起生效。有效期自________年____月____日至________年____月____日。本合同未尽事宜，由双方协商处理。 甲方：乙方： 签约代表：签约代表： 签约日期：签约日期：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医院医药采购合同篇十九</w:t>
      </w:r>
    </w:p>
    <w:p>
      <w:pPr>
        <w:ind w:left="0" w:right="0" w:firstLine="560"/>
        <w:spacing w:before="450" w:after="450" w:line="312" w:lineRule="auto"/>
      </w:pPr>
      <w:r>
        <w:rPr>
          <w:rFonts w:ascii="宋体" w:hAnsi="宋体" w:eastAsia="宋体" w:cs="宋体"/>
          <w:color w:val="000"/>
          <w:sz w:val="28"/>
          <w:szCs w:val="28"/>
        </w:rPr>
        <w:t xml:space="preserve">药 品 采 购 合 同</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 年 月 日由 (采购人名称)为一方和 (配送企业名称)为另一方按下述条款和条件签署。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宋体" w:hAnsi="宋体" w:eastAsia="宋体" w:cs="宋体"/>
          <w:color w:val="000"/>
          <w:sz w:val="28"/>
          <w:szCs w:val="28"/>
        </w:rPr>
        <w:t xml:space="preserve">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黑体" w:hAnsi="黑体" w:eastAsia="黑体" w:cs="黑体"/>
          <w:color w:val="000000"/>
          <w:sz w:val="34"/>
          <w:szCs w:val="34"/>
          <w:b w:val="1"/>
          <w:bCs w:val="1"/>
        </w:rPr>
        <w:t xml:space="preserve">医院医药采购合同篇二十一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甲方：____________乙方： 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 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2024-09-19T15:34:15+08:00</dcterms:created>
  <dcterms:modified xsi:type="dcterms:W3CDTF">2024-09-19T15:34:15+08:00</dcterms:modified>
</cp:coreProperties>
</file>

<file path=docProps/custom.xml><?xml version="1.0" encoding="utf-8"?>
<Properties xmlns="http://schemas.openxmlformats.org/officeDocument/2006/custom-properties" xmlns:vt="http://schemas.openxmlformats.org/officeDocument/2006/docPropsVTypes"/>
</file>