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不锈钢材料采购合同(三篇)</w:t>
      </w:r>
      <w:bookmarkEnd w:id="1"/>
    </w:p>
    <w:p>
      <w:pPr>
        <w:jc w:val="center"/>
        <w:spacing w:before="0" w:after="450"/>
      </w:pPr>
      <w:r>
        <w:rPr>
          <w:rFonts w:ascii="Arial" w:hAnsi="Arial" w:eastAsia="Arial" w:cs="Arial"/>
          <w:color w:val="999999"/>
          <w:sz w:val="20"/>
          <w:szCs w:val="20"/>
        </w:rPr>
        <w:t xml:space="preserve">来源：网络  作者：紫云飞舞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是小编为大家整理的合同范本，仅供参考，大家一起来看看吧。不锈钢材料采购合同篇一供应方...</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不锈钢材料采购合同篇一</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根据《中华人民共和国合同法》及其他有关法律、法规的规定，遵循平等、自愿、公平和诚实信用原则，甲、乙双方现就乐分商城五金建材的采购及供货事宜，经充分协商，同意按如下条款订立本合同：</w:t>
      </w:r>
    </w:p>
    <w:p>
      <w:pPr>
        <w:ind w:left="0" w:right="0" w:firstLine="560"/>
        <w:spacing w:before="450" w:after="450" w:line="312" w:lineRule="auto"/>
      </w:pPr>
      <w:r>
        <w:rPr>
          <w:rFonts w:ascii="宋体" w:hAnsi="宋体" w:eastAsia="宋体" w:cs="宋体"/>
          <w:color w:val="000"/>
          <w:sz w:val="28"/>
          <w:szCs w:val="28"/>
        </w:rPr>
        <w:t xml:space="preserve">一、本次合同乙方能够承担甲方在产品出厂前变更产品品种、规格、数量、质量或包装的风险和签订合同期与产品供应期原材料价格波动的风险。</w:t>
      </w:r>
    </w:p>
    <w:p>
      <w:pPr>
        <w:ind w:left="0" w:right="0" w:firstLine="560"/>
        <w:spacing w:before="450" w:after="450" w:line="312" w:lineRule="auto"/>
      </w:pPr>
      <w:r>
        <w:rPr>
          <w:rFonts w:ascii="宋体" w:hAnsi="宋体" w:eastAsia="宋体" w:cs="宋体"/>
          <w:color w:val="000"/>
          <w:sz w:val="28"/>
          <w:szCs w:val="28"/>
        </w:rPr>
        <w:t xml:space="preserve">二、合同价款：本合同采用乐分商城安装竣工完毕，多余材料由甲方退回乙方，按照实际用料结算，其单价不随市场价格波动而调整。合同总价款为人民币叁万陆仟柒佰伍拾玖元整(￥36759.00元)(总货款为39105.00元，乙方让利总货款的6%)见附件签字签收。合同价为不包含税金外其他一切相关费用，乙方须提供甲方竣工验收所用材料合格证及检验报告。</w:t>
      </w:r>
    </w:p>
    <w:p>
      <w:pPr>
        <w:ind w:left="0" w:right="0" w:firstLine="560"/>
        <w:spacing w:before="450" w:after="450" w:line="312" w:lineRule="auto"/>
      </w:pPr>
      <w:r>
        <w:rPr>
          <w:rFonts w:ascii="宋体" w:hAnsi="宋体" w:eastAsia="宋体" w:cs="宋体"/>
          <w:color w:val="000"/>
          <w:sz w:val="28"/>
          <w:szCs w:val="28"/>
        </w:rPr>
        <w:t xml:space="preserve">三、合同供应五金建材规格、价格明细</w:t>
      </w:r>
    </w:p>
    <w:p>
      <w:pPr>
        <w:ind w:left="0" w:right="0" w:firstLine="560"/>
        <w:spacing w:before="450" w:after="450" w:line="312" w:lineRule="auto"/>
      </w:pPr>
      <w:r>
        <w:rPr>
          <w:rFonts w:ascii="宋体" w:hAnsi="宋体" w:eastAsia="宋体" w:cs="宋体"/>
          <w:color w:val="000"/>
          <w:sz w:val="28"/>
          <w:szCs w:val="28"/>
        </w:rPr>
        <w:t xml:space="preserve">详见本合同签字签收附件，其规格、数量可能因现场实际安装情况有小幅调整。</w:t>
      </w:r>
    </w:p>
    <w:p>
      <w:pPr>
        <w:ind w:left="0" w:right="0" w:firstLine="560"/>
        <w:spacing w:before="450" w:after="450" w:line="312" w:lineRule="auto"/>
      </w:pPr>
      <w:r>
        <w:rPr>
          <w:rFonts w:ascii="宋体" w:hAnsi="宋体" w:eastAsia="宋体" w:cs="宋体"/>
          <w:color w:val="000"/>
          <w:sz w:val="28"/>
          <w:szCs w:val="28"/>
        </w:rPr>
        <w:t xml:space="preserve">四、支付、结算方式：</w:t>
      </w:r>
    </w:p>
    <w:p>
      <w:pPr>
        <w:ind w:left="0" w:right="0" w:firstLine="560"/>
        <w:spacing w:before="450" w:after="450" w:line="312" w:lineRule="auto"/>
      </w:pPr>
      <w:r>
        <w:rPr>
          <w:rFonts w:ascii="宋体" w:hAnsi="宋体" w:eastAsia="宋体" w:cs="宋体"/>
          <w:color w:val="000"/>
          <w:sz w:val="28"/>
          <w:szCs w:val="28"/>
        </w:rPr>
        <w:t xml:space="preserve">1、甲方无预付定金。</w:t>
      </w:r>
    </w:p>
    <w:p>
      <w:pPr>
        <w:ind w:left="0" w:right="0" w:firstLine="560"/>
        <w:spacing w:before="450" w:after="450" w:line="312" w:lineRule="auto"/>
      </w:pPr>
      <w:r>
        <w:rPr>
          <w:rFonts w:ascii="宋体" w:hAnsi="宋体" w:eastAsia="宋体" w:cs="宋体"/>
          <w:color w:val="000"/>
          <w:sz w:val="28"/>
          <w:szCs w:val="28"/>
        </w:rPr>
        <w:t xml:space="preserve">2、乐分商城水电安装完毕根据实际安装签字签收用料结清。</w:t>
      </w:r>
    </w:p>
    <w:p>
      <w:pPr>
        <w:ind w:left="0" w:right="0" w:firstLine="560"/>
        <w:spacing w:before="450" w:after="450" w:line="312" w:lineRule="auto"/>
      </w:pPr>
      <w:r>
        <w:rPr>
          <w:rFonts w:ascii="宋体" w:hAnsi="宋体" w:eastAsia="宋体" w:cs="宋体"/>
          <w:color w:val="000"/>
          <w:sz w:val="28"/>
          <w:szCs w:val="28"/>
        </w:rPr>
        <w:t xml:space="preserve">五、质量标准：执行以下国家标准中合格标准。</w:t>
      </w:r>
    </w:p>
    <w:p>
      <w:pPr>
        <w:ind w:left="0" w:right="0" w:firstLine="560"/>
        <w:spacing w:before="450" w:after="450" w:line="312" w:lineRule="auto"/>
      </w:pPr>
      <w:r>
        <w:rPr>
          <w:rFonts w:ascii="宋体" w:hAnsi="宋体" w:eastAsia="宋体" w:cs="宋体"/>
          <w:color w:val="000"/>
          <w:sz w:val="28"/>
          <w:szCs w:val="28"/>
        </w:rPr>
        <w:t xml:space="preserve">gb/t12666.1-20__单根电线电缆燃烧试验方法</w:t>
      </w:r>
    </w:p>
    <w:p>
      <w:pPr>
        <w:ind w:left="0" w:right="0" w:firstLine="560"/>
        <w:spacing w:before="450" w:after="450" w:line="312" w:lineRule="auto"/>
      </w:pPr>
      <w:r>
        <w:rPr>
          <w:rFonts w:ascii="宋体" w:hAnsi="宋体" w:eastAsia="宋体" w:cs="宋体"/>
          <w:color w:val="000"/>
          <w:sz w:val="28"/>
          <w:szCs w:val="28"/>
        </w:rPr>
        <w:t xml:space="preserve">gb/t2951.12-20__电缆和光缆绝缘和护套材料通用试验方法</w:t>
      </w:r>
    </w:p>
    <w:p>
      <w:pPr>
        <w:ind w:left="0" w:right="0" w:firstLine="560"/>
        <w:spacing w:before="450" w:after="450" w:line="312" w:lineRule="auto"/>
      </w:pPr>
      <w:r>
        <w:rPr>
          <w:rFonts w:ascii="宋体" w:hAnsi="宋体" w:eastAsia="宋体" w:cs="宋体"/>
          <w:color w:val="000"/>
          <w:sz w:val="28"/>
          <w:szCs w:val="28"/>
        </w:rPr>
        <w:t xml:space="preserve">gb/t3048-20__电线线缆电性能实验方法</w:t>
      </w:r>
    </w:p>
    <w:p>
      <w:pPr>
        <w:ind w:left="0" w:right="0" w:firstLine="560"/>
        <w:spacing w:before="450" w:after="450" w:line="312" w:lineRule="auto"/>
      </w:pPr>
      <w:r>
        <w:rPr>
          <w:rFonts w:ascii="宋体" w:hAnsi="宋体" w:eastAsia="宋体" w:cs="宋体"/>
          <w:color w:val="000"/>
          <w:sz w:val="28"/>
          <w:szCs w:val="28"/>
        </w:rPr>
        <w:t xml:space="preserve">gb/t7594-1987电线电缆橡皮绝缘和橡皮护套</w:t>
      </w:r>
    </w:p>
    <w:p>
      <w:pPr>
        <w:ind w:left="0" w:right="0" w:firstLine="560"/>
        <w:spacing w:before="450" w:after="450" w:line="312" w:lineRule="auto"/>
      </w:pPr>
      <w:r>
        <w:rPr>
          <w:rFonts w:ascii="宋体" w:hAnsi="宋体" w:eastAsia="宋体" w:cs="宋体"/>
          <w:color w:val="000"/>
          <w:sz w:val="28"/>
          <w:szCs w:val="28"/>
        </w:rPr>
        <w:t xml:space="preserve">gb50168-20__电气装置安装工程电缆线路施工及验收规范</w:t>
      </w:r>
    </w:p>
    <w:p>
      <w:pPr>
        <w:ind w:left="0" w:right="0" w:firstLine="560"/>
        <w:spacing w:before="450" w:after="450" w:line="312" w:lineRule="auto"/>
      </w:pPr>
      <w:r>
        <w:rPr>
          <w:rFonts w:ascii="宋体" w:hAnsi="宋体" w:eastAsia="宋体" w:cs="宋体"/>
          <w:color w:val="000"/>
          <w:sz w:val="28"/>
          <w:szCs w:val="28"/>
        </w:rPr>
        <w:t xml:space="preserve">gb50217-20__电力工程电缆设计规范</w:t>
      </w:r>
    </w:p>
    <w:p>
      <w:pPr>
        <w:ind w:left="0" w:right="0" w:firstLine="560"/>
        <w:spacing w:before="450" w:after="450" w:line="312" w:lineRule="auto"/>
      </w:pPr>
      <w:r>
        <w:rPr>
          <w:rFonts w:ascii="宋体" w:hAnsi="宋体" w:eastAsia="宋体" w:cs="宋体"/>
          <w:color w:val="000"/>
          <w:sz w:val="28"/>
          <w:szCs w:val="28"/>
        </w:rPr>
        <w:t xml:space="preserve">gb/t12706.1-20__挤包绝缘电力电缆及附件</w:t>
      </w:r>
    </w:p>
    <w:p>
      <w:pPr>
        <w:ind w:left="0" w:right="0" w:firstLine="560"/>
        <w:spacing w:before="450" w:after="450" w:line="312" w:lineRule="auto"/>
      </w:pPr>
      <w:r>
        <w:rPr>
          <w:rFonts w:ascii="宋体" w:hAnsi="宋体" w:eastAsia="宋体" w:cs="宋体"/>
          <w:color w:val="000"/>
          <w:sz w:val="28"/>
          <w:szCs w:val="28"/>
        </w:rPr>
        <w:t xml:space="preserve">gb50411—20__建筑节能工程施工验收规范</w:t>
      </w:r>
    </w:p>
    <w:p>
      <w:pPr>
        <w:ind w:left="0" w:right="0" w:firstLine="560"/>
        <w:spacing w:before="450" w:after="450" w:line="312" w:lineRule="auto"/>
      </w:pPr>
      <w:r>
        <w:rPr>
          <w:rFonts w:ascii="宋体" w:hAnsi="宋体" w:eastAsia="宋体" w:cs="宋体"/>
          <w:color w:val="000"/>
          <w:sz w:val="28"/>
          <w:szCs w:val="28"/>
        </w:rPr>
        <w:t xml:space="preserve">gb50303-20__建筑电气工程施工质量验收规范</w:t>
      </w:r>
    </w:p>
    <w:p>
      <w:pPr>
        <w:ind w:left="0" w:right="0" w:firstLine="560"/>
        <w:spacing w:before="450" w:after="450" w:line="312" w:lineRule="auto"/>
      </w:pPr>
      <w:r>
        <w:rPr>
          <w:rFonts w:ascii="宋体" w:hAnsi="宋体" w:eastAsia="宋体" w:cs="宋体"/>
          <w:color w:val="000"/>
          <w:sz w:val="28"/>
          <w:szCs w:val="28"/>
        </w:rPr>
        <w:t xml:space="preserve">并按规定经济宁相关部门复检合格，每种规格型号建材按照要求包装，每盘电缆中间均不能出现断头，电缆每米长度偏差不得大于-0.5%。若不能满足以上要求，采购方可采取拒收、退货等处理方法，并追究其违约责任。</w:t>
      </w:r>
    </w:p>
    <w:p>
      <w:pPr>
        <w:ind w:left="0" w:right="0" w:firstLine="560"/>
        <w:spacing w:before="450" w:after="450" w:line="312" w:lineRule="auto"/>
      </w:pPr>
      <w:r>
        <w:rPr>
          <w:rFonts w:ascii="宋体" w:hAnsi="宋体" w:eastAsia="宋体" w:cs="宋体"/>
          <w:color w:val="000"/>
          <w:sz w:val="28"/>
          <w:szCs w:val="28"/>
        </w:rPr>
        <w:t xml:space="preserve">六、交货时间及方式：根据甲方要求时间及地点。</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1.乙方除提供货物外，还应随货物向采购方提供交付货物的出厂合格证、质量检验报告。</w:t>
      </w:r>
    </w:p>
    <w:p>
      <w:pPr>
        <w:ind w:left="0" w:right="0" w:firstLine="560"/>
        <w:spacing w:before="450" w:after="450" w:line="312" w:lineRule="auto"/>
      </w:pPr>
      <w:r>
        <w:rPr>
          <w:rFonts w:ascii="宋体" w:hAnsi="宋体" w:eastAsia="宋体" w:cs="宋体"/>
          <w:color w:val="000"/>
          <w:sz w:val="28"/>
          <w:szCs w:val="28"/>
        </w:rPr>
        <w:t xml:space="preserve">2.未尽事宜可协商解决。</w:t>
      </w:r>
    </w:p>
    <w:p>
      <w:pPr>
        <w:ind w:left="0" w:right="0" w:firstLine="560"/>
        <w:spacing w:before="450" w:after="450" w:line="312" w:lineRule="auto"/>
      </w:pPr>
      <w:r>
        <w:rPr>
          <w:rFonts w:ascii="宋体" w:hAnsi="宋体" w:eastAsia="宋体" w:cs="宋体"/>
          <w:color w:val="000"/>
          <w:sz w:val="28"/>
          <w:szCs w:val="28"/>
        </w:rPr>
        <w:t xml:space="preserve">八、合同争议解决方式：本合同在履行过程中若发生争议，由双方协商解决。协商不成，向甲方所在地有管辖权的人民法院提起诉讼。在诉讼期间本合同继续履行。</w:t>
      </w:r>
    </w:p>
    <w:p>
      <w:pPr>
        <w:ind w:left="0" w:right="0" w:firstLine="560"/>
        <w:spacing w:before="450" w:after="450" w:line="312" w:lineRule="auto"/>
      </w:pPr>
      <w:r>
        <w:rPr>
          <w:rFonts w:ascii="宋体" w:hAnsi="宋体" w:eastAsia="宋体" w:cs="宋体"/>
          <w:color w:val="000"/>
          <w:sz w:val="28"/>
          <w:szCs w:val="28"/>
        </w:rPr>
        <w:t xml:space="preserve">九、合同生效：本合同一式两份，甲乙双方各执壹份。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开户银行及户名：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4"/>
          <w:szCs w:val="34"/>
          <w:b w:val="1"/>
          <w:bCs w:val="1"/>
        </w:rPr>
        <w:t xml:space="preserve">不锈钢材料采购合同篇二</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购买方：</w:t>
      </w:r>
    </w:p>
    <w:p>
      <w:pPr>
        <w:ind w:left="0" w:right="0" w:firstLine="560"/>
        <w:spacing w:before="450" w:after="450" w:line="312" w:lineRule="auto"/>
      </w:pPr>
      <w:r>
        <w:rPr>
          <w:rFonts w:ascii="宋体" w:hAnsi="宋体" w:eastAsia="宋体" w:cs="宋体"/>
          <w:color w:val="000"/>
          <w:sz w:val="28"/>
          <w:szCs w:val="28"/>
        </w:rPr>
        <w:t xml:space="preserve">甲乙双方就不锈钢材料的买卖，经友好协商订立如下购销合同：</w:t>
      </w:r>
    </w:p>
    <w:p>
      <w:pPr>
        <w:ind w:left="0" w:right="0" w:firstLine="560"/>
        <w:spacing w:before="450" w:after="450" w:line="312" w:lineRule="auto"/>
      </w:pPr>
      <w:r>
        <w:rPr>
          <w:rFonts w:ascii="宋体" w:hAnsi="宋体" w:eastAsia="宋体" w:cs="宋体"/>
          <w:color w:val="000"/>
          <w:sz w:val="28"/>
          <w:szCs w:val="28"/>
        </w:rPr>
        <w:t xml:space="preserve">一、品名、规格、包装要求、数量、单价、金额：按乙方订货清单要求，单价经双方协商后确定。</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二、供方对质量负责的条件和期限：甲方保证供货质量，对商品使用中非人为因素而坏损的，三个月内包退换。</w:t>
      </w:r>
    </w:p>
    <w:p>
      <w:pPr>
        <w:ind w:left="0" w:right="0" w:firstLine="560"/>
        <w:spacing w:before="450" w:after="450" w:line="312" w:lineRule="auto"/>
      </w:pPr>
      <w:r>
        <w:rPr>
          <w:rFonts w:ascii="宋体" w:hAnsi="宋体" w:eastAsia="宋体" w:cs="宋体"/>
          <w:color w:val="000"/>
          <w:sz w:val="28"/>
          <w:szCs w:val="28"/>
        </w:rPr>
        <w:t xml:space="preserve">三、交货方式及地点：由承运商运至乙方车站;</w:t>
      </w:r>
    </w:p>
    <w:p>
      <w:pPr>
        <w:ind w:left="0" w:right="0" w:firstLine="560"/>
        <w:spacing w:before="450" w:after="450" w:line="312" w:lineRule="auto"/>
      </w:pPr>
      <w:r>
        <w:rPr>
          <w:rFonts w:ascii="宋体" w:hAnsi="宋体" w:eastAsia="宋体" w:cs="宋体"/>
          <w:color w:val="000"/>
          <w:sz w:val="28"/>
          <w:szCs w:val="28"/>
        </w:rPr>
        <w:t xml:space="preserve">或乙方自带车辆到甲方仓库提货。</w:t>
      </w:r>
    </w:p>
    <w:p>
      <w:pPr>
        <w:ind w:left="0" w:right="0" w:firstLine="560"/>
        <w:spacing w:before="450" w:after="450" w:line="312" w:lineRule="auto"/>
      </w:pPr>
      <w:r>
        <w:rPr>
          <w:rFonts w:ascii="宋体" w:hAnsi="宋体" w:eastAsia="宋体" w:cs="宋体"/>
          <w:color w:val="000"/>
          <w:sz w:val="28"/>
          <w:szCs w:val="28"/>
        </w:rPr>
        <w:t xml:space="preserve">四、运输方式到达站及收货单位：汽车或轮船运至某某站，某某公司收。</w:t>
      </w:r>
    </w:p>
    <w:p>
      <w:pPr>
        <w:ind w:left="0" w:right="0" w:firstLine="560"/>
        <w:spacing w:before="450" w:after="450" w:line="312" w:lineRule="auto"/>
      </w:pPr>
      <w:r>
        <w:rPr>
          <w:rFonts w:ascii="宋体" w:hAnsi="宋体" w:eastAsia="宋体" w:cs="宋体"/>
          <w:color w:val="000"/>
          <w:sz w:val="28"/>
          <w:szCs w:val="28"/>
        </w:rPr>
        <w:t xml:space="preserve">五、运输费用负担：运至乙方车站的费用由甲方承担，到站后，费用由乙方承担。</w:t>
      </w:r>
    </w:p>
    <w:p>
      <w:pPr>
        <w:ind w:left="0" w:right="0" w:firstLine="560"/>
        <w:spacing w:before="450" w:after="450" w:line="312" w:lineRule="auto"/>
      </w:pPr>
      <w:r>
        <w:rPr>
          <w:rFonts w:ascii="宋体" w:hAnsi="宋体" w:eastAsia="宋体" w:cs="宋体"/>
          <w:color w:val="000"/>
          <w:sz w:val="28"/>
          <w:szCs w:val="28"/>
        </w:rPr>
        <w:t xml:space="preserve">六、合理损耗计算及负担：在总重量的0.5%以内的运输损耗由乙方承担;</w:t>
      </w:r>
    </w:p>
    <w:p>
      <w:pPr>
        <w:ind w:left="0" w:right="0" w:firstLine="560"/>
        <w:spacing w:before="450" w:after="450" w:line="312" w:lineRule="auto"/>
      </w:pPr>
      <w:r>
        <w:rPr>
          <w:rFonts w:ascii="宋体" w:hAnsi="宋体" w:eastAsia="宋体" w:cs="宋体"/>
          <w:color w:val="000"/>
          <w:sz w:val="28"/>
          <w:szCs w:val="28"/>
        </w:rPr>
        <w:t xml:space="preserve">超出部分由双方均摊。</w:t>
      </w:r>
    </w:p>
    <w:p>
      <w:pPr>
        <w:ind w:left="0" w:right="0" w:firstLine="560"/>
        <w:spacing w:before="450" w:after="450" w:line="312" w:lineRule="auto"/>
      </w:pPr>
      <w:r>
        <w:rPr>
          <w:rFonts w:ascii="宋体" w:hAnsi="宋体" w:eastAsia="宋体" w:cs="宋体"/>
          <w:color w:val="000"/>
          <w:sz w:val="28"/>
          <w:szCs w:val="28"/>
        </w:rPr>
        <w:t xml:space="preserve">七、包装费用负担：由甲方承担。</w:t>
      </w:r>
    </w:p>
    <w:p>
      <w:pPr>
        <w:ind w:left="0" w:right="0" w:firstLine="560"/>
        <w:spacing w:before="450" w:after="450" w:line="312" w:lineRule="auto"/>
      </w:pPr>
      <w:r>
        <w:rPr>
          <w:rFonts w:ascii="宋体" w:hAnsi="宋体" w:eastAsia="宋体" w:cs="宋体"/>
          <w:color w:val="000"/>
          <w:sz w:val="28"/>
          <w:szCs w:val="28"/>
        </w:rPr>
        <w:t xml:space="preserve">八、验收方法及提出异议的期限：货物到站后，由承运商和乙方共同验收，如有异议，乙方应在货到当日内向甲方提出。</w:t>
      </w:r>
    </w:p>
    <w:p>
      <w:pPr>
        <w:ind w:left="0" w:right="0" w:firstLine="560"/>
        <w:spacing w:before="450" w:after="450" w:line="312" w:lineRule="auto"/>
      </w:pPr>
      <w:r>
        <w:rPr>
          <w:rFonts w:ascii="宋体" w:hAnsi="宋体" w:eastAsia="宋体" w:cs="宋体"/>
          <w:color w:val="000"/>
          <w:sz w:val="28"/>
          <w:szCs w:val="28"/>
        </w:rPr>
        <w:t xml:space="preserve">九、结算方式及期限：乙方订货后，现金支付一半货款，货物到站验收后付清所剩货款 。</w:t>
      </w:r>
    </w:p>
    <w:p>
      <w:pPr>
        <w:ind w:left="0" w:right="0" w:firstLine="560"/>
        <w:spacing w:before="450" w:after="450" w:line="312" w:lineRule="auto"/>
      </w:pPr>
      <w:r>
        <w:rPr>
          <w:rFonts w:ascii="宋体" w:hAnsi="宋体" w:eastAsia="宋体" w:cs="宋体"/>
          <w:color w:val="000"/>
          <w:sz w:val="28"/>
          <w:szCs w:val="28"/>
        </w:rPr>
        <w:t xml:space="preserve">十、违约责任：乙方订货后，十日之内如不提货，甲方有权在订货所交50%货款中扣除一半作违约金;</w:t>
      </w:r>
    </w:p>
    <w:p>
      <w:pPr>
        <w:ind w:left="0" w:right="0" w:firstLine="560"/>
        <w:spacing w:before="450" w:after="450" w:line="312" w:lineRule="auto"/>
      </w:pPr>
      <w:r>
        <w:rPr>
          <w:rFonts w:ascii="宋体" w:hAnsi="宋体" w:eastAsia="宋体" w:cs="宋体"/>
          <w:color w:val="000"/>
          <w:sz w:val="28"/>
          <w:szCs w:val="28"/>
        </w:rPr>
        <w:t xml:space="preserve">乙方订货后，甲方发货延至十日后，乙方有权少付20%货款。</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不锈钢材料采购合同篇三</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经协商同意，本着平等互利的原则。现就乙方向甲方供应生产物资事宜，达成一致意见，为明确双方权利和义务。根据《中华人民共和国经济法》的规定，订立合同如下：</w:t>
      </w:r>
    </w:p>
    <w:p>
      <w:pPr>
        <w:ind w:left="0" w:right="0" w:firstLine="560"/>
        <w:spacing w:before="450" w:after="450" w:line="312" w:lineRule="auto"/>
      </w:pPr>
      <w:r>
        <w:rPr>
          <w:rFonts w:ascii="宋体" w:hAnsi="宋体" w:eastAsia="宋体" w:cs="宋体"/>
          <w:color w:val="000"/>
          <w:sz w:val="28"/>
          <w:szCs w:val="28"/>
        </w:rPr>
        <w:t xml:space="preserve">一：甲方向乙方订货总值为人民币 元。本合同总价款为含税价(含增值税，要求乙方开据增值税发票)，履行期间合同总价款不变。其产品名称、规格、数量、单价、总价等如表所列：</w:t>
      </w:r>
    </w:p>
    <w:p>
      <w:pPr>
        <w:ind w:left="0" w:right="0" w:firstLine="560"/>
        <w:spacing w:before="450" w:after="450" w:line="312" w:lineRule="auto"/>
      </w:pPr>
      <w:r>
        <w:rPr>
          <w:rFonts w:ascii="宋体" w:hAnsi="宋体" w:eastAsia="宋体" w:cs="宋体"/>
          <w:color w:val="000"/>
          <w:sz w:val="28"/>
          <w:szCs w:val="28"/>
        </w:rPr>
        <w:t xml:space="preserve">二：质量标准及验收方法：</w:t>
      </w:r>
    </w:p>
    <w:p>
      <w:pPr>
        <w:ind w:left="0" w:right="0" w:firstLine="560"/>
        <w:spacing w:before="450" w:after="450" w:line="312" w:lineRule="auto"/>
      </w:pPr>
      <w:r>
        <w:rPr>
          <w:rFonts w:ascii="宋体" w:hAnsi="宋体" w:eastAsia="宋体" w:cs="宋体"/>
          <w:color w:val="000"/>
          <w:sz w:val="28"/>
          <w:szCs w:val="28"/>
        </w:rPr>
        <w:t xml:space="preserve">1质量标准：甲方授权乙方供应符合国家质量标准和甲方生产要求的货物。乙方的货物必须是符合规定的标准和甲方的要求。</w:t>
      </w:r>
    </w:p>
    <w:p>
      <w:pPr>
        <w:ind w:left="0" w:right="0" w:firstLine="560"/>
        <w:spacing w:before="450" w:after="450" w:line="312" w:lineRule="auto"/>
      </w:pPr>
      <w:r>
        <w:rPr>
          <w:rFonts w:ascii="宋体" w:hAnsi="宋体" w:eastAsia="宋体" w:cs="宋体"/>
          <w:color w:val="000"/>
          <w:sz w:val="28"/>
          <w:szCs w:val="28"/>
        </w:rPr>
        <w:t xml:space="preserve">2.验收方法：依据盛丰印务有限公司原料质量检验办法验收。具体检验办法合同第四页附件《原辅材料检验标准及判定规则》</w:t>
      </w:r>
    </w:p>
    <w:p>
      <w:pPr>
        <w:ind w:left="0" w:right="0" w:firstLine="560"/>
        <w:spacing w:before="450" w:after="450" w:line="312" w:lineRule="auto"/>
      </w:pPr>
      <w:r>
        <w:rPr>
          <w:rFonts w:ascii="宋体" w:hAnsi="宋体" w:eastAsia="宋体" w:cs="宋体"/>
          <w:color w:val="000"/>
          <w:sz w:val="28"/>
          <w:szCs w:val="28"/>
        </w:rPr>
        <w:t xml:space="preserve">三：货物交货方式、地点、日期。货款及费用的付款和结算办法。</w:t>
      </w:r>
    </w:p>
    <w:p>
      <w:pPr>
        <w:ind w:left="0" w:right="0" w:firstLine="560"/>
        <w:spacing w:before="450" w:after="450" w:line="312" w:lineRule="auto"/>
      </w:pPr>
      <w:r>
        <w:rPr>
          <w:rFonts w:ascii="宋体" w:hAnsi="宋体" w:eastAsia="宋体" w:cs="宋体"/>
          <w:color w:val="000"/>
          <w:sz w:val="28"/>
          <w:szCs w:val="28"/>
        </w:rPr>
        <w:t xml:space="preserve">1.交货方式：由乙方运送货物至甲方指定地点。乙方应在发货前日通知甲方到货时间。乙方提供的货物发货前未通知甲方的，甲方有权拒收货物，由此引起的风险，由乙方承担。</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3.交货日期：</w:t>
      </w:r>
    </w:p>
    <w:p>
      <w:pPr>
        <w:ind w:left="0" w:right="0" w:firstLine="560"/>
        <w:spacing w:before="450" w:after="450" w:line="312" w:lineRule="auto"/>
      </w:pPr>
      <w:r>
        <w:rPr>
          <w:rFonts w:ascii="宋体" w:hAnsi="宋体" w:eastAsia="宋体" w:cs="宋体"/>
          <w:color w:val="000"/>
          <w:sz w:val="28"/>
          <w:szCs w:val="28"/>
        </w:rPr>
        <w:t xml:space="preserve">4.运输费：由乙方负责。</w:t>
      </w:r>
    </w:p>
    <w:p>
      <w:pPr>
        <w:ind w:left="0" w:right="0" w:firstLine="560"/>
        <w:spacing w:before="450" w:after="450" w:line="312" w:lineRule="auto"/>
      </w:pPr>
      <w:r>
        <w:rPr>
          <w:rFonts w:ascii="宋体" w:hAnsi="宋体" w:eastAsia="宋体" w:cs="宋体"/>
          <w:color w:val="000"/>
          <w:sz w:val="28"/>
          <w:szCs w:val="28"/>
        </w:rPr>
        <w:t xml:space="preserve">5.货款付款方式：银行电汇、银行承兑汇票</w:t>
      </w:r>
    </w:p>
    <w:p>
      <w:pPr>
        <w:ind w:left="0" w:right="0" w:firstLine="560"/>
        <w:spacing w:before="450" w:after="450" w:line="312" w:lineRule="auto"/>
      </w:pPr>
      <w:r>
        <w:rPr>
          <w:rFonts w:ascii="宋体" w:hAnsi="宋体" w:eastAsia="宋体" w:cs="宋体"/>
          <w:color w:val="000"/>
          <w:sz w:val="28"/>
          <w:szCs w:val="28"/>
        </w:rPr>
        <w:t xml:space="preserve">6.结算方式及期限：月结60当月实际收货数量的货款在次次月30号之前结清)。实际收货量计算。</w:t>
      </w:r>
    </w:p>
    <w:p>
      <w:pPr>
        <w:ind w:left="0" w:right="0" w:firstLine="560"/>
        <w:spacing w:before="450" w:after="450" w:line="312" w:lineRule="auto"/>
      </w:pPr>
      <w:r>
        <w:rPr>
          <w:rFonts w:ascii="宋体" w:hAnsi="宋体" w:eastAsia="宋体" w:cs="宋体"/>
          <w:color w:val="000"/>
          <w:sz w:val="28"/>
          <w:szCs w:val="28"/>
        </w:rPr>
        <w:t xml:space="preserve">四：包装方式：平板纸由上下甲板包装，编织带固定，卷筒纸编织带包装。包装费用由乙方承担，包装不回收。</w:t>
      </w:r>
    </w:p>
    <w:p>
      <w:pPr>
        <w:ind w:left="0" w:right="0" w:firstLine="560"/>
        <w:spacing w:before="450" w:after="450" w:line="312" w:lineRule="auto"/>
      </w:pPr>
      <w:r>
        <w:rPr>
          <w:rFonts w:ascii="宋体" w:hAnsi="宋体" w:eastAsia="宋体" w:cs="宋体"/>
          <w:color w:val="000"/>
          <w:sz w:val="28"/>
          <w:szCs w:val="28"/>
        </w:rPr>
        <w:t xml:space="preserve">五： 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合本合同规定或样品时，甲方同意利用者，按质论价。不能利用的，乙方应负责保修、保退、保换。由于上述原因致延误交货时间，每逾期一日，乙方应按逾期交货部分货款总值的 计算向甲方偿付逾期交货的违约金。严重时需赔偿上述原因所造成的甲方停工、停产和影响甲方交货期的全部损失。</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 的罚金。</w:t>
      </w:r>
    </w:p>
    <w:p>
      <w:pPr>
        <w:ind w:left="0" w:right="0" w:firstLine="560"/>
        <w:spacing w:before="450" w:after="450" w:line="312" w:lineRule="auto"/>
      </w:pPr>
      <w:r>
        <w:rPr>
          <w:rFonts w:ascii="宋体" w:hAnsi="宋体" w:eastAsia="宋体" w:cs="宋体"/>
          <w:color w:val="000"/>
          <w:sz w:val="28"/>
          <w:szCs w:val="28"/>
        </w:rPr>
        <w:t xml:space="preserve">3.产品包装不符合本合同规定时，乙方应负责返修或重新包装，并承担反修或重新包装费用。如甲方要求不返修或不重新包装，则按价收购 。</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4.产品交货时间不符合同规定时，每延期一天，乙方赔付甲方以延期交货部分货款的 罚金。如交货时间延期时间超过五天(含五天)甲方有权拒收并偿付甲方违约金 (以延期交货部分的货款计算)</w:t>
      </w:r>
    </w:p>
    <w:p>
      <w:pPr>
        <w:ind w:left="0" w:right="0" w:firstLine="560"/>
        <w:spacing w:before="450" w:after="450" w:line="312" w:lineRule="auto"/>
      </w:pPr>
      <w:r>
        <w:rPr>
          <w:rFonts w:ascii="宋体" w:hAnsi="宋体" w:eastAsia="宋体" w:cs="宋体"/>
          <w:color w:val="000"/>
          <w:sz w:val="28"/>
          <w:szCs w:val="28"/>
        </w:rPr>
        <w:t xml:space="preserve">5、在甲方生产过程中因纸张质量问题引起停工、停产和影响甲方交货期限，乙方需赔偿甲方因上诉原因所造成的全部损失。</w:t>
      </w:r>
    </w:p>
    <w:p>
      <w:pPr>
        <w:ind w:left="0" w:right="0" w:firstLine="560"/>
        <w:spacing w:before="450" w:after="450" w:line="312" w:lineRule="auto"/>
      </w:pPr>
      <w:r>
        <w:rPr>
          <w:rFonts w:ascii="宋体" w:hAnsi="宋体" w:eastAsia="宋体" w:cs="宋体"/>
          <w:color w:val="000"/>
          <w:sz w:val="28"/>
          <w:szCs w:val="28"/>
        </w:rPr>
        <w:t xml:space="preserve">六：甲、乙任何一方如要求全部或部分注销合同，必须提出充分理由，经双方协商，并报请上级主管部门备案。提出注销合同的一方须向对方偿付注销合同部分总额 的补偿金。</w:t>
      </w:r>
    </w:p>
    <w:p>
      <w:pPr>
        <w:ind w:left="0" w:right="0" w:firstLine="560"/>
        <w:spacing w:before="450" w:after="450" w:line="312" w:lineRule="auto"/>
      </w:pPr>
      <w:r>
        <w:rPr>
          <w:rFonts w:ascii="宋体" w:hAnsi="宋体" w:eastAsia="宋体" w:cs="宋体"/>
          <w:color w:val="000"/>
          <w:sz w:val="28"/>
          <w:szCs w:val="28"/>
        </w:rPr>
        <w:t xml:space="preserve">七：如因生产资料、生产设备、生产工艺或市场发生重大变化，乙方须变更产品品种、花色、规格、质量、包装时，应提前 天与甲方协商。</w:t>
      </w:r>
    </w:p>
    <w:p>
      <w:pPr>
        <w:ind w:left="0" w:right="0" w:firstLine="560"/>
        <w:spacing w:before="450" w:after="450" w:line="312" w:lineRule="auto"/>
      </w:pPr>
      <w:r>
        <w:rPr>
          <w:rFonts w:ascii="宋体" w:hAnsi="宋体" w:eastAsia="宋体" w:cs="宋体"/>
          <w:color w:val="000"/>
          <w:sz w:val="28"/>
          <w:szCs w:val="28"/>
        </w:rPr>
        <w:t xml:space="preserve">八：本合同所订一切条款，甲、乙任何一方不得擅自变更或修改。如一方单独变更、修改本合同，对方有权拒绝生产或收货，并要求单独变更、修改合同的一方赔偿一切损失。</w:t>
      </w:r>
    </w:p>
    <w:p>
      <w:pPr>
        <w:ind w:left="0" w:right="0" w:firstLine="560"/>
        <w:spacing w:before="450" w:after="450" w:line="312" w:lineRule="auto"/>
      </w:pPr>
      <w:r>
        <w:rPr>
          <w:rFonts w:ascii="宋体" w:hAnsi="宋体" w:eastAsia="宋体" w:cs="宋体"/>
          <w:color w:val="000"/>
          <w:sz w:val="28"/>
          <w:szCs w:val="28"/>
        </w:rPr>
        <w:t xml:space="preserve">九：甲、乙任何一方如确因不可抗力的原因(如自然灾害、台风洪水、冰雹;行为，征收、征用、社会异常事件，战争、骚乱)，不能履行本合同时，应及时(3日内)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十：本合同在执行中如发生争议或纠纷，甲、乙双方应协商解决，解决不了时，任何一方均可向国家规定的合同管理机关申请调解仲裁。如一方对仲裁不服，可于接到仲裁书后15日内向人民法院起诉。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十一：本合同自双方签章之日起生效，到乙方将全部订货送齐经甲方验收无误，并按本合同规定将货款结算以后作废。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十二：本合同在执行期间，如有未尽事宜，得由甲乙双方协商，另订附则附于本合同之内，必须加盖公司合同用章或行政公章，所有附则在法律上均与本合同有同等效力。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十三：本合同共一式两份，由甲、乙双方各执正本一份。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2024-09-18T09:43:44+08:00</dcterms:created>
  <dcterms:modified xsi:type="dcterms:W3CDTF">2024-09-18T09:43:44+08:00</dcterms:modified>
</cp:coreProperties>
</file>

<file path=docProps/custom.xml><?xml version="1.0" encoding="utf-8"?>
<Properties xmlns="http://schemas.openxmlformats.org/officeDocument/2006/custom-properties" xmlns:vt="http://schemas.openxmlformats.org/officeDocument/2006/docPropsVTypes"/>
</file>