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最新海底两万里读书心得300字初中(5篇)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海底两万里读书心得300字初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海底两万里读书心得300字初中篇一</w:t>
      </w:r>
    </w:p>
    <w:p>
      <w:pPr>
        <w:ind w:left="0" w:right="0" w:firstLine="560"/>
        <w:spacing w:before="450" w:after="450" w:line="312" w:lineRule="auto"/>
      </w:pPr>
      <w:r>
        <w:rPr>
          <w:rFonts w:ascii="宋体" w:hAnsi="宋体" w:eastAsia="宋体" w:cs="宋体"/>
          <w:color w:val="000"/>
          <w:sz w:val="28"/>
          <w:szCs w:val="28"/>
        </w:rPr>
        <w:t xml:space="preserve">在读这部小说以前，我只以为海底是美丽的，可是当我看了《海底两万里》以后，我才明白海底也是很危险的。让我记忆深刻的有两个情节：</w:t>
      </w:r>
    </w:p>
    <w:p>
      <w:pPr>
        <w:ind w:left="0" w:right="0" w:firstLine="560"/>
        <w:spacing w:before="450" w:after="450" w:line="312" w:lineRule="auto"/>
      </w:pPr>
      <w:r>
        <w:rPr>
          <w:rFonts w:ascii="宋体" w:hAnsi="宋体" w:eastAsia="宋体" w:cs="宋体"/>
          <w:color w:val="000"/>
          <w:sz w:val="28"/>
          <w:szCs w:val="28"/>
        </w:rPr>
        <w:t xml:space="preserve">第一个情节是讲述阿龙纳斯教授和尼摩船长去海底森林打猎，看见了像植物一样的动物，它们隐藏在海底的植物中，能够伪装得和植物一模一样，无法辨识。</w:t>
      </w:r>
    </w:p>
    <w:p>
      <w:pPr>
        <w:ind w:left="0" w:right="0" w:firstLine="560"/>
        <w:spacing w:before="450" w:after="450" w:line="312" w:lineRule="auto"/>
      </w:pPr>
      <w:r>
        <w:rPr>
          <w:rFonts w:ascii="宋体" w:hAnsi="宋体" w:eastAsia="宋体" w:cs="宋体"/>
          <w:color w:val="000"/>
          <w:sz w:val="28"/>
          <w:szCs w:val="28"/>
        </w:rPr>
        <w:t xml:space="preserve">第二个情节讲述了教授、船长和船员们遇到了一个名叫布尔杰得大章鱼，教授和船长、船员与这只大章鱼展开了生死搏斗。搏斗时还有一名船员牺牲了。这只章鱼有八米长，触手比它的身体还长，眼睛还会发出绿光。</w:t>
      </w:r>
    </w:p>
    <w:p>
      <w:pPr>
        <w:ind w:left="0" w:right="0" w:firstLine="560"/>
        <w:spacing w:before="450" w:after="450" w:line="312" w:lineRule="auto"/>
      </w:pPr>
      <w:r>
        <w:rPr>
          <w:rFonts w:ascii="宋体" w:hAnsi="宋体" w:eastAsia="宋体" w:cs="宋体"/>
          <w:color w:val="000"/>
          <w:sz w:val="28"/>
          <w:szCs w:val="28"/>
        </w:rPr>
        <w:t xml:space="preserve">在这些故事情节里，我了解到了许多我以前从未见识过的生物，还有一些比如：猪头鱼、豪猪鱼、飞鱼等，都让我觉得新奇趣味。</w:t>
      </w:r>
    </w:p>
    <w:p>
      <w:pPr>
        <w:ind w:left="0" w:right="0" w:firstLine="560"/>
        <w:spacing w:before="450" w:after="450" w:line="312" w:lineRule="auto"/>
      </w:pPr>
      <w:r>
        <w:rPr>
          <w:rFonts w:ascii="宋体" w:hAnsi="宋体" w:eastAsia="宋体" w:cs="宋体"/>
          <w:color w:val="000"/>
          <w:sz w:val="28"/>
          <w:szCs w:val="28"/>
        </w:rPr>
        <w:t xml:space="preserve">读了这部小说，还让我得到很多启发，我们此刻生活的城市人多拥挤，我想：如果我们能够解决水压和空气问题的难题，就能够在海底建造一座海底城市，生活在海底，不但能够解决土地少、地方小的问题，还能够感受到一个不一样的新世界。</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海底两万里读书心得300字初中篇二</w:t>
      </w:r>
    </w:p>
    <w:p>
      <w:pPr>
        <w:ind w:left="0" w:right="0" w:firstLine="560"/>
        <w:spacing w:before="450" w:after="450" w:line="312" w:lineRule="auto"/>
      </w:pPr>
      <w:r>
        <w:rPr>
          <w:rFonts w:ascii="宋体" w:hAnsi="宋体" w:eastAsia="宋体" w:cs="宋体"/>
          <w:color w:val="000"/>
          <w:sz w:val="28"/>
          <w:szCs w:val="28"/>
        </w:rPr>
        <w:t xml:space="preserve">这个寒假，我看了一篇国外著名的文章《海底两万里》，里面有一个重要人物尼莫船长引起了我的注意。</w:t>
      </w:r>
    </w:p>
    <w:p>
      <w:pPr>
        <w:ind w:left="0" w:right="0" w:firstLine="560"/>
        <w:spacing w:before="450" w:after="450" w:line="312" w:lineRule="auto"/>
      </w:pPr>
      <w:r>
        <w:rPr>
          <w:rFonts w:ascii="宋体" w:hAnsi="宋体" w:eastAsia="宋体" w:cs="宋体"/>
          <w:color w:val="000"/>
          <w:sz w:val="28"/>
          <w:szCs w:val="28"/>
        </w:rPr>
        <w:t xml:space="preserve">尼莫船长矛盾的性格可以称得上是人性的典范，尤其是我们在青年时期，有着强烈的矛盾心理。我们应该向他学习，理性思考。</w:t>
      </w:r>
    </w:p>
    <w:p>
      <w:pPr>
        <w:ind w:left="0" w:right="0" w:firstLine="560"/>
        <w:spacing w:before="450" w:after="450" w:line="312" w:lineRule="auto"/>
      </w:pPr>
      <w:r>
        <w:rPr>
          <w:rFonts w:ascii="宋体" w:hAnsi="宋体" w:eastAsia="宋体" w:cs="宋体"/>
          <w:color w:val="000"/>
          <w:sz w:val="28"/>
          <w:szCs w:val="28"/>
        </w:rPr>
        <w:t xml:space="preserve">他反对奴隶制，渴望自由。他几乎可以为一个无关紧要的采珠人付出生命的代价。他向两个无意中看到他秘密的人伸出了援助之手，让他们得以幸存。他对他们也很好，给他们好吃的吃喝，给他们书看，让他们有能力在船上自由活动，所以</w:t>
      </w:r>
    </w:p>
    <w:p>
      <w:pPr>
        <w:ind w:left="0" w:right="0" w:firstLine="560"/>
        <w:spacing w:before="450" w:after="450" w:line="312" w:lineRule="auto"/>
      </w:pPr>
      <w:r>
        <w:rPr>
          <w:rFonts w:ascii="宋体" w:hAnsi="宋体" w:eastAsia="宋体" w:cs="宋体"/>
          <w:color w:val="000"/>
          <w:sz w:val="28"/>
          <w:szCs w:val="28"/>
        </w:rPr>
        <w:t xml:space="preserve">至还可以跟他一同出行，这是么好的待遇啊!他还会为了船上的船员意外失事而落泪，但在此之前，在“我“眼中，他生来就不会流泪。在这个船员死后，他像葬家人一般去将这个船员葬在美丽的海底森林。这是多么善良、有人性的船长啊!</w:t>
      </w:r>
    </w:p>
    <w:p>
      <w:pPr>
        <w:ind w:left="0" w:right="0" w:firstLine="560"/>
        <w:spacing w:before="450" w:after="450" w:line="312" w:lineRule="auto"/>
      </w:pPr>
      <w:r>
        <w:rPr>
          <w:rFonts w:ascii="宋体" w:hAnsi="宋体" w:eastAsia="宋体" w:cs="宋体"/>
          <w:color w:val="000"/>
          <w:sz w:val="28"/>
          <w:szCs w:val="28"/>
        </w:rPr>
        <w:t xml:space="preserve">但同时，他也是一个暴力，冷漠，残酷，不近人情的船长。当他看到灭杀他的祖国，他的妻子，他的父母的国家的船只时，他不顾一切，他往事的形象在这一瞬完全破灭，他一声不吭，神情阴郁，冷酷。他开足了马力向这艘船撞了过去。他眼睁睁的看着这般船缓缓下沉，看着那些奋力挣扎却毫无作用的人们。他仿佛看到了他曾经热爱的祖国，在这片土地上的人们，他们也同这艘船上的人一样，奋力挣扎却毫无用作用，他的父母，他的妻子，他的祖国都沦陷了。他默默的走进他的房间，对着一个年轻尚轻的妇女和两个小孩的照片，向他们伸出双臂，双膝跪倒，泣不成声。</w:t>
      </w:r>
    </w:p>
    <w:p>
      <w:pPr>
        <w:ind w:left="0" w:right="0" w:firstLine="560"/>
        <w:spacing w:before="450" w:after="450" w:line="312" w:lineRule="auto"/>
      </w:pPr>
      <w:r>
        <w:rPr>
          <w:rFonts w:ascii="宋体" w:hAnsi="宋体" w:eastAsia="宋体" w:cs="宋体"/>
          <w:color w:val="000"/>
          <w:sz w:val="28"/>
          <w:szCs w:val="28"/>
        </w:rPr>
        <w:t xml:space="preserve">正如前言中写的一般，尼摩船长是一个带有浪漫，神秘色彩的人，他有理性的一面，也有感性的一面。他的理性一面占了他生活的绝大多数，而感性只占了极小极小一部分。不是没有感性，只是“男儿有泪不轻弹，只是未到伤心处”。这句话从他对着家人的照片下跪，流泪就可见一斑。</w:t>
      </w:r>
    </w:p>
    <w:p>
      <w:pPr>
        <w:ind w:left="0" w:right="0" w:firstLine="560"/>
        <w:spacing w:before="450" w:after="450" w:line="312" w:lineRule="auto"/>
      </w:pPr>
      <w:r>
        <w:rPr>
          <w:rFonts w:ascii="宋体" w:hAnsi="宋体" w:eastAsia="宋体" w:cs="宋体"/>
          <w:color w:val="000"/>
          <w:sz w:val="28"/>
          <w:szCs w:val="28"/>
        </w:rPr>
        <w:t xml:space="preserve">《海底两万里》是科幻世界中的瑰宝，是世界的幸运。</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海底两万里读书心得300字初中篇三</w:t>
      </w:r>
    </w:p>
    <w:p>
      <w:pPr>
        <w:ind w:left="0" w:right="0" w:firstLine="560"/>
        <w:spacing w:before="450" w:after="450" w:line="312" w:lineRule="auto"/>
      </w:pPr>
      <w:r>
        <w:rPr>
          <w:rFonts w:ascii="宋体" w:hAnsi="宋体" w:eastAsia="宋体" w:cs="宋体"/>
          <w:color w:val="000"/>
          <w:sz w:val="28"/>
          <w:szCs w:val="28"/>
        </w:rPr>
        <w:t xml:space="preserve">你见过无边无际的蓝色海洋吗？你渴望探索充满未知的水下世界吗？那我们就跟随凡尔纳的脚步，《海底两万里》一起游泳吧！</w:t>
      </w:r>
    </w:p>
    <w:p>
      <w:pPr>
        <w:ind w:left="0" w:right="0" w:firstLine="560"/>
        <w:spacing w:before="450" w:after="450" w:line="312" w:lineRule="auto"/>
      </w:pPr>
      <w:r>
        <w:rPr>
          <w:rFonts w:ascii="宋体" w:hAnsi="宋体" w:eastAsia="宋体" w:cs="宋体"/>
          <w:color w:val="000"/>
          <w:sz w:val="28"/>
          <w:szCs w:val="28"/>
        </w:rPr>
        <w:t xml:space="preserve">主角阿罗纳教授、仆人康塞尔和捕鲸船尼德兰奉命跟随林肯去抓一个“怪物”，但他们没想到这个骇人听闻的“怪物”竟是一艘先进的潜水艇——鹦鹉螺3354号。后来，康塞尔教授和尼德兰成了鹦鹉螺号上的“自由囚犯”。诺第留斯号的主人尼摩船长像哲学家一样安静，充满神秘和渊博的知识。他用自己的知识仔细研究，设计建造了鹦鹉螺号。他们跟着尼摩船长，参观了鹦鹉螺号，漫游了海底森林，把船员埋葬在珊瑚王国，在珍珠地里与鲨鱼搏斗，冲破冰原，与手里的章鱼搏斗.这些惊心动魄的事件，都让我回味无穷。</w:t>
      </w:r>
    </w:p>
    <w:p>
      <w:pPr>
        <w:ind w:left="0" w:right="0" w:firstLine="560"/>
        <w:spacing w:before="450" w:after="450" w:line="312" w:lineRule="auto"/>
      </w:pPr>
      <w:r>
        <w:rPr>
          <w:rFonts w:ascii="宋体" w:hAnsi="宋体" w:eastAsia="宋体" w:cs="宋体"/>
          <w:color w:val="000"/>
          <w:sz w:val="28"/>
          <w:szCs w:val="28"/>
        </w:rPr>
        <w:t xml:space="preserve">在一次又一次的冒险中，我欣赏尼莫船长的勇敢、坚韧、无畏和冷静；欣赏阿罗纳教授，他宁愿牺牲自己的自由，留在鹦鹉螺号上进行科学研究；感谢尼德兰在尼莫船长被鲨鱼袭击时主动营救他。感激忠实的康塞尔，当诺第留斯缺氧时，他把最后的氧气留给了他的主人。</w:t>
      </w:r>
    </w:p>
    <w:p>
      <w:pPr>
        <w:ind w:left="0" w:right="0" w:firstLine="560"/>
        <w:spacing w:before="450" w:after="450" w:line="312" w:lineRule="auto"/>
      </w:pPr>
      <w:r>
        <w:rPr>
          <w:rFonts w:ascii="宋体" w:hAnsi="宋体" w:eastAsia="宋体" w:cs="宋体"/>
          <w:color w:val="000"/>
          <w:sz w:val="28"/>
          <w:szCs w:val="28"/>
        </w:rPr>
        <w:t xml:space="preserve">自由和家乡是教授、康塞尔和尼德兰最大的愿望。他们三个用诺第留斯号上的小船逃生，可偏偏诺第留斯号被卷进了巨大的漩涡，他们的小船难逃厄运。最后，他们被洛佛丹群岛的渔民救了出来。尼莫船长和鹦鹉螺号失踪了。</w:t>
      </w:r>
    </w:p>
    <w:p>
      <w:pPr>
        <w:ind w:left="0" w:right="0" w:firstLine="560"/>
        <w:spacing w:before="450" w:after="450" w:line="312" w:lineRule="auto"/>
      </w:pPr>
      <w:r>
        <w:rPr>
          <w:rFonts w:ascii="宋体" w:hAnsi="宋体" w:eastAsia="宋体" w:cs="宋体"/>
          <w:color w:val="000"/>
          <w:sz w:val="28"/>
          <w:szCs w:val="28"/>
        </w:rPr>
        <w:t xml:space="preserve">结局带给我很多疑问：接下来会发生什么？尼莫船长会怎么样？鹦鹉螺号会怎么样？这可能是这本书的妙处，但也可能是这本书的遗憾。海洋非常神秘，深不可测。谁想停止探索它？如果凡尔纳继续写下去，海底将有两万多英里，这将是一本永无止境的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海底两万里读书心得300字初中篇四</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怎样丰富的知识底蕴啊！</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海底两万里学生阅读心得通用3</w:t>
      </w:r>
    </w:p>
    <w:p>
      <w:pPr>
        <w:ind w:left="0" w:right="0" w:firstLine="560"/>
        <w:spacing w:before="450" w:after="450" w:line="312" w:lineRule="auto"/>
      </w:pPr>
      <w:r>
        <w:rPr>
          <w:rFonts w:ascii="宋体" w:hAnsi="宋体" w:eastAsia="宋体" w:cs="宋体"/>
          <w:color w:val="000"/>
          <w:sz w:val="28"/>
          <w:szCs w:val="28"/>
        </w:rPr>
        <w:t xml:space="preserve">凡尔纳笔下的这位神奇艇长与基督山有不少相似之处，或者不如说凡尔纳在他丰富的科幻想象力之上又增添了几分复仇色彩，使本书又提高了一个层次。</w:t>
      </w:r>
    </w:p>
    <w:p>
      <w:pPr>
        <w:ind w:left="0" w:right="0" w:firstLine="560"/>
        <w:spacing w:before="450" w:after="450" w:line="312" w:lineRule="auto"/>
      </w:pPr>
      <w:r>
        <w:rPr>
          <w:rFonts w:ascii="宋体" w:hAnsi="宋体" w:eastAsia="宋体" w:cs="宋体"/>
          <w:color w:val="000"/>
          <w:sz w:val="28"/>
          <w:szCs w:val="28"/>
        </w:rPr>
        <w:t xml:space="preserve">尼摩船长与唐代斯都有相似的.经历，祖国、家庭都被毁灭了。也正因为如此，尼摩船长炼成了他那疾恶如仇、冷酷和镇静的品质。当他看见印度的采珠人遇险时，毫无畏惧地用匕首刺向鲨鱼。当两位船员牺牲后，他像唐代斯失去父亲那样感到悲痛欲绝。足可见尼摩还是真正把他的船员弟兄当亲人对待的。</w:t>
      </w:r>
    </w:p>
    <w:p>
      <w:pPr>
        <w:ind w:left="0" w:right="0" w:firstLine="560"/>
        <w:spacing w:before="450" w:after="450" w:line="312" w:lineRule="auto"/>
      </w:pPr>
      <w:r>
        <w:rPr>
          <w:rFonts w:ascii="宋体" w:hAnsi="宋体" w:eastAsia="宋体" w:cs="宋体"/>
          <w:color w:val="000"/>
          <w:sz w:val="28"/>
          <w:szCs w:val="28"/>
        </w:rPr>
        <w:t xml:space="preserve">书中多次提到尼摩脸上总挂着一副忧郁的表情，也许他在为世界上的那些受压迫者感到悲哀。如同基督山伯爵，他蔑视权力，蔑视道德，是一个某些国家不共戴天的复仇大天使，可能还是某些事变大幕后策划者。每当他为人民而奋斗时，他的内敛、含蓄、稳重大气质一并消失了，满心都燃起了复仇的火焰。但当他在海底默默演算、观察时，他的仇恨就暂时平息了，他希望能用他的研究成果帮助人类。</w:t>
      </w:r>
    </w:p>
    <w:p>
      <w:pPr>
        <w:ind w:left="0" w:right="0" w:firstLine="560"/>
        <w:spacing w:before="450" w:after="450" w:line="312" w:lineRule="auto"/>
      </w:pPr>
      <w:r>
        <w:rPr>
          <w:rFonts w:ascii="宋体" w:hAnsi="宋体" w:eastAsia="宋体" w:cs="宋体"/>
          <w:color w:val="000"/>
          <w:sz w:val="28"/>
          <w:szCs w:val="28"/>
        </w:rPr>
        <w:t xml:space="preserve">我想尼摩船长的复仇火焰终将平息的。他击沉战舰后自语的那句忏悔表明，他一定像基督山伯爵那样，在复仇的顶峰上看见了另一边的深渊，意识到自己做得有些过头了。</w:t>
      </w:r>
    </w:p>
    <w:p>
      <w:pPr>
        <w:ind w:left="0" w:right="0" w:firstLine="560"/>
        <w:spacing w:before="450" w:after="450" w:line="312" w:lineRule="auto"/>
      </w:pPr>
      <w:r>
        <w:rPr>
          <w:rFonts w:ascii="宋体" w:hAnsi="宋体" w:eastAsia="宋体" w:cs="宋体"/>
          <w:color w:val="000"/>
          <w:sz w:val="28"/>
          <w:szCs w:val="28"/>
        </w:rPr>
        <w:t xml:space="preserve">尼摩船长从始至终对于读者来说都是个神秘人物。他从哪里来？又要将走向哪里？是凡而纳留给读者的一个谜题。作者正是运用这种虚实写法，把船长这样的神秘人物个性化，把这个人物立起来，在这个生动的人物身上打了一个大大的问号。</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海底两万里读书心得300字初中篇五</w:t>
      </w:r>
    </w:p>
    <w:p>
      <w:pPr>
        <w:ind w:left="0" w:right="0" w:firstLine="560"/>
        <w:spacing w:before="450" w:after="450" w:line="312" w:lineRule="auto"/>
      </w:pPr>
      <w:r>
        <w:rPr>
          <w:rFonts w:ascii="宋体" w:hAnsi="宋体" w:eastAsia="宋体" w:cs="宋体"/>
          <w:color w:val="000"/>
          <w:sz w:val="28"/>
          <w:szCs w:val="28"/>
        </w:rPr>
        <w:t xml:space="preserve">《海底两万里》写于1870年，这本名著是凡尔纳叙述法国生物学家阿龙纳斯在海洋旅行的所见所闻!</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3个月的人来说是上天何等的优厚待遇啊!然而，在他刚想享受战利品时却遇到了土人围攻。最终以尼摩船长沉着冷静去对付土人围攻而告一段落。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2024-10-06T08:29:45+08:00</dcterms:created>
  <dcterms:modified xsi:type="dcterms:W3CDTF">2024-10-06T08:29:45+08:00</dcterms:modified>
</cp:coreProperties>
</file>

<file path=docProps/custom.xml><?xml version="1.0" encoding="utf-8"?>
<Properties xmlns="http://schemas.openxmlformats.org/officeDocument/2006/custom-properties" xmlns:vt="http://schemas.openxmlformats.org/officeDocument/2006/docPropsVTypes"/>
</file>