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2024年柴油运输合同(5篇)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在生活中，越来越多人会去使用协议，签订签订协议是最有效的法律依据之一。合同的格式和要求是什么样的呢？下面是小编带来的优秀合同模板，希望大家能够喜欢!柴油运输合同篇一承运人签章年 月 日 年 月 日______________________...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柴油运输合同篇一</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托运人:________电话:________地址:________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(1)重点工程及重点厂矿企业需运输的货物及重点港、站集散的货物;</w:t>
      </w:r>
    </w:p>
    <w:p>
      <w:pPr>
        <w:ind w:left="0" w:right="0" w:firstLine="560"/>
        <w:spacing w:before="450" w:after="450" w:line="312" w:lineRule="auto"/>
      </w:pPr>
      <w:r>
        <w:rPr>
          <w:rFonts w:ascii="宋体" w:hAnsi="宋体" w:eastAsia="宋体" w:cs="宋体"/>
          <w:color w:val="000"/>
          <w:sz w:val="28"/>
          <w:szCs w:val="28"/>
        </w:rPr>
        <w:t xml:space="preserve">(2)大宗货物及一级易燃、易爆、剧毒、放射性物品及长大、笨重物品;</w:t>
      </w:r>
    </w:p>
    <w:p>
      <w:pPr>
        <w:ind w:left="0" w:right="0" w:firstLine="560"/>
        <w:spacing w:before="450" w:after="450" w:line="312" w:lineRule="auto"/>
      </w:pPr>
      <w:r>
        <w:rPr>
          <w:rFonts w:ascii="宋体" w:hAnsi="宋体" w:eastAsia="宋体" w:cs="宋体"/>
          <w:color w:val="000"/>
          <w:sz w:val="28"/>
          <w:szCs w:val="28"/>
        </w:rPr>
        <w:t xml:space="preserve">(3)季节性货物和节日市场供应的主要商品。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w:t>
      </w:r>
    </w:p>
    <w:p>
      <w:pPr>
        <w:ind w:left="0" w:right="0" w:firstLine="560"/>
        <w:spacing w:before="450" w:after="450" w:line="312" w:lineRule="auto"/>
      </w:pPr>
      <w:r>
        <w:rPr>
          <w:rFonts w:ascii="宋体" w:hAnsi="宋体" w:eastAsia="宋体" w:cs="宋体"/>
          <w:color w:val="000"/>
          <w:sz w:val="28"/>
          <w:szCs w:val="28"/>
        </w:rPr>
        <w:t xml:space="preserve">①承运人存查;</w:t>
      </w:r>
    </w:p>
    <w:p>
      <w:pPr>
        <w:ind w:left="0" w:right="0" w:firstLine="560"/>
        <w:spacing w:before="450" w:after="450" w:line="312" w:lineRule="auto"/>
      </w:pPr>
      <w:r>
        <w:rPr>
          <w:rFonts w:ascii="宋体" w:hAnsi="宋体" w:eastAsia="宋体" w:cs="宋体"/>
          <w:color w:val="000"/>
          <w:sz w:val="28"/>
          <w:szCs w:val="28"/>
        </w:rPr>
        <w:t xml:space="preserve">②托运人回执;</w:t>
      </w:r>
    </w:p>
    <w:p>
      <w:pPr>
        <w:ind w:left="0" w:right="0" w:firstLine="560"/>
        <w:spacing w:before="450" w:after="450" w:line="312" w:lineRule="auto"/>
      </w:pPr>
      <w:r>
        <w:rPr>
          <w:rFonts w:ascii="宋体" w:hAnsi="宋体" w:eastAsia="宋体" w:cs="宋体"/>
          <w:color w:val="000"/>
          <w:sz w:val="28"/>
          <w:szCs w:val="28"/>
        </w:rPr>
        <w:t xml:space="preserve">③调度留存。</w:t>
      </w:r>
    </w:p>
    <w:p>
      <w:pPr>
        <w:ind w:left="0" w:right="0" w:firstLine="560"/>
        <w:spacing w:before="450" w:after="450" w:line="312" w:lineRule="auto"/>
      </w:pPr>
      <w:r>
        <w:rPr>
          <w:rFonts w:ascii="宋体" w:hAnsi="宋体" w:eastAsia="宋体" w:cs="宋体"/>
          <w:color w:val="000"/>
          <w:sz w:val="28"/>
          <w:szCs w:val="28"/>
        </w:rPr>
        <w:t xml:space="preserve">格式四 物品清单</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运单号码:</w:t>
      </w:r>
    </w:p>
    <w:p>
      <w:pPr>
        <w:ind w:left="0" w:right="0" w:firstLine="560"/>
        <w:spacing w:before="450" w:after="450" w:line="312" w:lineRule="auto"/>
      </w:pPr>
      <w:r>
        <w:rPr>
          <w:rFonts w:ascii="宋体" w:hAnsi="宋体" w:eastAsia="宋体" w:cs="宋体"/>
          <w:color w:val="000"/>
          <w:sz w:val="28"/>
          <w:szCs w:val="28"/>
        </w:rPr>
        <w:t xml:space="preserve">编号 货物名称及规格 包装形式 件数 新旧程度 体积长×宽×高(厘米) 重量(公斤) 保险、保价价格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托运人:________(签章) 承运人:________(签章)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凡不属同品名、同规格、同包装的以及搬家货物，在一张货物运单上不能逐一填写的，可填交本物品清单。</w:t>
      </w:r>
    </w:p>
    <w:p>
      <w:pPr>
        <w:ind w:left="0" w:right="0" w:firstLine="560"/>
        <w:spacing w:before="450" w:after="450" w:line="312" w:lineRule="auto"/>
      </w:pPr>
      <w:r>
        <w:rPr>
          <w:rFonts w:ascii="宋体" w:hAnsi="宋体" w:eastAsia="宋体" w:cs="宋体"/>
          <w:color w:val="000"/>
          <w:sz w:val="28"/>
          <w:szCs w:val="28"/>
        </w:rPr>
        <w:t xml:space="preserve">格式五运输变更申请书</w:t>
      </w:r>
    </w:p>
    <w:p>
      <w:pPr>
        <w:ind w:left="0" w:right="0" w:firstLine="560"/>
        <w:spacing w:before="450" w:after="450" w:line="312" w:lineRule="auto"/>
      </w:pPr>
      <w:r>
        <w:rPr>
          <w:rFonts w:ascii="宋体" w:hAnsi="宋体" w:eastAsia="宋体" w:cs="宋体"/>
          <w:color w:val="000"/>
          <w:sz w:val="28"/>
          <w:szCs w:val="28"/>
        </w:rPr>
        <w:t xml:space="preserve">提出日期:____年__月__日时 原运单号码</w:t>
      </w:r>
    </w:p>
    <w:p>
      <w:pPr>
        <w:ind w:left="0" w:right="0" w:firstLine="560"/>
        <w:spacing w:before="450" w:after="450" w:line="312" w:lineRule="auto"/>
      </w:pPr>
      <w:r>
        <w:rPr>
          <w:rFonts w:ascii="宋体" w:hAnsi="宋体" w:eastAsia="宋体" w:cs="宋体"/>
          <w:color w:val="000"/>
          <w:sz w:val="28"/>
          <w:szCs w:val="28"/>
        </w:rPr>
        <w:t xml:space="preserve">受理变更序号</w:t>
      </w:r>
    </w:p>
    <w:p>
      <w:pPr>
        <w:ind w:left="0" w:right="0" w:firstLine="560"/>
        <w:spacing w:before="450" w:after="450" w:line="312" w:lineRule="auto"/>
      </w:pPr>
      <w:r>
        <w:rPr>
          <w:rFonts w:ascii="宋体" w:hAnsi="宋体" w:eastAsia="宋体" w:cs="宋体"/>
          <w:color w:val="000"/>
          <w:sz w:val="28"/>
          <w:szCs w:val="28"/>
        </w:rPr>
        <w:t xml:space="preserve">变更事项及原运单记载事项</w:t>
      </w:r>
    </w:p>
    <w:p>
      <w:pPr>
        <w:ind w:left="0" w:right="0" w:firstLine="560"/>
        <w:spacing w:before="450" w:after="450" w:line="312" w:lineRule="auto"/>
      </w:pPr>
      <w:r>
        <w:rPr>
          <w:rFonts w:ascii="宋体" w:hAnsi="宋体" w:eastAsia="宋体" w:cs="宋体"/>
          <w:color w:val="000"/>
          <w:sz w:val="28"/>
          <w:szCs w:val="28"/>
        </w:rPr>
        <w:t xml:space="preserve">托运人记事及特约事项</w:t>
      </w:r>
    </w:p>
    <w:p>
      <w:pPr>
        <w:ind w:left="0" w:right="0" w:firstLine="560"/>
        <w:spacing w:before="450" w:after="450" w:line="312" w:lineRule="auto"/>
      </w:pPr>
      <w:r>
        <w:rPr>
          <w:rFonts w:ascii="宋体" w:hAnsi="宋体" w:eastAsia="宋体" w:cs="宋体"/>
          <w:color w:val="000"/>
          <w:sz w:val="28"/>
          <w:szCs w:val="28"/>
        </w:rPr>
        <w:t xml:space="preserve">承运人记事及特约事项</w:t>
      </w:r>
    </w:p>
    <w:p>
      <w:pPr>
        <w:ind w:left="0" w:right="0" w:firstLine="560"/>
        <w:spacing w:before="450" w:after="450" w:line="312" w:lineRule="auto"/>
      </w:pPr>
      <w:r>
        <w:rPr>
          <w:rFonts w:ascii="宋体" w:hAnsi="宋体" w:eastAsia="宋体" w:cs="宋体"/>
          <w:color w:val="000"/>
          <w:sz w:val="28"/>
          <w:szCs w:val="28"/>
        </w:rPr>
        <w:t xml:space="preserve">申请变更人名称:________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4"/>
          <w:szCs w:val="34"/>
          <w:b w:val="1"/>
          <w:bCs w:val="1"/>
        </w:rPr>
        <w:t xml:space="preserve">柴油运输合同篇二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2024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1、本合同未尽事宜，由甲、乙双方另行规定，并签订补充协议。补充协议与本合同不一致的，以补充协议为准，本合同未规定的事项，均遵照《中华人民共和国合同法》及有关法律、法规执行。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收款单位: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柴油运输合同篇三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 答案补充 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 答案补充 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柴油运输合同篇四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 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第三章 运 费</w:t>
      </w:r>
    </w:p>
    <w:p>
      <w:pPr>
        <w:ind w:left="0" w:right="0" w:firstLine="560"/>
        <w:spacing w:before="450" w:after="450" w:line="312" w:lineRule="auto"/>
      </w:pPr>
      <w:r>
        <w:rPr>
          <w:rFonts w:ascii="宋体" w:hAnsi="宋体" w:eastAsia="宋体" w:cs="宋体"/>
          <w:color w:val="000"/>
          <w:sz w:val="28"/>
          <w:szCs w:val="28"/>
        </w:rPr>
        <w:t xml:space="preserve">八。 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 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 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 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 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第四章 违 约 及 合 同 终 止</w:t>
      </w:r>
    </w:p>
    <w:p>
      <w:pPr>
        <w:ind w:left="0" w:right="0" w:firstLine="560"/>
        <w:spacing w:before="450" w:after="450" w:line="312" w:lineRule="auto"/>
      </w:pPr>
      <w:r>
        <w:rPr>
          <w:rFonts w:ascii="宋体" w:hAnsi="宋体" w:eastAsia="宋体" w:cs="宋体"/>
          <w:color w:val="000"/>
          <w:sz w:val="28"/>
          <w:szCs w:val="28"/>
        </w:rPr>
        <w:t xml:space="preserve">十三。 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 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第五章 效 力 及 争 议 解 决 事 项</w:t>
      </w:r>
    </w:p>
    <w:p>
      <w:pPr>
        <w:ind w:left="0" w:right="0" w:firstLine="560"/>
        <w:spacing w:before="450" w:after="450" w:line="312" w:lineRule="auto"/>
      </w:pPr>
      <w:r>
        <w:rPr>
          <w:rFonts w:ascii="宋体" w:hAnsi="宋体" w:eastAsia="宋体" w:cs="宋体"/>
          <w:color w:val="000"/>
          <w:sz w:val="28"/>
          <w:szCs w:val="28"/>
        </w:rPr>
        <w:t xml:space="preserve">十五。 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 本合同有效期自合同生效之日起至 年 月 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 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十九、本合同生效后，甲、乙双方确有必要对本合同进行补充、修改、处理合同纠纷等，则必须经甲方另行书面授权，甲方不认可任何分支机构或员工与乙方之间达成的任何协议或承诺。</w:t>
      </w:r>
    </w:p>
    <w:p>
      <w:pPr>
        <w:ind w:left="0" w:right="0" w:firstLine="560"/>
        <w:spacing w:before="450" w:after="450" w:line="312" w:lineRule="auto"/>
      </w:pPr>
      <w:r>
        <w:rPr>
          <w:rFonts w:ascii="宋体" w:hAnsi="宋体" w:eastAsia="宋体" w:cs="宋体"/>
          <w:color w:val="000"/>
          <w:sz w:val="28"/>
          <w:szCs w:val="28"/>
        </w:rPr>
        <w:t xml:space="preserve">二十、 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 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柴油运输合同篇五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2024-11-05T05:51:27+08:00</dcterms:created>
  <dcterms:modified xsi:type="dcterms:W3CDTF">2024-11-05T05:51:27+08:00</dcterms:modified>
</cp:coreProperties>
</file>

<file path=docProps/custom.xml><?xml version="1.0" encoding="utf-8"?>
<Properties xmlns="http://schemas.openxmlformats.org/officeDocument/2006/custom-properties" xmlns:vt="http://schemas.openxmlformats.org/officeDocument/2006/docPropsVTypes"/>
</file>