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大学生人际关系比知识更重要一辩稿（合集五篇）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比知识更重要一辩稿我方认为人际关系对于大学生比知识更重要。好莱坞流行一句话：“一个人能否成功，不在于你知道什么，而在于你认识谁。”正如这句话所言，这是一个人际关系的年代，谁都不可能成为鲁滨逊那样的孤岛英雄，不管你是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第一篇：大学生人际关系比知识更重要一辩稿</w:t>
      </w:r>
    </w:p>
    <w:p>
      <w:pPr>
        <w:ind w:left="0" w:right="0" w:firstLine="560"/>
        <w:spacing w:before="450" w:after="450" w:line="312" w:lineRule="auto"/>
      </w:pPr>
      <w:r>
        <w:rPr>
          <w:rFonts w:ascii="宋体" w:hAnsi="宋体" w:eastAsia="宋体" w:cs="宋体"/>
          <w:color w:val="000"/>
          <w:sz w:val="28"/>
          <w:szCs w:val="28"/>
        </w:rPr>
        <w:t xml:space="preserve">我方认为人际关系对于大学生比知识更重要。</w:t>
      </w:r>
    </w:p>
    <w:p>
      <w:pPr>
        <w:ind w:left="0" w:right="0" w:firstLine="560"/>
        <w:spacing w:before="450" w:after="450" w:line="312" w:lineRule="auto"/>
      </w:pPr>
      <w:r>
        <w:rPr>
          <w:rFonts w:ascii="宋体" w:hAnsi="宋体" w:eastAsia="宋体" w:cs="宋体"/>
          <w:color w:val="000"/>
          <w:sz w:val="28"/>
          <w:szCs w:val="28"/>
        </w:rPr>
        <w:t xml:space="preserve">好莱坞流行一句话：“一个人能否成功，不在于你知道什么，而在于你认识谁。”正如这句话所言，这是一个人际关系的年代，谁都不可能成为鲁滨逊那样的孤岛英雄，不管你是商界的领军人物，还是普通的职员，都不能逃脱人际关系的影响力。</w:t>
      </w:r>
    </w:p>
    <w:p>
      <w:pPr>
        <w:ind w:left="0" w:right="0" w:firstLine="560"/>
        <w:spacing w:before="450" w:after="450" w:line="312" w:lineRule="auto"/>
      </w:pPr>
      <w:r>
        <w:rPr>
          <w:rFonts w:ascii="宋体" w:hAnsi="宋体" w:eastAsia="宋体" w:cs="宋体"/>
          <w:color w:val="000"/>
          <w:sz w:val="28"/>
          <w:szCs w:val="28"/>
        </w:rPr>
        <w:t xml:space="preserve">首先，社会学将人际关系定义为人们在生产或生活活动过程中所建立的一种社会关系。人是具备社会属性，而大学生更是如此。正是因为有了父母这样的血缘关系才有了我们上大学的可能，才有了真才实学的前提；人类一直以来都具有群居的社会习性，早在几千年前，人类在尚未知道知识为何物前就学会了互相沟通、合作捕猎，由此可见，与人交流，处理好人与人的关系是作为一个人必要的前提，是一个人想要生存下去的必备品质，试想，一个人要是连做人的根基都失去了，那他拥有再多的知识又有什么意义？心理学将人际关系定义为人与人在交往中建立的直接的心理上的联系。对于任何人而言，正常的人际关系是其心理正常发展，个性保持将的必要前提。试想，像马加爵，药家鑫那样的同学即使有了再好的知识武装，但处理不好人际关系，哪个企事业单位敢录用他呢？</w:t>
      </w:r>
    </w:p>
    <w:p>
      <w:pPr>
        <w:ind w:left="0" w:right="0" w:firstLine="560"/>
        <w:spacing w:before="450" w:after="450" w:line="312" w:lineRule="auto"/>
      </w:pPr>
      <w:r>
        <w:rPr>
          <w:rFonts w:ascii="宋体" w:hAnsi="宋体" w:eastAsia="宋体" w:cs="宋体"/>
          <w:color w:val="000"/>
          <w:sz w:val="28"/>
          <w:szCs w:val="28"/>
        </w:rPr>
        <w:t xml:space="preserve">其次，人际交往可以培养我们的综合实力。大学毕竟和高中不用，它是社会的缩影，是我们步入复杂多变社会前的预演。美国著名的人际关系学大师卡耐基曾说过：成功＝70％的人脉＋30％的知识。可见在当今社会，人际关系对一个人的成功与否起着至关重要的作用。中国人认为“在家靠父母，出外靠朋友”，靠不靠得住，就看关系如何。另一方面，中国人又希望凡事凭本事，而讨厌“拉关系”的行为。殊不知，一个毫无能力的人，是无法依靠人际关系而成功的。但是，缺乏良好的人际关系，能力再强，也无法顺利地获得成功。三国时期杨修满腹经纶，学富五车，但最后却被曹操杀害，不得善终。是因为他的知识积累太多，遭曹操妒忌？显然不是，是因为他没有摆正自己的位置，没有处理好他和曹操间的关系，恃才傲物，最后惨死也是命中注定。杨修的例子告诉我们，一个人单单有知识是无法生存下去的，更重要的是要处理好自己和社会上其他人间的人际关系。</w:t>
      </w:r>
    </w:p>
    <w:p>
      <w:pPr>
        <w:ind w:left="0" w:right="0" w:firstLine="560"/>
        <w:spacing w:before="450" w:after="450" w:line="312" w:lineRule="auto"/>
      </w:pPr>
      <w:r>
        <w:rPr>
          <w:rFonts w:ascii="宋体" w:hAnsi="宋体" w:eastAsia="宋体" w:cs="宋体"/>
          <w:color w:val="000"/>
          <w:sz w:val="28"/>
          <w:szCs w:val="28"/>
        </w:rPr>
        <w:t xml:space="preserve">再次，我方并不否认知识的重要性，但相比知识来说，人际关系则是更加重要，它是一种机遇，一个门槛。它可以把原本发光的金子更加光芒耀眼。对于我们现今的大学生难道的真的对我们的专业知识一点都不具备吗？答案是否定的。可是为什么就业时会这么困难呢？原因就是我们社会关心的不足，就业信息不通畅，导致怀才不遇，英雄不用武之地情况的发生。这样就是为什么有53%的人认为在大学生就业时社会关系比较重要的原因。在网络信息时代，良好的人际关系更是会给我们带来更好的信息资源。世界首富比尔·盖茨能有今天的成就，也得益于在刚开始创业的时候，与合作伙伴保罗·艾伦和鲍尔默的默契配合，优势互补，这就是人际关系的影响力。</w:t>
      </w:r>
    </w:p>
    <w:p>
      <w:pPr>
        <w:ind w:left="0" w:right="0" w:firstLine="560"/>
        <w:spacing w:before="450" w:after="450" w:line="312" w:lineRule="auto"/>
      </w:pPr>
      <w:r>
        <w:rPr>
          <w:rFonts w:ascii="宋体" w:hAnsi="宋体" w:eastAsia="宋体" w:cs="宋体"/>
          <w:color w:val="000"/>
          <w:sz w:val="28"/>
          <w:szCs w:val="28"/>
        </w:rPr>
        <w:t xml:space="preserve">综上所述，我方认为人际关系对于大学生比知识更重要。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第二篇：一辩：知识积累比知识创新更重要</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尊敬的评委，亲爱的同学们，对方辩友，大家好~ 很高兴能和大家相聚在这里，共同讨论知识积累与知识创新哪个更重要的问题。只有对辩题全面理性的剖析，才有精彩深刻的讨论。那么首先来让我们深入了解一下今天的辩题。所谓知识，是指人们在改造世界的实践中所获得的认识和经验的总和，而知识积累是对知识进行学习储备并在此过程中发挥一定的主观能动性对知识进行消化吸收从而对知识结构进行不断完善的过程。它既包括个人知识由少到多的纵向积累，也包括知识在多方之间传播的横向积累，知识积累不是简单的堆积而是扬弃。所谓知识创新，是指通过科学研究获得新知识的过程。创新不完全等同于改变，如果把任何一丁点改变都归结于创新的话，我们今天的辩题变失去了它的意义。而知识积累与知识创新哪个更重要，在于看谁对于知识的传承运用和人类文明的延续发展有着更为广泛的意义。</w:t>
      </w:r>
    </w:p>
    <w:p>
      <w:pPr>
        <w:ind w:left="0" w:right="0" w:firstLine="560"/>
        <w:spacing w:before="450" w:after="450" w:line="312" w:lineRule="auto"/>
      </w:pPr>
      <w:r>
        <w:rPr>
          <w:rFonts w:ascii="宋体" w:hAnsi="宋体" w:eastAsia="宋体" w:cs="宋体"/>
          <w:color w:val="000"/>
          <w:sz w:val="28"/>
          <w:szCs w:val="28"/>
        </w:rPr>
        <w:t xml:space="preserve">就今天的辩题而言，我方认为，知识积累比知识创新更重要。下面，我将从一个中心，一个标准来证明我方观点。</w:t>
      </w:r>
    </w:p>
    <w:p>
      <w:pPr>
        <w:ind w:left="0" w:right="0" w:firstLine="560"/>
        <w:spacing w:before="450" w:after="450" w:line="312" w:lineRule="auto"/>
      </w:pPr>
      <w:r>
        <w:rPr>
          <w:rFonts w:ascii="宋体" w:hAnsi="宋体" w:eastAsia="宋体" w:cs="宋体"/>
          <w:color w:val="000"/>
          <w:sz w:val="28"/>
          <w:szCs w:val="28"/>
        </w:rPr>
        <w:t xml:space="preserve">第一，一个中心，即今天我们要讨论是知识积累与知识创新哪个更重要，所谓重要即哲学中所说的主要矛盾。首先我方承认，知识积累与知识创新从来都是相辅相成不可分割的，对知识积累充分的消化吸收达到一定的量从而衍生出知识创新，而知识创新最终都必将汇入人类知识积累的海洋成为人类永久的财富。因此在人类知识的发展长河中，知识积累是源泉是主流，是不可替代的必然过程，知识创新则是为了本阶段的需要而出现、最终成为下阶段积累的知识。智商积累稳妥可靠，而知识创新具有太多的不可预见性，一旦这个创新不符合本阶段发展规律，其结果只能是造成人力、物力、财力等多方资源的浪费。</w:t>
      </w:r>
    </w:p>
    <w:p>
      <w:pPr>
        <w:ind w:left="0" w:right="0" w:firstLine="560"/>
        <w:spacing w:before="450" w:after="450" w:line="312" w:lineRule="auto"/>
      </w:pPr>
      <w:r>
        <w:rPr>
          <w:rFonts w:ascii="宋体" w:hAnsi="宋体" w:eastAsia="宋体" w:cs="宋体"/>
          <w:color w:val="000"/>
          <w:sz w:val="28"/>
          <w:szCs w:val="28"/>
        </w:rPr>
        <w:t xml:space="preserve">第二，一个标准，即判断知识积累与知识创新哪个更重要，在于看谁对于知识的传承运用和人类文明的延续发展有着更为广泛的意义。首先，不管是对知识的传承还是运用，其本身就是一个知识积累的过程，中华上下五千年的历史发展，为我们留下了诸如四大名著、四大发明等等这些知识瑰宝，这本身就是知识积累的功劳。其次，对于人类文明的延续发展来说，知识积累是以已知知识为基础，将学习吸收更多的知识，使知识的雪球越滚越大，发挥知识的更大价值，从而为生产力的发展提供雄厚的知识资本，最终成为推动人类文明发展的主要动力。</w:t>
      </w:r>
    </w:p>
    <w:p>
      <w:pPr>
        <w:ind w:left="0" w:right="0" w:firstLine="560"/>
        <w:spacing w:before="450" w:after="450" w:line="312" w:lineRule="auto"/>
      </w:pPr>
      <w:r>
        <w:rPr>
          <w:rFonts w:ascii="宋体" w:hAnsi="宋体" w:eastAsia="宋体" w:cs="宋体"/>
          <w:color w:val="000"/>
          <w:sz w:val="28"/>
          <w:szCs w:val="28"/>
        </w:rPr>
        <w:t xml:space="preserve">综上所述，我方坚持认为，知识积累比知识创新更重要。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第三篇：知识扶贫比经济扶贫更重要一辩稿</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下面由我来做正方一辩陈词。开宗明义，让我们先来明确几个概念。扶贫是指扶助贫困户或贫困地区发展生产，改变穷困面貌。知识扶贫是指借助各种载体传播知识技术和技能，系统科学的利用知识手段进行扶贫，从而达到根本长远发展。经济扶贫是指用经济手段给以物质帮助达到扶贫目的。重要是指具有重大的意义、作用和影响的。知识经济两手都要抓，两手都要硬，我方承认经济扶贫的重要性，但应以知识扶贫为主导，经济扶贫为辅，治其根本才能扶贫。</w:t>
      </w:r>
    </w:p>
    <w:p>
      <w:pPr>
        <w:ind w:left="0" w:right="0" w:firstLine="560"/>
        <w:spacing w:before="450" w:after="450" w:line="312" w:lineRule="auto"/>
      </w:pPr>
      <w:r>
        <w:rPr>
          <w:rFonts w:ascii="宋体" w:hAnsi="宋体" w:eastAsia="宋体" w:cs="宋体"/>
          <w:color w:val="000"/>
          <w:sz w:val="28"/>
          <w:szCs w:val="28"/>
        </w:rPr>
        <w:t xml:space="preserve">下面我方从两个方面论证我方观点。</w:t>
      </w:r>
    </w:p>
    <w:p>
      <w:pPr>
        <w:ind w:left="0" w:right="0" w:firstLine="560"/>
        <w:spacing w:before="450" w:after="450" w:line="312" w:lineRule="auto"/>
      </w:pPr>
      <w:r>
        <w:rPr>
          <w:rFonts w:ascii="宋体" w:hAnsi="宋体" w:eastAsia="宋体" w:cs="宋体"/>
          <w:color w:val="000"/>
          <w:sz w:val="28"/>
          <w:szCs w:val="28"/>
        </w:rPr>
        <w:t xml:space="preserve">第一，从根本性来看，知识扶贫是缩小不平等和减少贫困的一大关键。缺乏文化科技知识是农民难以脱贫的根本因素。贫困地区要改变贫穷落后的面貌，既要从经济上加强扶持，更需要加强智力开发。中国有句古话叫“授之以鱼不如授之以渔”，正是基于这一认识，我方认为，通过助学贷款、技能培训、文化中心的全面展开，力求从农民知识层面的有效提升促进农村的科技化和现代化会比简单的经济扶持更为重要。只有加强扶贫开发工作地区的基层组织建设，大力提高贫困人口的思想素质和知识水平，才能从根本上消除贫困、实现共同富裕。</w:t>
      </w:r>
    </w:p>
    <w:p>
      <w:pPr>
        <w:ind w:left="0" w:right="0" w:firstLine="560"/>
        <w:spacing w:before="450" w:after="450" w:line="312" w:lineRule="auto"/>
      </w:pPr>
      <w:r>
        <w:rPr>
          <w:rFonts w:ascii="宋体" w:hAnsi="宋体" w:eastAsia="宋体" w:cs="宋体"/>
          <w:color w:val="000"/>
          <w:sz w:val="28"/>
          <w:szCs w:val="28"/>
        </w:rPr>
        <w:t xml:space="preserve">第二，从长远性来看，知识扶贫更有助于个人和社会的长久的可持续发展。通过知识扶贫，开发和制作专门的实用系列培训课程，授予贫农实用的生活技能，穷人可以获得赚钱的本领、学会如何与他人沟通等技能和得到金融、医疗卫生等方面的知识，从而依靠自身的力量摆脱贫困，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综上所述，我方重申，知识扶贫比经济扶贫更重要。</w:t>
      </w:r>
    </w:p>
    <w:p>
      <w:pPr>
        <w:ind w:left="0" w:right="0" w:firstLine="560"/>
        <w:spacing w:before="450" w:after="450" w:line="312" w:lineRule="auto"/>
      </w:pPr>
      <w:r>
        <w:rPr>
          <w:rFonts w:ascii="宋体" w:hAnsi="宋体" w:eastAsia="宋体" w:cs="宋体"/>
          <w:color w:val="000"/>
          <w:sz w:val="28"/>
          <w:szCs w:val="28"/>
        </w:rPr>
        <w:t xml:space="preserve">清华开展教育扶贫 铺就传播知识的信息高速路</w:t>
      </w:r>
    </w:p>
    <w:p>
      <w:pPr>
        <w:ind w:left="0" w:right="0" w:firstLine="560"/>
        <w:spacing w:before="450" w:after="450" w:line="312" w:lineRule="auto"/>
      </w:pPr>
      <w:r>
        <w:rPr>
          <w:rFonts w:ascii="宋体" w:hAnsi="宋体" w:eastAsia="宋体" w:cs="宋体"/>
          <w:color w:val="000"/>
          <w:sz w:val="28"/>
          <w:szCs w:val="28"/>
        </w:rPr>
        <w:t xml:space="preserve">2024年12月29日 17:25</w:t>
      </w:r>
    </w:p>
    <w:p>
      <w:pPr>
        <w:ind w:left="0" w:right="0" w:firstLine="560"/>
        <w:spacing w:before="450" w:after="450" w:line="312" w:lineRule="auto"/>
      </w:pPr>
      <w:r>
        <w:rPr>
          <w:rFonts w:ascii="宋体" w:hAnsi="宋体" w:eastAsia="宋体" w:cs="宋体"/>
          <w:color w:val="000"/>
          <w:sz w:val="28"/>
          <w:szCs w:val="28"/>
        </w:rPr>
        <w:t xml:space="preserve">12月28日，清华大学江西井冈山革命老区远程教育扶贫站点正式开通。至此，清华大学教育扶贫工作在覆盖了江西全省21个国家扶贫开发工作重点县的基础上，全面覆盖井冈山革命老区13个县。</w:t>
      </w:r>
    </w:p>
    <w:p>
      <w:pPr>
        <w:ind w:left="0" w:right="0" w:firstLine="560"/>
        <w:spacing w:before="450" w:after="450" w:line="312" w:lineRule="auto"/>
      </w:pPr>
      <w:r>
        <w:rPr>
          <w:rFonts w:ascii="宋体" w:hAnsi="宋体" w:eastAsia="宋体" w:cs="宋体"/>
          <w:color w:val="000"/>
          <w:sz w:val="28"/>
          <w:szCs w:val="28"/>
        </w:rPr>
        <w:t xml:space="preserve">5年来，清华大学通过无偿建立远程教育扶贫站点、无偿开展培训项目等形式，为贫困地区45万人次提供了多种形式的培训。</w:t>
      </w:r>
    </w:p>
    <w:p>
      <w:pPr>
        <w:ind w:left="0" w:right="0" w:firstLine="560"/>
        <w:spacing w:before="450" w:after="450" w:line="312" w:lineRule="auto"/>
      </w:pPr>
      <w:r>
        <w:rPr>
          <w:rFonts w:ascii="宋体" w:hAnsi="宋体" w:eastAsia="宋体" w:cs="宋体"/>
          <w:color w:val="000"/>
          <w:sz w:val="28"/>
          <w:szCs w:val="28"/>
        </w:rPr>
        <w:t xml:space="preserve">清华课堂走进边远乡村</w:t>
      </w:r>
    </w:p>
    <w:p>
      <w:pPr>
        <w:ind w:left="0" w:right="0" w:firstLine="560"/>
        <w:spacing w:before="450" w:after="450" w:line="312" w:lineRule="auto"/>
      </w:pPr>
      <w:r>
        <w:rPr>
          <w:rFonts w:ascii="宋体" w:hAnsi="宋体" w:eastAsia="宋体" w:cs="宋体"/>
          <w:color w:val="000"/>
          <w:sz w:val="28"/>
          <w:szCs w:val="28"/>
        </w:rPr>
        <w:t xml:space="preserve">为配合国家整体发展和西部大开发战略，清华大学近年来主动发挥科技、自身教育资源和人才资源等优势，利用远程现代技术，突破传统的区域和空间障碍，无偿向落后地区输送急需的教育资源，并在国家各部委帮扶单位和挂职干部的支持下，与当地群众携手合作，探索出一条“大规模、可持续、见实效、能推广”的教育扶贫模式，铺就了一条传播知识的信息高速路，把清华的课堂搬进边远贫困的乡村。</w:t>
      </w:r>
    </w:p>
    <w:p>
      <w:pPr>
        <w:ind w:left="0" w:right="0" w:firstLine="560"/>
        <w:spacing w:before="450" w:after="450" w:line="312" w:lineRule="auto"/>
      </w:pPr>
      <w:r>
        <w:rPr>
          <w:rFonts w:ascii="宋体" w:hAnsi="宋体" w:eastAsia="宋体" w:cs="宋体"/>
          <w:color w:val="000"/>
          <w:sz w:val="28"/>
          <w:szCs w:val="28"/>
        </w:rPr>
        <w:t xml:space="preserve">教育扶贫站点由清华大学自筹资金，无偿为贫困县建立。为了让教学站切实发挥作用，清华大学每建立一个教学站都要到当地进行实地考察。考虑到边远贫困地区交通不便、网络不发达、缺少技术人员等实际情况，教学站采用了音像效果好、操作维护简便、成本低廉的卫星技术。</w:t>
      </w:r>
    </w:p>
    <w:p>
      <w:pPr>
        <w:ind w:left="0" w:right="0" w:firstLine="560"/>
        <w:spacing w:before="450" w:after="450" w:line="312" w:lineRule="auto"/>
      </w:pPr>
      <w:r>
        <w:rPr>
          <w:rFonts w:ascii="宋体" w:hAnsi="宋体" w:eastAsia="宋体" w:cs="宋体"/>
          <w:color w:val="000"/>
          <w:sz w:val="28"/>
          <w:szCs w:val="28"/>
        </w:rPr>
        <w:t xml:space="preserve">为了使远程教育网络真正发挥作用，清华大学建立了完善的管理体系，在每个教学站设站长、信息员、技术员，学校免费为他们提供面授培训并考核合格后上岗。</w:t>
      </w:r>
    </w:p>
    <w:p>
      <w:pPr>
        <w:ind w:left="0" w:right="0" w:firstLine="560"/>
        <w:spacing w:before="450" w:after="450" w:line="312" w:lineRule="auto"/>
      </w:pPr>
      <w:r>
        <w:rPr>
          <w:rFonts w:ascii="宋体" w:hAnsi="宋体" w:eastAsia="宋体" w:cs="宋体"/>
          <w:color w:val="000"/>
          <w:sz w:val="28"/>
          <w:szCs w:val="28"/>
        </w:rPr>
        <w:t xml:space="preserve">目前，除了没有国家级贫困县的北京、上海、天津、浙江外，清华大学已在全国其余27个省份建立了187个教育扶贫现代远程教学站，覆盖国家级贫困县149个，并进一步向革命老区延伸。</w:t>
      </w:r>
    </w:p>
    <w:p>
      <w:pPr>
        <w:ind w:left="0" w:right="0" w:firstLine="560"/>
        <w:spacing w:before="450" w:after="450" w:line="312" w:lineRule="auto"/>
      </w:pPr>
      <w:r>
        <w:rPr>
          <w:rFonts w:ascii="宋体" w:hAnsi="宋体" w:eastAsia="宋体" w:cs="宋体"/>
          <w:color w:val="000"/>
          <w:sz w:val="28"/>
          <w:szCs w:val="28"/>
        </w:rPr>
        <w:t xml:space="preserve">因地制宜开发实用课程</w:t>
      </w:r>
    </w:p>
    <w:p>
      <w:pPr>
        <w:ind w:left="0" w:right="0" w:firstLine="560"/>
        <w:spacing w:before="450" w:after="450" w:line="312" w:lineRule="auto"/>
      </w:pPr>
      <w:r>
        <w:rPr>
          <w:rFonts w:ascii="宋体" w:hAnsi="宋体" w:eastAsia="宋体" w:cs="宋体"/>
          <w:color w:val="000"/>
          <w:sz w:val="28"/>
          <w:szCs w:val="28"/>
        </w:rPr>
        <w:t xml:space="preserve">甘肃陇西的自然条件和环境极端恶劣，走在路上，脚下的黄土会没到脚踝，周围是起伏连绵的黄土高原，这样的环境使很多事情实施起来很困难。“那里的孩子和城里的孩子一样聪明，但他们无法与恶劣的自然环境抗争，需要有人帮他们一把。”清华大学教育扶贫办公室的小焦说。</w:t>
      </w:r>
    </w:p>
    <w:p>
      <w:pPr>
        <w:ind w:left="0" w:right="0" w:firstLine="560"/>
        <w:spacing w:before="450" w:after="450" w:line="312" w:lineRule="auto"/>
      </w:pPr>
      <w:r>
        <w:rPr>
          <w:rFonts w:ascii="宋体" w:hAnsi="宋体" w:eastAsia="宋体" w:cs="宋体"/>
          <w:color w:val="000"/>
          <w:sz w:val="28"/>
          <w:szCs w:val="28"/>
        </w:rPr>
        <w:t xml:space="preserve">在对陇西进行艰难的全面考察之后，清华大学把对当地失学青少年培训内容的重点放在“实用语算”和“实用生活技能”上，从大蒜的妙用、如何养猪，到怎样花好自己的钱，以及如何学会与他人沟通等。实用的知识和活泼的教学方式深受孩子们的欢迎。</w:t>
      </w:r>
    </w:p>
    <w:p>
      <w:pPr>
        <w:ind w:left="0" w:right="0" w:firstLine="560"/>
        <w:spacing w:before="450" w:after="450" w:line="312" w:lineRule="auto"/>
      </w:pPr>
      <w:r>
        <w:rPr>
          <w:rFonts w:ascii="宋体" w:hAnsi="宋体" w:eastAsia="宋体" w:cs="宋体"/>
          <w:color w:val="000"/>
          <w:sz w:val="28"/>
          <w:szCs w:val="28"/>
        </w:rPr>
        <w:t xml:space="preserve">因地制宜地开发系列课程和教材，清华大学的扶贫工作扎扎实实地落到每个环节上。几年来，针对中小学师生、农村医疗卫生人员、农业技术人员、普通农民和当地干部等培训人群，清华大学开发和制作了专门的实用系列培训课程，包括基层干部执政能力培训、新农村建设系列培训、中小学师资培训、高考信息咨询课程、农民职业技能培训等。</w:t>
      </w:r>
    </w:p>
    <w:p>
      <w:pPr>
        <w:ind w:left="0" w:right="0" w:firstLine="560"/>
        <w:spacing w:before="450" w:after="450" w:line="312" w:lineRule="auto"/>
      </w:pPr>
      <w:r>
        <w:rPr>
          <w:rFonts w:ascii="宋体" w:hAnsi="宋体" w:eastAsia="宋体" w:cs="宋体"/>
          <w:color w:val="000"/>
          <w:sz w:val="28"/>
          <w:szCs w:val="28"/>
        </w:rPr>
        <w:t xml:space="preserve">师生倾情参与奉献爱心</w:t>
      </w:r>
    </w:p>
    <w:p>
      <w:pPr>
        <w:ind w:left="0" w:right="0" w:firstLine="560"/>
        <w:spacing w:before="450" w:after="450" w:line="312" w:lineRule="auto"/>
      </w:pPr>
      <w:r>
        <w:rPr>
          <w:rFonts w:ascii="宋体" w:hAnsi="宋体" w:eastAsia="宋体" w:cs="宋体"/>
          <w:color w:val="000"/>
          <w:sz w:val="28"/>
          <w:szCs w:val="28"/>
        </w:rPr>
        <w:t xml:space="preserve">接到为云南迪庆贫困地区培训的邀请，正在贵州出差的清华大学经管学院教授吴桂生二话不说就上了飞机。连日的奔波劳累加上高原反应，年逾花甲的吴桂生下了飞机就吸上了氧气，但他不顾大家的劝阻，坚持吸着氧气讲完了课。</w:t>
      </w:r>
    </w:p>
    <w:p>
      <w:pPr>
        <w:ind w:left="0" w:right="0" w:firstLine="560"/>
        <w:spacing w:before="450" w:after="450" w:line="312" w:lineRule="auto"/>
      </w:pPr>
      <w:r>
        <w:rPr>
          <w:rFonts w:ascii="宋体" w:hAnsi="宋体" w:eastAsia="宋体" w:cs="宋体"/>
          <w:color w:val="000"/>
          <w:sz w:val="28"/>
          <w:szCs w:val="28"/>
        </w:rPr>
        <w:t xml:space="preserve">自开展教育扶贫项目以来，清华大学动员了全校的多方力量参与这项工作，许多师生都倾情参与到教育扶贫工作中来。两院院士吴良镛、环境系郝吉明院士、外语系系主任罗立胜„„这些清华名师都积极地义务为扶贫项目主讲课程。</w:t>
      </w:r>
    </w:p>
    <w:p>
      <w:pPr>
        <w:ind w:left="0" w:right="0" w:firstLine="560"/>
        <w:spacing w:before="450" w:after="450" w:line="312" w:lineRule="auto"/>
      </w:pPr>
      <w:r>
        <w:rPr>
          <w:rFonts w:ascii="宋体" w:hAnsi="宋体" w:eastAsia="宋体" w:cs="宋体"/>
          <w:color w:val="000"/>
          <w:sz w:val="28"/>
          <w:szCs w:val="28"/>
        </w:rPr>
        <w:t xml:space="preserve">一名参加教育扶贫的清华学生深受感染，家庭不富裕的他不但将自己获得的8000元国家一等奖学金全部拿出来，还发动周围同学捐资为所支教的中学购买书籍。</w:t>
      </w:r>
    </w:p>
    <w:p>
      <w:pPr>
        <w:ind w:left="0" w:right="0" w:firstLine="560"/>
        <w:spacing w:before="450" w:after="450" w:line="312" w:lineRule="auto"/>
      </w:pPr>
      <w:r>
        <w:rPr>
          <w:rFonts w:ascii="宋体" w:hAnsi="宋体" w:eastAsia="宋体" w:cs="宋体"/>
          <w:color w:val="000"/>
          <w:sz w:val="28"/>
          <w:szCs w:val="28"/>
        </w:rPr>
        <w:t xml:space="preserve">短短5年，清华大学的教育扶贫工作取得了积极成效。世界银行还将清华大学教育扶贫项目作为案例，计划在非洲国家推广这一教育扶贫模式。据清华大学教育扶贫工作领导小组副组长、继续教育学院院长胡东成介绍，学校计划在未来几年将教育扶贫工作基本覆盖全部592个国家扶贫开发工作重点县，让百万贫困地区群众受益。</w:t>
      </w:r>
    </w:p>
    <w:p>
      <w:pPr>
        <w:ind w:left="0" w:right="0" w:firstLine="560"/>
        <w:spacing w:before="450" w:after="450" w:line="312" w:lineRule="auto"/>
      </w:pPr>
      <w:r>
        <w:rPr>
          <w:rFonts w:ascii="宋体" w:hAnsi="宋体" w:eastAsia="宋体" w:cs="宋体"/>
          <w:color w:val="000"/>
          <w:sz w:val="28"/>
          <w:szCs w:val="28"/>
        </w:rPr>
        <w:t xml:space="preserve">《中国教育报》2024年12月29日第1版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2024-10-06T08:05:37+08:00</dcterms:created>
  <dcterms:modified xsi:type="dcterms:W3CDTF">2024-10-06T08:05:37+08:00</dcterms:modified>
</cp:coreProperties>
</file>

<file path=docProps/custom.xml><?xml version="1.0" encoding="utf-8"?>
<Properties xmlns="http://schemas.openxmlformats.org/officeDocument/2006/custom-properties" xmlns:vt="http://schemas.openxmlformats.org/officeDocument/2006/docPropsVTypes"/>
</file>