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经济形势分析会议县领导发言稿</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经济形势分析会议县领导发言稿一、一季度全县经济发展形势今年以来，在市委、市政府的正确领导下，县委、县政府深入贯彻落实科学发展观，紧跟省“四化两型”和市“现代常德、幸福家园”战略部署，着力转方式、调结构，继续坚定不移地推进三项建设，...</w:t>
      </w:r>
    </w:p>
    <w:p>
      <w:pPr>
        <w:ind w:left="0" w:right="0" w:firstLine="560"/>
        <w:spacing w:before="450" w:after="450" w:line="312" w:lineRule="auto"/>
      </w:pPr>
      <w:r>
        <w:rPr>
          <w:rFonts w:ascii="黑体" w:hAnsi="黑体" w:eastAsia="黑体" w:cs="黑体"/>
          <w:color w:val="000000"/>
          <w:sz w:val="36"/>
          <w:szCs w:val="36"/>
          <w:b w:val="1"/>
          <w:bCs w:val="1"/>
        </w:rPr>
        <w:t xml:space="preserve">第一篇：经济形势分析会议县领导发言稿</w:t>
      </w:r>
    </w:p>
    <w:p>
      <w:pPr>
        <w:ind w:left="0" w:right="0" w:firstLine="560"/>
        <w:spacing w:before="450" w:after="450" w:line="312" w:lineRule="auto"/>
      </w:pPr>
      <w:r>
        <w:rPr>
          <w:rFonts w:ascii="宋体" w:hAnsi="宋体" w:eastAsia="宋体" w:cs="宋体"/>
          <w:color w:val="000"/>
          <w:sz w:val="28"/>
          <w:szCs w:val="28"/>
        </w:rPr>
        <w:t xml:space="preserve">一、一季度全县经济发展形势</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县委、县政府深入贯彻落实科学发展观，紧跟省“四化两型”和市“现代常德、幸福家园”战略部署，着力转方式、调结构，继续坚定不移地推进三项建设，加快四化进程，致力建设现代、活力、生态，经济呈现出平稳向好的发展态势。</w:t>
      </w:r>
    </w:p>
    <w:p>
      <w:pPr>
        <w:ind w:left="0" w:right="0" w:firstLine="560"/>
        <w:spacing w:before="450" w:after="450" w:line="312" w:lineRule="auto"/>
      </w:pPr>
      <w:r>
        <w:rPr>
          <w:rFonts w:ascii="宋体" w:hAnsi="宋体" w:eastAsia="宋体" w:cs="宋体"/>
          <w:color w:val="000"/>
          <w:sz w:val="28"/>
          <w:szCs w:val="28"/>
        </w:rPr>
        <w:t xml:space="preserve">一是总量稳步增长。一季度，全</w:t>
      </w:r>
    </w:p>
    <w:p>
      <w:pPr>
        <w:ind w:left="0" w:right="0" w:firstLine="560"/>
        <w:spacing w:before="450" w:after="450" w:line="312" w:lineRule="auto"/>
      </w:pPr>
      <w:r>
        <w:rPr>
          <w:rFonts w:ascii="宋体" w:hAnsi="宋体" w:eastAsia="宋体" w:cs="宋体"/>
          <w:color w:val="000"/>
          <w:sz w:val="28"/>
          <w:szCs w:val="28"/>
        </w:rPr>
        <w:t xml:space="preserve">县实现生产总值25.60亿元，同比增长13.4%，增速较去年同期略有下降。其中一、二、三产业分别实现增加值3.6亿元、11.6亿元、10.5亿元，分别增长3.0%、16.9%、13.5%。工业经济运行平稳。实现工业增加值10.5亿元，增长19.2%。91家规模工业企业完成规模工业总产值28.8亿元，增长47.6%；实现规模工业增加值9.1亿元，增长26.1%。食品、电力等六大支柱产业</w:t>
      </w:r>
    </w:p>
    <w:p>
      <w:pPr>
        <w:ind w:left="0" w:right="0" w:firstLine="560"/>
        <w:spacing w:before="450" w:after="450" w:line="312" w:lineRule="auto"/>
      </w:pPr>
      <w:r>
        <w:rPr>
          <w:rFonts w:ascii="宋体" w:hAnsi="宋体" w:eastAsia="宋体" w:cs="宋体"/>
          <w:color w:val="000"/>
          <w:sz w:val="28"/>
          <w:szCs w:val="28"/>
        </w:rPr>
        <w:t xml:space="preserve">完成产值24亿元，增长51.3%，占全县规模工业的比重达到83.2%。园区工业发展快速，园区36家规模企业完成工业总产值19.3亿元，增长43%，占全县规模工业产值的比重达到66.7%；实现增加值6.2亿元，增长23.9%。农业经济稳步发展。实现农林牧渔业总产值6.1亿元，增长3.9%。受去冬今春低温冰冻影响，预计全县柑橘减产10%，但部分产区实行合作社1元/斤定价包销，总体价格水平比上年估计略有</w:t>
      </w:r>
    </w:p>
    <w:p>
      <w:pPr>
        <w:ind w:left="0" w:right="0" w:firstLine="560"/>
        <w:spacing w:before="450" w:after="450" w:line="312" w:lineRule="auto"/>
      </w:pPr>
      <w:r>
        <w:rPr>
          <w:rFonts w:ascii="宋体" w:hAnsi="宋体" w:eastAsia="宋体" w:cs="宋体"/>
          <w:color w:val="000"/>
          <w:sz w:val="28"/>
          <w:szCs w:val="28"/>
        </w:rPr>
        <w:t xml:space="preserve">上升，有望实现减产不减收；高山茶园春茶严重减产，开采期也推迟到了3月下旬，预计单产55公斤/亩；春茶价格持续上扬，鲜叶芽头收购价格平均在55元/斤以上，增长20%左右，品牌拉动效应明显，“</w:t>
      </w:r>
    </w:p>
    <w:p>
      <w:pPr>
        <w:ind w:left="0" w:right="0" w:firstLine="560"/>
        <w:spacing w:before="450" w:after="450" w:line="312" w:lineRule="auto"/>
      </w:pPr>
      <w:r>
        <w:rPr>
          <w:rFonts w:ascii="宋体" w:hAnsi="宋体" w:eastAsia="宋体" w:cs="宋体"/>
          <w:color w:val="000"/>
          <w:sz w:val="28"/>
          <w:szCs w:val="28"/>
        </w:rPr>
        <w:t xml:space="preserve">银峰”成品包装茶价格持续走高，均价达600元/斤，比上年增长100元/斤，其中“银峰王”、“冠云春芽”分别达到元/斤、2800元/斤的历史高点。烟叶落实面积2.5万亩，中部烟区正加紧</w:t>
      </w:r>
    </w:p>
    <w:p>
      <w:pPr>
        <w:ind w:left="0" w:right="0" w:firstLine="560"/>
        <w:spacing w:before="450" w:after="450" w:line="312" w:lineRule="auto"/>
      </w:pPr>
      <w:r>
        <w:rPr>
          <w:rFonts w:ascii="宋体" w:hAnsi="宋体" w:eastAsia="宋体" w:cs="宋体"/>
          <w:color w:val="000"/>
          <w:sz w:val="28"/>
          <w:szCs w:val="28"/>
        </w:rPr>
        <w:t xml:space="preserve">移栽，我县已纳入湖南中烟公司烤烟生产基地，烟叶政策性提价幅度大，初步预计，今年1担烤烟的综合性收入可达到1000元。粮油生产稳中有增，蔬菜种植效益趋好，养殖业增长14.6%。服务业发展势头</w:t>
      </w:r>
    </w:p>
    <w:p>
      <w:pPr>
        <w:ind w:left="0" w:right="0" w:firstLine="560"/>
        <w:spacing w:before="450" w:after="450" w:line="312" w:lineRule="auto"/>
      </w:pPr>
      <w:r>
        <w:rPr>
          <w:rFonts w:ascii="宋体" w:hAnsi="宋体" w:eastAsia="宋体" w:cs="宋体"/>
          <w:color w:val="000"/>
          <w:sz w:val="28"/>
          <w:szCs w:val="28"/>
        </w:rPr>
        <w:t xml:space="preserve">良好。消费品市场持续火爆，实现社会消费品零售总额9.6亿元，同比增长15.8%，增速较去年同期提高0.7个百分点。旅游人气逐步升温，全县共接待游客11万人次，实现门票收入100万元，创旅游综合收</w:t>
      </w:r>
    </w:p>
    <w:p>
      <w:pPr>
        <w:ind w:left="0" w:right="0" w:firstLine="560"/>
        <w:spacing w:before="450" w:after="450" w:line="312" w:lineRule="auto"/>
      </w:pPr>
      <w:r>
        <w:rPr>
          <w:rFonts w:ascii="宋体" w:hAnsi="宋体" w:eastAsia="宋体" w:cs="宋体"/>
          <w:color w:val="000"/>
          <w:sz w:val="28"/>
          <w:szCs w:val="28"/>
        </w:rPr>
        <w:t xml:space="preserve">入3000多万元。同时，我县被省旅游厅列入了《大湘西生态文化旅游圈旅游发展规划》，完成了投资5000万元的子良大河洲温泉度假村项目签约，旅游发展来势看好。房地产投资有所回落，但销售持续火</w:t>
      </w:r>
    </w:p>
    <w:p>
      <w:pPr>
        <w:ind w:left="0" w:right="0" w:firstLine="560"/>
        <w:spacing w:before="450" w:after="450" w:line="312" w:lineRule="auto"/>
      </w:pPr>
      <w:r>
        <w:rPr>
          <w:rFonts w:ascii="宋体" w:hAnsi="宋体" w:eastAsia="宋体" w:cs="宋体"/>
          <w:color w:val="000"/>
          <w:sz w:val="28"/>
          <w:szCs w:val="28"/>
        </w:rPr>
        <w:t xml:space="preserve">爆。房地产完成开发投资0.3亿元，同比下降45%；商品房销售面积4.59万平方米，增长99.6%；销售额1.02亿元，增长107.2%。</w:t>
      </w:r>
    </w:p>
    <w:p>
      <w:pPr>
        <w:ind w:left="0" w:right="0" w:firstLine="560"/>
        <w:spacing w:before="450" w:after="450" w:line="312" w:lineRule="auto"/>
      </w:pPr>
      <w:r>
        <w:rPr>
          <w:rFonts w:ascii="宋体" w:hAnsi="宋体" w:eastAsia="宋体" w:cs="宋体"/>
          <w:color w:val="000"/>
          <w:sz w:val="28"/>
          <w:szCs w:val="28"/>
        </w:rPr>
        <w:t xml:space="preserve">二是质量稳步提升。财政收支状况良好。完成财政总收入14525万元，同比增长8.0%；一般预算收入9163万元，增长32.2%，其中税收收入6874万元，增长10.6%，税收占财政收入的比重达75%。完成一般预</w:t>
      </w:r>
    </w:p>
    <w:p>
      <w:pPr>
        <w:ind w:left="0" w:right="0" w:firstLine="560"/>
        <w:spacing w:before="450" w:after="450" w:line="312" w:lineRule="auto"/>
      </w:pPr>
      <w:r>
        <w:rPr>
          <w:rFonts w:ascii="宋体" w:hAnsi="宋体" w:eastAsia="宋体" w:cs="宋体"/>
          <w:color w:val="000"/>
          <w:sz w:val="28"/>
          <w:szCs w:val="28"/>
        </w:rPr>
        <w:t xml:space="preserve">算支出34644万元，增长139.4%。其中一般公共服务支出4541万元，增长86.2%。金融运行态势稳健。截至3月底，金融机构各项存款余额80.9亿元，较去年同期增长20.2%，增速提高5.9个百分点，较年初</w:t>
      </w:r>
    </w:p>
    <w:p>
      <w:pPr>
        <w:ind w:left="0" w:right="0" w:firstLine="560"/>
        <w:spacing w:before="450" w:after="450" w:line="312" w:lineRule="auto"/>
      </w:pPr>
      <w:r>
        <w:rPr>
          <w:rFonts w:ascii="宋体" w:hAnsi="宋体" w:eastAsia="宋体" w:cs="宋体"/>
          <w:color w:val="000"/>
          <w:sz w:val="28"/>
          <w:szCs w:val="28"/>
        </w:rPr>
        <w:t xml:space="preserve">净增7.1亿元；各项贷款余额52.9亿元，较去年同期增长6.4%，增幅下降17.2个百分点，较年初仅增加15万元，金融机构放贷趋紧。群众生活稳步改善。城镇居民人均可支配收入4376.8元，增长20.4%，收</w:t>
      </w:r>
    </w:p>
    <w:p>
      <w:pPr>
        <w:ind w:left="0" w:right="0" w:firstLine="560"/>
        <w:spacing w:before="450" w:after="450" w:line="312" w:lineRule="auto"/>
      </w:pPr>
      <w:r>
        <w:rPr>
          <w:rFonts w:ascii="宋体" w:hAnsi="宋体" w:eastAsia="宋体" w:cs="宋体"/>
          <w:color w:val="000"/>
          <w:sz w:val="28"/>
          <w:szCs w:val="28"/>
        </w:rPr>
        <w:t xml:space="preserve">入增加主要来源于工薪及经营性、转移性收入增长。农民人均现金收入为1908.3元，增长16.3%，其中，人均工资性现金收入846.9元，增长25.9%，在农民收入中的比例达到44.4%。</w:t>
      </w:r>
    </w:p>
    <w:p>
      <w:pPr>
        <w:ind w:left="0" w:right="0" w:firstLine="560"/>
        <w:spacing w:before="450" w:after="450" w:line="312" w:lineRule="auto"/>
      </w:pPr>
      <w:r>
        <w:rPr>
          <w:rFonts w:ascii="宋体" w:hAnsi="宋体" w:eastAsia="宋体" w:cs="宋体"/>
          <w:color w:val="000"/>
          <w:sz w:val="28"/>
          <w:szCs w:val="28"/>
        </w:rPr>
        <w:t xml:space="preserve">三是后劲稳步增强。固定资产投资较快增长。全县完成全社会固定资产投资总4.8亿元，同比增长54.1%。其中城镇以上投资4.6亿元，增长54.1%；农村非农户投资0.2亿元，增长54%。城镇固定资产投资的增长主要源于工业固定资产投资的拉动，全县完成工业固定资产投资3.5亿元，增长79.7%，其中技改投资2.1亿元，增长5倍。重点工程推进有力。列入市“项目建设年”考核的15个重点项目，一季度完成投资2.9亿元，占年计划的25.1%。其中，隆威镍铁生产线工程、九峰饲料生产线工程、湘丰茶叶加工生产线工程、盛节节高果蔬综合加工项目、尧业华天大酒店工程进展迅速，均已完成投资任务的50%以上。重大项目开发有序推进，共开发项目14个，总投资41.4亿元，其中已有3个项目具备开工条件。按照全市“一竞赛两高潮”的决策部署，加快园区基础设施投入，完成园区基础建设投入2600多万</w:t>
      </w:r>
    </w:p>
    <w:p>
      <w:pPr>
        <w:ind w:left="0" w:right="0" w:firstLine="560"/>
        <w:spacing w:before="450" w:after="450" w:line="312" w:lineRule="auto"/>
      </w:pPr>
      <w:r>
        <w:rPr>
          <w:rFonts w:ascii="宋体" w:hAnsi="宋体" w:eastAsia="宋体" w:cs="宋体"/>
          <w:color w:val="000"/>
          <w:sz w:val="28"/>
          <w:szCs w:val="28"/>
        </w:rPr>
        <w:t xml:space="preserve">元；全力推进s304绕城线、壶大公路、火车北站等交通项目建设，一季度投资达到3000万元；10个</w:t>
      </w:r>
    </w:p>
    <w:p>
      <w:pPr>
        <w:ind w:left="0" w:right="0" w:firstLine="560"/>
        <w:spacing w:before="450" w:after="450" w:line="312" w:lineRule="auto"/>
      </w:pPr>
      <w:r>
        <w:rPr>
          <w:rFonts w:ascii="宋体" w:hAnsi="宋体" w:eastAsia="宋体" w:cs="宋体"/>
          <w:color w:val="000"/>
          <w:sz w:val="28"/>
          <w:szCs w:val="28"/>
        </w:rPr>
        <w:t xml:space="preserve">大型农田水利项目建设已启动前期工作或开工建设。招商引资开局良好。到位内资7.7亿元，完成年度目</w:t>
      </w:r>
    </w:p>
    <w:p>
      <w:pPr>
        <w:ind w:left="0" w:right="0" w:firstLine="560"/>
        <w:spacing w:before="450" w:after="450" w:line="312" w:lineRule="auto"/>
      </w:pPr>
      <w:r>
        <w:rPr>
          <w:rFonts w:ascii="宋体" w:hAnsi="宋体" w:eastAsia="宋体" w:cs="宋体"/>
          <w:color w:val="000"/>
          <w:sz w:val="28"/>
          <w:szCs w:val="28"/>
        </w:rPr>
        <w:t xml:space="preserve">标任务的25.6%。新签约千万元以上项目8个，新开工千万元以上项目6个。同时，加强了对国旅集团、中钢集团、煤炭地质总局、大汉集团等战略投资者跟踪谈判。目前，已与大汉集团签订总投资5亿元的战略合作框架协议，国旅集团、中钢集团</w:t>
      </w:r>
    </w:p>
    <w:p>
      <w:pPr>
        <w:ind w:left="0" w:right="0" w:firstLine="560"/>
        <w:spacing w:before="450" w:after="450" w:line="312" w:lineRule="auto"/>
      </w:pPr>
      <w:r>
        <w:rPr>
          <w:rFonts w:ascii="宋体" w:hAnsi="宋体" w:eastAsia="宋体" w:cs="宋体"/>
          <w:color w:val="000"/>
          <w:sz w:val="28"/>
          <w:szCs w:val="28"/>
        </w:rPr>
        <w:t xml:space="preserve">已来进行资源考察。</w:t>
      </w:r>
    </w:p>
    <w:p>
      <w:pPr>
        <w:ind w:left="0" w:right="0" w:firstLine="560"/>
        <w:spacing w:before="450" w:after="450" w:line="312" w:lineRule="auto"/>
      </w:pPr>
      <w:r>
        <w:rPr>
          <w:rFonts w:ascii="宋体" w:hAnsi="宋体" w:eastAsia="宋体" w:cs="宋体"/>
          <w:color w:val="000"/>
          <w:sz w:val="28"/>
          <w:szCs w:val="28"/>
        </w:rPr>
        <w:t xml:space="preserve">二、当前经济发展存在的问题</w:t>
      </w:r>
    </w:p>
    <w:p>
      <w:pPr>
        <w:ind w:left="0" w:right="0" w:firstLine="560"/>
        <w:spacing w:before="450" w:after="450" w:line="312" w:lineRule="auto"/>
      </w:pPr>
      <w:r>
        <w:rPr>
          <w:rFonts w:ascii="宋体" w:hAnsi="宋体" w:eastAsia="宋体" w:cs="宋体"/>
          <w:color w:val="000"/>
          <w:sz w:val="28"/>
          <w:szCs w:val="28"/>
        </w:rPr>
        <w:t xml:space="preserve">总体而言，我县一季度经济实现了良好开局，但也还存在着一些问题和困难。主要表现在：</w:t>
      </w:r>
    </w:p>
    <w:p>
      <w:pPr>
        <w:ind w:left="0" w:right="0" w:firstLine="560"/>
        <w:spacing w:before="450" w:after="450" w:line="312" w:lineRule="auto"/>
      </w:pPr>
      <w:r>
        <w:rPr>
          <w:rFonts w:ascii="宋体" w:hAnsi="宋体" w:eastAsia="宋体" w:cs="宋体"/>
          <w:color w:val="000"/>
          <w:sz w:val="28"/>
          <w:szCs w:val="28"/>
        </w:rPr>
        <w:t xml:space="preserve">1、项目建设压力大。主要是缺乏大项目支撑，项目建设的后劲有待增强。一季度，我县虽然有14个工业项目在建或开工建设，但是没有一个亿元以上项目，后期项目建设的压力很大。</w:t>
      </w:r>
    </w:p>
    <w:p>
      <w:pPr>
        <w:ind w:left="0" w:right="0" w:firstLine="560"/>
        <w:spacing w:before="450" w:after="450" w:line="312" w:lineRule="auto"/>
      </w:pPr>
      <w:r>
        <w:rPr>
          <w:rFonts w:ascii="宋体" w:hAnsi="宋体" w:eastAsia="宋体" w:cs="宋体"/>
          <w:color w:val="000"/>
          <w:sz w:val="28"/>
          <w:szCs w:val="28"/>
        </w:rPr>
        <w:t xml:space="preserve">2、规模工业经济持续高速增长压力大。我县规模工业经过多年高速增长，已经有较大基数，加上我县规模工业企业多为资源性企业，面临转型升级和市场竞争的双重压力，规模工业继续保持高速增长的势头压力较大。</w:t>
      </w:r>
    </w:p>
    <w:p>
      <w:pPr>
        <w:ind w:left="0" w:right="0" w:firstLine="560"/>
        <w:spacing w:before="450" w:after="450" w:line="312" w:lineRule="auto"/>
      </w:pPr>
      <w:r>
        <w:rPr>
          <w:rFonts w:ascii="宋体" w:hAnsi="宋体" w:eastAsia="宋体" w:cs="宋体"/>
          <w:color w:val="000"/>
          <w:sz w:val="28"/>
          <w:szCs w:val="28"/>
        </w:rPr>
        <w:t xml:space="preserve">3、农民持续增收的压力大。我县柑桔、茶叶等农业主导产业受去冬今春冰冻和一季度持续干旱等灾害影响，损失严重。目前，旱情还在进一步扩大，加上今年农产品价格的走势也还未有定论，农业稳产</w:t>
      </w:r>
    </w:p>
    <w:p>
      <w:pPr>
        <w:ind w:left="0" w:right="0" w:firstLine="560"/>
        <w:spacing w:before="450" w:after="450" w:line="312" w:lineRule="auto"/>
      </w:pPr>
      <w:r>
        <w:rPr>
          <w:rFonts w:ascii="宋体" w:hAnsi="宋体" w:eastAsia="宋体" w:cs="宋体"/>
          <w:color w:val="000"/>
          <w:sz w:val="28"/>
          <w:szCs w:val="28"/>
        </w:rPr>
        <w:t xml:space="preserve">稳收的压力极大。此外，受全国性物价上涨因素影响，种子、化肥等农业生产资料价格上涨，也一定程度上压缩了农民的增收空间。</w:t>
      </w:r>
    </w:p>
    <w:p>
      <w:pPr>
        <w:ind w:left="0" w:right="0" w:firstLine="560"/>
        <w:spacing w:before="450" w:after="450" w:line="312" w:lineRule="auto"/>
      </w:pPr>
      <w:r>
        <w:rPr>
          <w:rFonts w:ascii="宋体" w:hAnsi="宋体" w:eastAsia="宋体" w:cs="宋体"/>
          <w:color w:val="000"/>
          <w:sz w:val="28"/>
          <w:szCs w:val="28"/>
        </w:rPr>
        <w:t xml:space="preserve">三、下阶段工作重点</w:t>
      </w:r>
    </w:p>
    <w:p>
      <w:pPr>
        <w:ind w:left="0" w:right="0" w:firstLine="560"/>
        <w:spacing w:before="450" w:after="450" w:line="312" w:lineRule="auto"/>
      </w:pPr>
      <w:r>
        <w:rPr>
          <w:rFonts w:ascii="宋体" w:hAnsi="宋体" w:eastAsia="宋体" w:cs="宋体"/>
          <w:color w:val="000"/>
          <w:sz w:val="28"/>
          <w:szCs w:val="28"/>
        </w:rPr>
        <w:t xml:space="preserve">二季度是狠抓落实的关键时期。我们将按照市委、市政府的工作要求，扎实推进“一竞赛两高潮”活动，全力抓发展、促发展，确保时间过半，任务过半。</w:t>
      </w:r>
    </w:p>
    <w:p>
      <w:pPr>
        <w:ind w:left="0" w:right="0" w:firstLine="560"/>
        <w:spacing w:before="450" w:after="450" w:line="312" w:lineRule="auto"/>
      </w:pPr>
      <w:r>
        <w:rPr>
          <w:rFonts w:ascii="宋体" w:hAnsi="宋体" w:eastAsia="宋体" w:cs="宋体"/>
          <w:color w:val="000"/>
          <w:sz w:val="28"/>
          <w:szCs w:val="28"/>
        </w:rPr>
        <w:t xml:space="preserve">1、抓项目建设，保开工、促进度。按照“签约项目抓开工，在建项目抓进度”的原则，加强调度，确保顺利完成年度目标任务。加快在建项目进度，确保15个重点项目按既定目标有序推进。全力抓好项</w:t>
      </w:r>
    </w:p>
    <w:p>
      <w:pPr>
        <w:ind w:left="0" w:right="0" w:firstLine="560"/>
        <w:spacing w:before="450" w:after="450" w:line="312" w:lineRule="auto"/>
      </w:pPr>
      <w:r>
        <w:rPr>
          <w:rFonts w:ascii="宋体" w:hAnsi="宋体" w:eastAsia="宋体" w:cs="宋体"/>
          <w:color w:val="000"/>
          <w:sz w:val="28"/>
          <w:szCs w:val="28"/>
        </w:rPr>
        <w:t xml:space="preserve">目开工，力争签约项目二季度全部开工；同时，配合抓好安慈高速、宜张高速项目前期和工作衔接，争取尽快开工建设。积极抓好项目引进，重点搞好县旅游资源整体开发、鞋业、东城物流中心、煤炭储运中心等7个重大项目的招商洽谈，力争二季度成功签约一批项目落户园区。</w:t>
      </w:r>
    </w:p>
    <w:p>
      <w:pPr>
        <w:ind w:left="0" w:right="0" w:firstLine="560"/>
        <w:spacing w:before="450" w:after="450" w:line="312" w:lineRule="auto"/>
      </w:pPr>
      <w:r>
        <w:rPr>
          <w:rFonts w:ascii="宋体" w:hAnsi="宋体" w:eastAsia="宋体" w:cs="宋体"/>
          <w:color w:val="000"/>
          <w:sz w:val="28"/>
          <w:szCs w:val="28"/>
        </w:rPr>
        <w:t xml:space="preserve">2、抓农业生产，保基础、促增收。重点做好稻谷、柑橘、棉花、油菜等的抗旱救灾和农作物病虫害防治，为全年农业的丰收奠定基础。抓好烟叶生产，4月底前完成2.5万亩烟苗移栽。搞好春茶生产和销</w:t>
      </w:r>
    </w:p>
    <w:p>
      <w:pPr>
        <w:ind w:left="0" w:right="0" w:firstLine="560"/>
        <w:spacing w:before="450" w:after="450" w:line="312" w:lineRule="auto"/>
      </w:pPr>
      <w:r>
        <w:rPr>
          <w:rFonts w:ascii="宋体" w:hAnsi="宋体" w:eastAsia="宋体" w:cs="宋体"/>
          <w:color w:val="000"/>
          <w:sz w:val="28"/>
          <w:szCs w:val="28"/>
        </w:rPr>
        <w:t xml:space="preserve">售，进一步加大“银锋”推介力度，提升品牌效应。落实好各项强农惠农政策，加大劳务输转力度，确保农民增收。</w:t>
      </w:r>
    </w:p>
    <w:p>
      <w:pPr>
        <w:ind w:left="0" w:right="0" w:firstLine="560"/>
        <w:spacing w:before="450" w:after="450" w:line="312" w:lineRule="auto"/>
      </w:pPr>
      <w:r>
        <w:rPr>
          <w:rFonts w:ascii="宋体" w:hAnsi="宋体" w:eastAsia="宋体" w:cs="宋体"/>
          <w:color w:val="000"/>
          <w:sz w:val="28"/>
          <w:szCs w:val="28"/>
        </w:rPr>
        <w:t xml:space="preserve">3、抓三产提升，保流通，促活力。积极做好旅游促销，通过举办县旅游发展战略论坛、皂角湖路亚国际钓鱼大赛等活动，集聚旅游人气。扎实推进“家电下乡”、“汽摩下乡”和万村千乡市场工程、农贸市场建设，组织筹备湘西北首届汽车展销会，进一步激活消费市场。</w:t>
      </w:r>
    </w:p>
    <w:p>
      <w:pPr>
        <w:ind w:left="0" w:right="0" w:firstLine="560"/>
        <w:spacing w:before="450" w:after="450" w:line="312" w:lineRule="auto"/>
      </w:pPr>
      <w:r>
        <w:rPr>
          <w:rFonts w:ascii="宋体" w:hAnsi="宋体" w:eastAsia="宋体" w:cs="宋体"/>
          <w:color w:val="000"/>
          <w:sz w:val="28"/>
          <w:szCs w:val="28"/>
        </w:rPr>
        <w:t xml:space="preserve">4、抓民生民本，保稳定，促和谐。围绕全年为民办实事的目标任务，进一步加强工作调度，实行倒排工期，做到月有计划、月有安排，加速推进200公里通畅工程、11座小i型水库除险加固、200口农村堰</w:t>
      </w:r>
    </w:p>
    <w:p>
      <w:pPr>
        <w:ind w:left="0" w:right="0" w:firstLine="560"/>
        <w:spacing w:before="450" w:after="450" w:line="312" w:lineRule="auto"/>
      </w:pPr>
      <w:r>
        <w:rPr>
          <w:rFonts w:ascii="宋体" w:hAnsi="宋体" w:eastAsia="宋体" w:cs="宋体"/>
          <w:color w:val="000"/>
          <w:sz w:val="28"/>
          <w:szCs w:val="28"/>
        </w:rPr>
        <w:t xml:space="preserve">塘整治、1000套廉租房等为民办实事工作，力争提前完成目标任务。进一步加大安全生产力度，加强安全隐患的排查、整改工作，确保安全生产形势持续向好。继续抓好信访维稳工作，重点抓好皂市水库</w:t>
      </w:r>
    </w:p>
    <w:p>
      <w:pPr>
        <w:ind w:left="0" w:right="0" w:firstLine="560"/>
        <w:spacing w:before="450" w:after="450" w:line="312" w:lineRule="auto"/>
      </w:pPr>
      <w:r>
        <w:rPr>
          <w:rFonts w:ascii="宋体" w:hAnsi="宋体" w:eastAsia="宋体" w:cs="宋体"/>
          <w:color w:val="000"/>
          <w:sz w:val="28"/>
          <w:szCs w:val="28"/>
        </w:rPr>
        <w:t xml:space="preserve">移民群体的稳控和教育疏导。深入推进平安创建活动，营造和谐稳定的社会环境。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第二篇：经济形势分析会议县领导发言稿</w:t>
      </w:r>
    </w:p>
    <w:p>
      <w:pPr>
        <w:ind w:left="0" w:right="0" w:firstLine="560"/>
        <w:spacing w:before="450" w:after="450" w:line="312" w:lineRule="auto"/>
      </w:pPr>
      <w:r>
        <w:rPr>
          <w:rFonts w:ascii="宋体" w:hAnsi="宋体" w:eastAsia="宋体" w:cs="宋体"/>
          <w:color w:val="000"/>
          <w:sz w:val="28"/>
          <w:szCs w:val="28"/>
        </w:rPr>
        <w:t xml:space="preserve">经济形势分析会议县领导发言稿</w:t>
      </w:r>
    </w:p>
    <w:p>
      <w:pPr>
        <w:ind w:left="0" w:right="0" w:firstLine="560"/>
        <w:spacing w:before="450" w:after="450" w:line="312" w:lineRule="auto"/>
      </w:pPr>
      <w:r>
        <w:rPr>
          <w:rFonts w:ascii="宋体" w:hAnsi="宋体" w:eastAsia="宋体" w:cs="宋体"/>
          <w:color w:val="000"/>
          <w:sz w:val="28"/>
          <w:szCs w:val="28"/>
        </w:rPr>
        <w:t xml:space="preserve">2024-12-21 18:29:23</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评论：0 点击：0   一、一季度全县经济发展形势</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县委、县政府深入贯彻落实科学发展观，紧跟省“四化两型”和市“现代常德、幸福家园”战略部署，着力转方式、调结构，继续坚定不移地推进三项建设，加快四化进程，致力建设现代、活力、生态，经济呈现出平稳向好的发展态势。一是总量稳步增长。一季度，全县实现生产总值25.60亿元，同比增长13.4%，增速较去年同期略有下降。其中一、二、三产业分别实现增加值3.6亿元、11.6亿元、10.5亿元，分别增长3.0%、16.9%、13.5%。工业经济运行平稳。实现工业增加值10.5亿元，增长19.2%。91家规模工业企业完成规模工业总产值28.8亿元，增长47.6%；实现规模工业增加值9.1亿元，增长26.1%。食品、电力等六大支柱产业</w:t>
      </w:r>
    </w:p>
    <w:p>
      <w:pPr>
        <w:ind w:left="0" w:right="0" w:firstLine="560"/>
        <w:spacing w:before="450" w:after="450" w:line="312" w:lineRule="auto"/>
      </w:pPr>
      <w:r>
        <w:rPr>
          <w:rFonts w:ascii="宋体" w:hAnsi="宋体" w:eastAsia="宋体" w:cs="宋体"/>
          <w:color w:val="000"/>
          <w:sz w:val="28"/>
          <w:szCs w:val="28"/>
        </w:rPr>
        <w:t xml:space="preserve">完成产值24亿元，增长51.3%，占全县规模工业的比重达到83.2%。园区工业发展快速，园区36家规模企业完成工业总产值19.3亿元，增长43%，占全县规模工业产值的比重达到66.7%；实现增加值6.2亿元，增长23.9%。农业经济稳步发展。实现农林牧渔业总产值6.1亿元，增长3.9%。受去冬今春低温冰冻影响，预计全县柑橘减产10%，但部分产区实行合作社1元/斤定价包销，总体价格水平比上年估计略有</w:t>
      </w:r>
    </w:p>
    <w:p>
      <w:pPr>
        <w:ind w:left="0" w:right="0" w:firstLine="560"/>
        <w:spacing w:before="450" w:after="450" w:line="312" w:lineRule="auto"/>
      </w:pPr>
      <w:r>
        <w:rPr>
          <w:rFonts w:ascii="宋体" w:hAnsi="宋体" w:eastAsia="宋体" w:cs="宋体"/>
          <w:color w:val="000"/>
          <w:sz w:val="28"/>
          <w:szCs w:val="28"/>
        </w:rPr>
        <w:t xml:space="preserve">上升，有望实现减产不减收；高山茶园春茶严重减产，开采期也推迟到了3月下旬，预计单产55公斤/亩；春茶价格持续上扬，鲜叶芽头收购价格平均在55元/斤以上，增长20%左右，品牌拉动效应明显，“ 银峰”成品包装茶价格持续走高，均价达600元/斤，比上年增长100元/斤，其中“银峰王”、“冠云春芽”分别达到元/斤、2800元/斤的历史高点。烟叶落实面积2.5万亩，中部烟区正加紧</w:t>
      </w:r>
    </w:p>
    <w:p>
      <w:pPr>
        <w:ind w:left="0" w:right="0" w:firstLine="560"/>
        <w:spacing w:before="450" w:after="450" w:line="312" w:lineRule="auto"/>
      </w:pPr>
      <w:r>
        <w:rPr>
          <w:rFonts w:ascii="宋体" w:hAnsi="宋体" w:eastAsia="宋体" w:cs="宋体"/>
          <w:color w:val="000"/>
          <w:sz w:val="28"/>
          <w:szCs w:val="28"/>
        </w:rPr>
        <w:t xml:space="preserve">移栽，我县已纳入湖南中烟公司烤烟生产基地，烟叶政策性提价幅度大，初步预计，今年1担烤烟的综合性收入可达到1000元。</w:t>
      </w:r>
    </w:p>
    <w:p>
      <w:pPr>
        <w:ind w:left="0" w:right="0" w:firstLine="560"/>
        <w:spacing w:before="450" w:after="450" w:line="312" w:lineRule="auto"/>
      </w:pPr>
      <w:r>
        <w:rPr>
          <w:rFonts w:ascii="宋体" w:hAnsi="宋体" w:eastAsia="宋体" w:cs="宋体"/>
          <w:color w:val="000"/>
          <w:sz w:val="28"/>
          <w:szCs w:val="28"/>
        </w:rPr>
        <w:t xml:space="preserve">粮油生产稳中有增，蔬菜种植效益趋好，养殖业增长14.6%。服务业发展势头</w:t>
      </w:r>
    </w:p>
    <w:p>
      <w:pPr>
        <w:ind w:left="0" w:right="0" w:firstLine="560"/>
        <w:spacing w:before="450" w:after="450" w:line="312" w:lineRule="auto"/>
      </w:pPr>
      <w:r>
        <w:rPr>
          <w:rFonts w:ascii="宋体" w:hAnsi="宋体" w:eastAsia="宋体" w:cs="宋体"/>
          <w:color w:val="000"/>
          <w:sz w:val="28"/>
          <w:szCs w:val="28"/>
        </w:rPr>
        <w:t xml:space="preserve">良好。消费品市场持续火爆，实现社会消费品零售总额9.6亿元，同比增长15.8%，增速较去年同期提高0.7个百分点。旅游人气逐步升温，全县共接待游客11万人次，实现门票收入100万元，创旅游综合收</w:t>
      </w:r>
    </w:p>
    <w:p>
      <w:pPr>
        <w:ind w:left="0" w:right="0" w:firstLine="560"/>
        <w:spacing w:before="450" w:after="450" w:line="312" w:lineRule="auto"/>
      </w:pPr>
      <w:r>
        <w:rPr>
          <w:rFonts w:ascii="宋体" w:hAnsi="宋体" w:eastAsia="宋体" w:cs="宋体"/>
          <w:color w:val="000"/>
          <w:sz w:val="28"/>
          <w:szCs w:val="28"/>
        </w:rPr>
        <w:t xml:space="preserve">入3000多万元。同时，我县被省旅游厅列入了《大湘西生态文化旅游圈旅游发展规划》，完成了投资5000万元的子良大河洲温泉度假村项目签约，旅游发展来势看好。房地产投资有所回落，但销售持续火</w:t>
      </w:r>
    </w:p>
    <w:p>
      <w:pPr>
        <w:ind w:left="0" w:right="0" w:firstLine="560"/>
        <w:spacing w:before="450" w:after="450" w:line="312" w:lineRule="auto"/>
      </w:pPr>
      <w:r>
        <w:rPr>
          <w:rFonts w:ascii="宋体" w:hAnsi="宋体" w:eastAsia="宋体" w:cs="宋体"/>
          <w:color w:val="000"/>
          <w:sz w:val="28"/>
          <w:szCs w:val="28"/>
        </w:rPr>
        <w:t xml:space="preserve">爆。</w:t>
      </w:r>
    </w:p>
    <w:p>
      <w:pPr>
        <w:ind w:left="0" w:right="0" w:firstLine="560"/>
        <w:spacing w:before="450" w:after="450" w:line="312" w:lineRule="auto"/>
      </w:pPr>
      <w:r>
        <w:rPr>
          <w:rFonts w:ascii="宋体" w:hAnsi="宋体" w:eastAsia="宋体" w:cs="宋体"/>
          <w:color w:val="000"/>
          <w:sz w:val="28"/>
          <w:szCs w:val="28"/>
        </w:rPr>
        <w:t xml:space="preserve">房地产完成开发投资0.3亿元，同比下降45%；商品房销售面积4.59万平方米，增长99.6%；销售额1.02亿元，增长107.2%。</w:t>
      </w:r>
    </w:p>
    <w:p>
      <w:pPr>
        <w:ind w:left="0" w:right="0" w:firstLine="560"/>
        <w:spacing w:before="450" w:after="450" w:line="312" w:lineRule="auto"/>
      </w:pPr>
      <w:r>
        <w:rPr>
          <w:rFonts w:ascii="宋体" w:hAnsi="宋体" w:eastAsia="宋体" w:cs="宋体"/>
          <w:color w:val="000"/>
          <w:sz w:val="28"/>
          <w:szCs w:val="28"/>
        </w:rPr>
        <w:t xml:space="preserve">二是质量稳步提升。财政收支状况良好。完成财政总收入14525万元，同比增长8.0%；一般预算收入9163万元，增长32.2%，其中税收收入6874万元，增长10.6%，税收占财政收入的比重达75%。完成一般预</w:t>
      </w:r>
    </w:p>
    <w:p>
      <w:pPr>
        <w:ind w:left="0" w:right="0" w:firstLine="560"/>
        <w:spacing w:before="450" w:after="450" w:line="312" w:lineRule="auto"/>
      </w:pPr>
      <w:r>
        <w:rPr>
          <w:rFonts w:ascii="宋体" w:hAnsi="宋体" w:eastAsia="宋体" w:cs="宋体"/>
          <w:color w:val="000"/>
          <w:sz w:val="28"/>
          <w:szCs w:val="28"/>
        </w:rPr>
        <w:t xml:space="preserve">算支出34644万元，增长139.4%。其中一般公共服务支出4541万元，增长86.2%。金融运行态势稳健。截至3月底，金融机构各项存款余额80.9亿元，较去年同期增长20.2%，增速提高5.9个百分点，较年初</w:t>
      </w:r>
    </w:p>
    <w:p>
      <w:pPr>
        <w:ind w:left="0" w:right="0" w:firstLine="560"/>
        <w:spacing w:before="450" w:after="450" w:line="312" w:lineRule="auto"/>
      </w:pPr>
      <w:r>
        <w:rPr>
          <w:rFonts w:ascii="宋体" w:hAnsi="宋体" w:eastAsia="宋体" w:cs="宋体"/>
          <w:color w:val="000"/>
          <w:sz w:val="28"/>
          <w:szCs w:val="28"/>
        </w:rPr>
        <w:t xml:space="preserve">净增7.1亿元；各项贷款余额52.9亿元，较去年同期增长6.4%，增幅下降17.2个百分点，较年初仅增加15万元，金融机构放贷趋紧。</w:t>
      </w:r>
    </w:p>
    <w:p>
      <w:pPr>
        <w:ind w:left="0" w:right="0" w:firstLine="560"/>
        <w:spacing w:before="450" w:after="450" w:line="312" w:lineRule="auto"/>
      </w:pPr>
      <w:r>
        <w:rPr>
          <w:rFonts w:ascii="宋体" w:hAnsi="宋体" w:eastAsia="宋体" w:cs="宋体"/>
          <w:color w:val="000"/>
          <w:sz w:val="28"/>
          <w:szCs w:val="28"/>
        </w:rPr>
        <w:t xml:space="preserve">群众生活稳步改善。城镇居民人均可支配收入4376.8元，增长20.4%，收</w:t>
      </w:r>
    </w:p>
    <w:p>
      <w:pPr>
        <w:ind w:left="0" w:right="0" w:firstLine="560"/>
        <w:spacing w:before="450" w:after="450" w:line="312" w:lineRule="auto"/>
      </w:pPr>
      <w:r>
        <w:rPr>
          <w:rFonts w:ascii="宋体" w:hAnsi="宋体" w:eastAsia="宋体" w:cs="宋体"/>
          <w:color w:val="000"/>
          <w:sz w:val="28"/>
          <w:szCs w:val="28"/>
        </w:rPr>
        <w:t xml:space="preserve">入增加主要来源于工薪及经营性、转移性收入增长。农民人均现金收入为1908.3元，增长16.3%，其中，人均工资性现金收入846.9元，增长25.9%，在农民收入中的比例达到44.4%。三是后劲稳步增强。固定资产投资较快增长。全县完成全社会固定资产投资总4.8亿元，同比增长54.1%。其中城镇以上投资4.6亿元，增长54.1%；农村非农户投资0.2亿元，增长54%。城镇固定资产投资的</w:t>
      </w:r>
    </w:p>
    <w:p>
      <w:pPr>
        <w:ind w:left="0" w:right="0" w:firstLine="560"/>
        <w:spacing w:before="450" w:after="450" w:line="312" w:lineRule="auto"/>
      </w:pPr>
      <w:r>
        <w:rPr>
          <w:rFonts w:ascii="宋体" w:hAnsi="宋体" w:eastAsia="宋体" w:cs="宋体"/>
          <w:color w:val="000"/>
          <w:sz w:val="28"/>
          <w:szCs w:val="28"/>
        </w:rPr>
        <w:t xml:space="preserve">增长主要源于工业固定资产投资的拉动，全县完成工业固定资产投资3.5亿元，增长79.7%，其中技改投资2.1亿元，增长5倍。重点工程推进有力。列入市“项目建设年”考核的15个重点项目，一季度完成</w:t>
      </w:r>
    </w:p>
    <w:p>
      <w:pPr>
        <w:ind w:left="0" w:right="0" w:firstLine="560"/>
        <w:spacing w:before="450" w:after="450" w:line="312" w:lineRule="auto"/>
      </w:pPr>
      <w:r>
        <w:rPr>
          <w:rFonts w:ascii="宋体" w:hAnsi="宋体" w:eastAsia="宋体" w:cs="宋体"/>
          <w:color w:val="000"/>
          <w:sz w:val="28"/>
          <w:szCs w:val="28"/>
        </w:rPr>
        <w:t xml:space="preserve">投资2.9亿元，占年计划的25.1%。其中，隆威镍铁生产线工程、九峰饲料生产线工程、湘丰茶叶加工生产线工程、盛节节高果蔬综合加工项目、尧业华天大酒店工程进展迅速，均已完成投资任务的</w:t>
      </w:r>
    </w:p>
    <w:p>
      <w:pPr>
        <w:ind w:left="0" w:right="0" w:firstLine="560"/>
        <w:spacing w:before="450" w:after="450" w:line="312" w:lineRule="auto"/>
      </w:pPr>
      <w:r>
        <w:rPr>
          <w:rFonts w:ascii="宋体" w:hAnsi="宋体" w:eastAsia="宋体" w:cs="宋体"/>
          <w:color w:val="000"/>
          <w:sz w:val="28"/>
          <w:szCs w:val="28"/>
        </w:rPr>
        <w:t xml:space="preserve">50%以上。重大项目开发有序推进，共开发项目14个，总投资41.4亿元，其中已有3个项目具备开工条件。按照全市“一竞赛两高潮”的决策部署，加快园区基础设施投入，完成园区基础建设投入2600多万</w:t>
      </w:r>
    </w:p>
    <w:p>
      <w:pPr>
        <w:ind w:left="0" w:right="0" w:firstLine="560"/>
        <w:spacing w:before="450" w:after="450" w:line="312" w:lineRule="auto"/>
      </w:pPr>
      <w:r>
        <w:rPr>
          <w:rFonts w:ascii="宋体" w:hAnsi="宋体" w:eastAsia="宋体" w:cs="宋体"/>
          <w:color w:val="000"/>
          <w:sz w:val="28"/>
          <w:szCs w:val="28"/>
        </w:rPr>
        <w:t xml:space="preserve">元；全力推进s304绕城线、壶大公路、火车北站等交通项目建设，一季度投资达到3000万元；10个大型农田水利项目建设已启动前期工作或开工建设。招商引资开局良好。到位内资7.7亿元，完成目</w:t>
      </w:r>
    </w:p>
    <w:p>
      <w:pPr>
        <w:ind w:left="0" w:right="0" w:firstLine="560"/>
        <w:spacing w:before="450" w:after="450" w:line="312" w:lineRule="auto"/>
      </w:pPr>
      <w:r>
        <w:rPr>
          <w:rFonts w:ascii="宋体" w:hAnsi="宋体" w:eastAsia="宋体" w:cs="宋体"/>
          <w:color w:val="000"/>
          <w:sz w:val="28"/>
          <w:szCs w:val="28"/>
        </w:rPr>
        <w:t xml:space="preserve">标任务的25.6%。新签约千万元以上项目8个，新开工千万元以上项目6个。同时，加强了对国旅集团、中钢集团、煤炭地质总局、大汉集团等战略投资者跟踪谈判。目前，已与大汉集团签订总投资5亿元的</w:t>
      </w:r>
    </w:p>
    <w:p>
      <w:pPr>
        <w:ind w:left="0" w:right="0" w:firstLine="560"/>
        <w:spacing w:before="450" w:after="450" w:line="312" w:lineRule="auto"/>
      </w:pPr>
      <w:r>
        <w:rPr>
          <w:rFonts w:ascii="宋体" w:hAnsi="宋体" w:eastAsia="宋体" w:cs="宋体"/>
          <w:color w:val="000"/>
          <w:sz w:val="28"/>
          <w:szCs w:val="28"/>
        </w:rPr>
        <w:t xml:space="preserve">战略合作框架协议，国旅集团、中钢集团已来进行资源考察。</w:t>
      </w:r>
    </w:p>
    <w:p>
      <w:pPr>
        <w:ind w:left="0" w:right="0" w:firstLine="560"/>
        <w:spacing w:before="450" w:after="450" w:line="312" w:lineRule="auto"/>
      </w:pPr>
      <w:r>
        <w:rPr>
          <w:rFonts w:ascii="宋体" w:hAnsi="宋体" w:eastAsia="宋体" w:cs="宋体"/>
          <w:color w:val="000"/>
          <w:sz w:val="28"/>
          <w:szCs w:val="28"/>
        </w:rPr>
        <w:t xml:space="preserve">二、当前经济发展存在的问题</w:t>
      </w:r>
    </w:p>
    <w:p>
      <w:pPr>
        <w:ind w:left="0" w:right="0" w:firstLine="560"/>
        <w:spacing w:before="450" w:after="450" w:line="312" w:lineRule="auto"/>
      </w:pPr>
      <w:r>
        <w:rPr>
          <w:rFonts w:ascii="宋体" w:hAnsi="宋体" w:eastAsia="宋体" w:cs="宋体"/>
          <w:color w:val="000"/>
          <w:sz w:val="28"/>
          <w:szCs w:val="28"/>
        </w:rPr>
        <w:t xml:space="preserve">总体而言，我县一季度经济实现了良好开局，但也还存在着一些问题和困难。主要表现在：</w:t>
      </w:r>
    </w:p>
    <w:p>
      <w:pPr>
        <w:ind w:left="0" w:right="0" w:firstLine="560"/>
        <w:spacing w:before="450" w:after="450" w:line="312" w:lineRule="auto"/>
      </w:pPr>
      <w:r>
        <w:rPr>
          <w:rFonts w:ascii="宋体" w:hAnsi="宋体" w:eastAsia="宋体" w:cs="宋体"/>
          <w:color w:val="000"/>
          <w:sz w:val="28"/>
          <w:szCs w:val="28"/>
        </w:rPr>
        <w:t xml:space="preserve">1、项目建设压力大。主要是缺乏大项目支撑，项目建设的后劲有待增强。一季度，我县虽然有14个工业项目在建或开工建设，但是没有一个亿元以上项目，后期项目建设的压力很大。</w:t>
      </w:r>
    </w:p>
    <w:p>
      <w:pPr>
        <w:ind w:left="0" w:right="0" w:firstLine="560"/>
        <w:spacing w:before="450" w:after="450" w:line="312" w:lineRule="auto"/>
      </w:pPr>
      <w:r>
        <w:rPr>
          <w:rFonts w:ascii="宋体" w:hAnsi="宋体" w:eastAsia="宋体" w:cs="宋体"/>
          <w:color w:val="000"/>
          <w:sz w:val="28"/>
          <w:szCs w:val="28"/>
        </w:rPr>
        <w:t xml:space="preserve">2、规模工业经济持续高速增长压力大。我县规模工业经过多年高速增长，已经有较大基数，加上我县规模工业企业多为资源性企业，面临转型升级和市场竞争的双重压力，规模工业继续保持高速增长的 势头压力较大。</w:t>
      </w:r>
    </w:p>
    <w:p>
      <w:pPr>
        <w:ind w:left="0" w:right="0" w:firstLine="560"/>
        <w:spacing w:before="450" w:after="450" w:line="312" w:lineRule="auto"/>
      </w:pPr>
      <w:r>
        <w:rPr>
          <w:rFonts w:ascii="宋体" w:hAnsi="宋体" w:eastAsia="宋体" w:cs="宋体"/>
          <w:color w:val="000"/>
          <w:sz w:val="28"/>
          <w:szCs w:val="28"/>
        </w:rPr>
        <w:t xml:space="preserve">3、农民持续增收的压力大。我县柑桔、茶叶等农业主导产业受去冬今春冰冻和一季度持续干旱等灾害影响，损失严重。目[本文来自第一公文网http://gongwen.1kejian.com]前，旱情还在进一步扩大，加上今年农产品价格的走势也还未有定论，农业稳产 稳收的压力极大。此外，受全国性物价上涨因素影响，种子、化肥等农业生产资料价格上涨，也一定程度上压缩了农民的增收空间。</w:t>
      </w:r>
    </w:p>
    <w:p>
      <w:pPr>
        <w:ind w:left="0" w:right="0" w:firstLine="560"/>
        <w:spacing w:before="450" w:after="450" w:line="312" w:lineRule="auto"/>
      </w:pPr>
      <w:r>
        <w:rPr>
          <w:rFonts w:ascii="宋体" w:hAnsi="宋体" w:eastAsia="宋体" w:cs="宋体"/>
          <w:color w:val="000"/>
          <w:sz w:val="28"/>
          <w:szCs w:val="28"/>
        </w:rPr>
        <w:t xml:space="preserve">三、下阶段工作重点</w:t>
      </w:r>
    </w:p>
    <w:p>
      <w:pPr>
        <w:ind w:left="0" w:right="0" w:firstLine="560"/>
        <w:spacing w:before="450" w:after="450" w:line="312" w:lineRule="auto"/>
      </w:pPr>
      <w:r>
        <w:rPr>
          <w:rFonts w:ascii="宋体" w:hAnsi="宋体" w:eastAsia="宋体" w:cs="宋体"/>
          <w:color w:val="000"/>
          <w:sz w:val="28"/>
          <w:szCs w:val="28"/>
        </w:rPr>
        <w:t xml:space="preserve">二季度是狠抓落实的关键时期。我们将按照市委、市政府的工作要求，扎实推进“一竞赛两高潮”活动，全力抓发展、促发展，确保时间过半，任务过半。</w:t>
      </w:r>
    </w:p>
    <w:p>
      <w:pPr>
        <w:ind w:left="0" w:right="0" w:firstLine="560"/>
        <w:spacing w:before="450" w:after="450" w:line="312" w:lineRule="auto"/>
      </w:pPr>
      <w:r>
        <w:rPr>
          <w:rFonts w:ascii="宋体" w:hAnsi="宋体" w:eastAsia="宋体" w:cs="宋体"/>
          <w:color w:val="000"/>
          <w:sz w:val="28"/>
          <w:szCs w:val="28"/>
        </w:rPr>
        <w:t xml:space="preserve">1、抓项目建设，保开工、促进度。按照“签约项目抓开工，在建项目抓进度”的原则，加强调度，确保顺利完成目标任务。加快在建项目进度，确保15个重点项目按既定目标有序推进。全力抓好项</w:t>
      </w:r>
    </w:p>
    <w:p>
      <w:pPr>
        <w:ind w:left="0" w:right="0" w:firstLine="560"/>
        <w:spacing w:before="450" w:after="450" w:line="312" w:lineRule="auto"/>
      </w:pPr>
      <w:r>
        <w:rPr>
          <w:rFonts w:ascii="宋体" w:hAnsi="宋体" w:eastAsia="宋体" w:cs="宋体"/>
          <w:color w:val="000"/>
          <w:sz w:val="28"/>
          <w:szCs w:val="28"/>
        </w:rPr>
        <w:t xml:space="preserve">目开工，力争签约项目二季度全部开工；同时，配合抓好安慈高速、宜张高速项目前期和工作衔接，争取尽快开工建设。积极抓好项目引进，重点搞好县旅游资源整体开发、鞋业、东城物流中心、煤炭储运中心等7个重大项目的招商洽谈，力争二季度成功签约一批项目落户园区。</w:t>
      </w:r>
    </w:p>
    <w:p>
      <w:pPr>
        <w:ind w:left="0" w:right="0" w:firstLine="560"/>
        <w:spacing w:before="450" w:after="450" w:line="312" w:lineRule="auto"/>
      </w:pPr>
      <w:r>
        <w:rPr>
          <w:rFonts w:ascii="宋体" w:hAnsi="宋体" w:eastAsia="宋体" w:cs="宋体"/>
          <w:color w:val="000"/>
          <w:sz w:val="28"/>
          <w:szCs w:val="28"/>
        </w:rPr>
        <w:t xml:space="preserve">2、抓农业生产，保基础、促增收。重点做好稻谷、柑橘、棉花、油菜等的抗旱救灾和农作物病虫害防治，为全年农业的丰收奠定基础。抓好烟叶生产，4月底前完成2.5万亩烟苗移栽。搞好春茶生产和销</w:t>
      </w:r>
    </w:p>
    <w:p>
      <w:pPr>
        <w:ind w:left="0" w:right="0" w:firstLine="560"/>
        <w:spacing w:before="450" w:after="450" w:line="312" w:lineRule="auto"/>
      </w:pPr>
      <w:r>
        <w:rPr>
          <w:rFonts w:ascii="宋体" w:hAnsi="宋体" w:eastAsia="宋体" w:cs="宋体"/>
          <w:color w:val="000"/>
          <w:sz w:val="28"/>
          <w:szCs w:val="28"/>
        </w:rPr>
        <w:t xml:space="preserve">售，进一步加大“银锋”推介力度，提升品牌效应。落实好各项强农惠农政策，加大劳务输转力度，确保农民增收。</w:t>
      </w:r>
    </w:p>
    <w:p>
      <w:pPr>
        <w:ind w:left="0" w:right="0" w:firstLine="560"/>
        <w:spacing w:before="450" w:after="450" w:line="312" w:lineRule="auto"/>
      </w:pPr>
      <w:r>
        <w:rPr>
          <w:rFonts w:ascii="宋体" w:hAnsi="宋体" w:eastAsia="宋体" w:cs="宋体"/>
          <w:color w:val="000"/>
          <w:sz w:val="28"/>
          <w:szCs w:val="28"/>
        </w:rPr>
        <w:t xml:space="preserve">3、抓三产提升，保流通，促活力。积极做好旅游促销，通过举办县旅游发展战略论坛、皂角湖路亚国际钓鱼大赛等活动，集聚旅游人气。扎实推进“家电下乡”、“汽摩下乡”和万村千乡市场工程、农贸市场建设，组织筹备湘西北首届汽车展销会，进一步激活消费市场。</w:t>
      </w:r>
    </w:p>
    <w:p>
      <w:pPr>
        <w:ind w:left="0" w:right="0" w:firstLine="560"/>
        <w:spacing w:before="450" w:after="450" w:line="312" w:lineRule="auto"/>
      </w:pPr>
      <w:r>
        <w:rPr>
          <w:rFonts w:ascii="宋体" w:hAnsi="宋体" w:eastAsia="宋体" w:cs="宋体"/>
          <w:color w:val="000"/>
          <w:sz w:val="28"/>
          <w:szCs w:val="28"/>
        </w:rPr>
        <w:t xml:space="preserve">4、抓民生民本，保稳定，促和谐。围绕全年为民办实事的目标任务，进一步加强工作调度，实行倒排工期，做到月有计划、月有安排，加速推进200公里通畅工程、11座小i型水库除险加固、200口农村堰</w:t>
      </w:r>
    </w:p>
    <w:p>
      <w:pPr>
        <w:ind w:left="0" w:right="0" w:firstLine="560"/>
        <w:spacing w:before="450" w:after="450" w:line="312" w:lineRule="auto"/>
      </w:pPr>
      <w:r>
        <w:rPr>
          <w:rFonts w:ascii="宋体" w:hAnsi="宋体" w:eastAsia="宋体" w:cs="宋体"/>
          <w:color w:val="000"/>
          <w:sz w:val="28"/>
          <w:szCs w:val="28"/>
        </w:rPr>
        <w:t xml:space="preserve">塘整治、1000套廉租房等为民办实事工作，力争提前完成目标任务。进一步加大安全生产力度，加强安全隐患的排查、整改工作，确保安全生产形势持续向好。继续抓好信访维稳工作，重点抓好皂市水库</w:t>
      </w:r>
    </w:p>
    <w:p>
      <w:pPr>
        <w:ind w:left="0" w:right="0" w:firstLine="560"/>
        <w:spacing w:before="450" w:after="450" w:line="312" w:lineRule="auto"/>
      </w:pPr>
      <w:r>
        <w:rPr>
          <w:rFonts w:ascii="宋体" w:hAnsi="宋体" w:eastAsia="宋体" w:cs="宋体"/>
          <w:color w:val="000"/>
          <w:sz w:val="28"/>
          <w:szCs w:val="28"/>
        </w:rPr>
        <w:t xml:space="preserve">移民群体的稳控和教育疏导。深入推进平安创建活动，营造和谐稳定的社会环境。</w:t>
      </w:r>
    </w:p>
    <w:p>
      <w:pPr>
        <w:ind w:left="0" w:right="0" w:firstLine="560"/>
        <w:spacing w:before="450" w:after="450" w:line="312" w:lineRule="auto"/>
      </w:pPr>
      <w:r>
        <w:rPr>
          <w:rFonts w:ascii="宋体" w:hAnsi="宋体" w:eastAsia="宋体" w:cs="宋体"/>
          <w:color w:val="000"/>
          <w:sz w:val="28"/>
          <w:szCs w:val="28"/>
        </w:rPr>
        <w:t xml:space="preserve">1、抓项目建设，保开工、促进度。按照“签约项目抓开工，在建项目抓进度”的原则，加强调度，确保顺利完成目标任务。加快在建项目进度，确保15个重点项目按既定目标有序推进。全力抓好项</w:t>
      </w:r>
    </w:p>
    <w:p>
      <w:pPr>
        <w:ind w:left="0" w:right="0" w:firstLine="560"/>
        <w:spacing w:before="450" w:after="450" w:line="312" w:lineRule="auto"/>
      </w:pPr>
      <w:r>
        <w:rPr>
          <w:rFonts w:ascii="宋体" w:hAnsi="宋体" w:eastAsia="宋体" w:cs="宋体"/>
          <w:color w:val="000"/>
          <w:sz w:val="28"/>
          <w:szCs w:val="28"/>
        </w:rPr>
        <w:t xml:space="preserve">目开工，力争签约项目二季度全部开工；同时，配合抓好安慈高速、宜张高速项目前期和工作衔接，争取尽快开工建设。积极抓好项目引进，重点搞好县旅游资源整体开发、鞋业、东城物流中心、煤炭储运中心等7个重大项目的招商洽谈，力争二季度成功签约一批项目落户园区。</w:t>
      </w:r>
    </w:p>
    <w:p>
      <w:pPr>
        <w:ind w:left="0" w:right="0" w:firstLine="560"/>
        <w:spacing w:before="450" w:after="450" w:line="312" w:lineRule="auto"/>
      </w:pPr>
      <w:r>
        <w:rPr>
          <w:rFonts w:ascii="黑体" w:hAnsi="黑体" w:eastAsia="黑体" w:cs="黑体"/>
          <w:color w:val="000000"/>
          <w:sz w:val="36"/>
          <w:szCs w:val="36"/>
          <w:b w:val="1"/>
          <w:bCs w:val="1"/>
        </w:rPr>
        <w:t xml:space="preserve">第三篇：全县经济形势分析会议讲话</w:t>
      </w:r>
    </w:p>
    <w:p>
      <w:pPr>
        <w:ind w:left="0" w:right="0" w:firstLine="560"/>
        <w:spacing w:before="450" w:after="450" w:line="312" w:lineRule="auto"/>
      </w:pPr>
      <w:r>
        <w:rPr>
          <w:rFonts w:ascii="宋体" w:hAnsi="宋体" w:eastAsia="宋体" w:cs="宋体"/>
          <w:color w:val="000"/>
          <w:sz w:val="28"/>
          <w:szCs w:val="28"/>
        </w:rPr>
        <w:t xml:space="preserve">全县经济形势分析会议讲话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经济形势分析会议，目的有两个，一是把握分析今年前十个月的经济形势，看看哪些方面做得比较好，哪些方面做得还不够、需要改进，确定好工作重点；另一个是进一步理清思路，凝聚各方面的力量，强化工作措施，全力抓好后两个月的工作，为全面做好明年的工作打好基础。刚才，财政、人行、计划三个部门主要负责同志和各乡镇长分别作了很好的发言，回顾了今年以来的工作，汇报了后两个月的工作思路和措施，形势分析比较客观，工作思路明确，措施得力，所以今天也可以说开个“诸葛亮会”。希望同志们相互学习借鉴，认真贯彻落实这次会议精神，以扎扎实实的工作措施和只争朝夕的精神，圆满完成今年的各项任务目标。下面，根据县政府集体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一、客观总结前十个月经济运行情况，努力保持良好发展势头</w:t>
      </w:r>
    </w:p>
    <w:p>
      <w:pPr>
        <w:ind w:left="0" w:right="0" w:firstLine="560"/>
        <w:spacing w:before="450" w:after="450" w:line="312" w:lineRule="auto"/>
      </w:pPr>
      <w:r>
        <w:rPr>
          <w:rFonts w:ascii="宋体" w:hAnsi="宋体" w:eastAsia="宋体" w:cs="宋体"/>
          <w:color w:val="000"/>
          <w:sz w:val="28"/>
          <w:szCs w:val="28"/>
        </w:rPr>
        <w:t xml:space="preserve">今年以来，全县各级认真贯彻落实科学发展观，按照“政府创造环境，社会发展经济”的整体工作思路，努力克服经济“紧运行”带来的新挑战，抓招商、抓项目、抓人才、抓投入、抓载体、抓环境，国民经济保持了持续快速健康发展的良好势头。到10月底，预计全县完成国内生产总值40亿元，同比增长21.6%。其中一、二、三产业分别增长19.6%、27.1%、17.2%。经济运行呈现出以下特点。</w:t>
      </w:r>
    </w:p>
    <w:p>
      <w:pPr>
        <w:ind w:left="0" w:right="0" w:firstLine="560"/>
        <w:spacing w:before="450" w:after="450" w:line="312" w:lineRule="auto"/>
      </w:pPr>
      <w:r>
        <w:rPr>
          <w:rFonts w:ascii="宋体" w:hAnsi="宋体" w:eastAsia="宋体" w:cs="宋体"/>
          <w:color w:val="000"/>
          <w:sz w:val="28"/>
          <w:szCs w:val="28"/>
        </w:rPr>
        <w:t xml:space="preserve">（一）工业生产持续增长，产销衔接良好，工业整体效益不断好转，各项主要经济指标自我相比增速较快。1－10月份，全县规模以上工业完成增加值4.37亿元，同比增长27.1%；完成销售收入14.62亿元，利税1.3亿元，利润6800万元，同比分别增长40.3%、45.3%、52.1%；工业经济效益综合指数为140.34，比去年同期提高40个百分点。在县委的坚强领导下，我县实现了工作重心从第一产业向第二产业的转移，在年初一批过亿元项目开工的基础上，第六届沾化冬枣节期间，又有鑫旺化工等8个项目竣工投产，滨州沾化皮业城等10个项目奠基开工，其中过亿元项目4个。以电力、生态造纸、盐及盐化工、食品加工、高新技术为支柱的工业产业框架已初步形成，我县工业经济呈现出前所未有的良好发展态势，可以说，今年是我县工业破题和大突破的一年。</w:t>
      </w:r>
    </w:p>
    <w:p>
      <w:pPr>
        <w:ind w:left="0" w:right="0" w:firstLine="560"/>
        <w:spacing w:before="450" w:after="450" w:line="312" w:lineRule="auto"/>
      </w:pPr>
      <w:r>
        <w:rPr>
          <w:rFonts w:ascii="宋体" w:hAnsi="宋体" w:eastAsia="宋体" w:cs="宋体"/>
          <w:color w:val="000"/>
          <w:sz w:val="28"/>
          <w:szCs w:val="28"/>
        </w:rPr>
        <w:t xml:space="preserve">（二）农业结构调整力度加大，林、牧、渔业快速发展，农村经济稳定增长。沾化冬枣、畜牧、水产三大特色产业进一步发展壮大。粮经作物产值比调整到1：4.8。沾化冬枣结果面积达20万亩，预计冬枣总产超过1亿斤，产值8亿元，“沾化冬枣质量年”活动扎实有效，沾化冬枣质量明显提高。牧业产值4.2亿元，同比增长20.1%，规模养殖发展较快，新增5个标准畜以上的大户2024个，其中10个标准畜以上的650户。水产品产量增长较大，价格上扬，渔业产值达7.04亿元，同比增长21.7%。全县植棉42.96万亩，预计总产10.67万吨，同比增长91.1%，虽然棉价较去年有所下跌，但仍是农民增收的重要来源的之一。</w:t>
      </w:r>
    </w:p>
    <w:p>
      <w:pPr>
        <w:ind w:left="0" w:right="0" w:firstLine="560"/>
        <w:spacing w:before="450" w:after="450" w:line="312" w:lineRule="auto"/>
      </w:pPr>
      <w:r>
        <w:rPr>
          <w:rFonts w:ascii="宋体" w:hAnsi="宋体" w:eastAsia="宋体" w:cs="宋体"/>
          <w:color w:val="000"/>
          <w:sz w:val="28"/>
          <w:szCs w:val="28"/>
        </w:rPr>
        <w:t xml:space="preserve">（三）固定资产投资快速增长，市场销售稳中见旺，内需对经济增长的拉动作用明显。1－10月份，完成全社会投资25亿元，同比增长48%，投资率达到62.5%。县委、县政府确定的重点项目相继开工建设，部分竣工投产，对拉动经济增长发挥了重要作用。实现社会消费品零售总额8.22亿元，同比增长18.3%。</w:t>
      </w:r>
    </w:p>
    <w:p>
      <w:pPr>
        <w:ind w:left="0" w:right="0" w:firstLine="560"/>
        <w:spacing w:before="450" w:after="450" w:line="312" w:lineRule="auto"/>
      </w:pPr>
      <w:r>
        <w:rPr>
          <w:rFonts w:ascii="宋体" w:hAnsi="宋体" w:eastAsia="宋体" w:cs="宋体"/>
          <w:color w:val="000"/>
          <w:sz w:val="28"/>
          <w:szCs w:val="28"/>
        </w:rPr>
        <w:t xml:space="preserve">（四）招商引资成效比较显著，外经外贸、民营经济快速发展。1－10月份，全县共引进招商引资项目415个，合同协议外来投资额83.8亿元，实际到位外来投资15.69亿元，同比增长65.68%。其中，第六届沾化冬枣节期间的商贸洽谈成果丰硕，达成利用县外资金合同及协议41项，项目签约总额18.8亿元。外贸进出口增势强劲。1－10月份实现进出口总值806.39万美元，同比增长109.38%，其中出口646.79万美元，同比增长93.18%。民营经济得到较快发展。1－10月份，民营经济实现增加值18.73亿元，实现利税10.43亿元，同比分别增长77.1%和97%。</w:t>
      </w:r>
    </w:p>
    <w:p>
      <w:pPr>
        <w:ind w:left="0" w:right="0" w:firstLine="560"/>
        <w:spacing w:before="450" w:after="450" w:line="312" w:lineRule="auto"/>
      </w:pPr>
      <w:r>
        <w:rPr>
          <w:rFonts w:ascii="宋体" w:hAnsi="宋体" w:eastAsia="宋体" w:cs="宋体"/>
          <w:color w:val="000"/>
          <w:sz w:val="28"/>
          <w:szCs w:val="28"/>
        </w:rPr>
        <w:t xml:space="preserve">（五）财政收入继续保持较快进度和较高增幅，金融存贷款实现双增长。截止10月底，完成地方财政收入1.87亿元，完成调整预算的98.79%，同比增长42.39%，超过时间进度15.46个百分点；完成地方财政支出1.79亿元，占调整预算的80.85%，同比增长15.82%。截止10月末，金融机构各项存款余额比年初增加1.77亿元，同比增长18.7%；各项贷款余额比年初增加1.84亿元，同比增长18.75%。</w:t>
      </w:r>
    </w:p>
    <w:p>
      <w:pPr>
        <w:ind w:left="0" w:right="0" w:firstLine="560"/>
        <w:spacing w:before="450" w:after="450" w:line="312" w:lineRule="auto"/>
      </w:pPr>
      <w:r>
        <w:rPr>
          <w:rFonts w:ascii="宋体" w:hAnsi="宋体" w:eastAsia="宋体" w:cs="宋体"/>
          <w:color w:val="000"/>
          <w:sz w:val="28"/>
          <w:szCs w:val="28"/>
        </w:rPr>
        <w:t xml:space="preserve">虽然我们做了一些工作，经济发展态势较好，但发展中面临的困难和矛盾仍然十分突出，完成全年任务目标压力很大。一是结构调整的任务很重。目前，我县第一产业的比重高达26.4%，二、三产业发展仍较缓慢，要增加经济总量，提高经济发展质量，增强综合竞争实力，就必须加快二、三产业的发展。二是经济效益提高的基础尚不稳固。原有工业企业面临着基础薄弱、数量少、规模小、资金短缺等问题，两项资金占用增长39.5%，应收账款净额增长20.3%。三是税收结构不够合理，财政增收节支压力较大。农业税税率降低、出口退税负担机制改革等造成减收近4000万元；必保的工资性支出增加近700万元，重点保障支出压力加大，归还到期政府债务本息等对预算正常执行带来较大挑战，财政收支平衡面临严峻挑战。四是部分主要经济指标与年初确定的目标差距较大。招商引资仅完成全县分配任务的78.8%，完成市下达任务的40.2%，任务艰巨；要完成地方财政收入任务，需要组织收入2024万元，与增长25%的争取目标差距不小；要实现年初确定的规模以上工业销售收入、工业增加值和利税，后两个月分别需完成8.4亿元、1.9亿元和1.1亿元，压力很大。五是乡镇、部门和单位之间工作进展不平衡。从招商引资和地方财政收入两个指标来看，富国、下河、利国分别完成全年招商引资任务的72.6%、71.4%和65%，泊头、冯家、海防、下洼、黄升、滨海完成了50%左右，古城、大高完成比例不到30%；县委办、县府办、交通、国税、财政等11个单位超额完成了全年任务，但是有21个单位完成比例不到10%，6个单位没有招商实绩。乡镇组织财政收入进度较慢且不平衡。1－10月份，乡镇仅完成任务的74.12%，比时间进度慢9.21个百分点，收入最快和最慢的乡镇之间相差50.41个百分点，个别乡镇在组织收入上比较松懈，等、靠、要思想严重。六是与先进县区相比差距有进一步拉大的趋势，部分指标与黄河以北的县区相比，也有不小的差距。到9月份，我县工业增加值是3.75亿元，无棣、惠民分别是14.3亿元和6.2亿元；我县工业销售收入是12.33亿元，无棣、惠民分别是39亿元和15.6亿元；我县工业用电量是2亿千瓦时，无棣是3.66亿千瓦时；我县实际利用外资额是426万美元，而滨城区和阳信分别是610万美元和660万美元。与黄河以南的邹平、博兴相比，差距更大。对于存在的问题，各乡镇、部门和单位要高度重视，拿出对策，认真加以解决。</w:t>
      </w:r>
    </w:p>
    <w:p>
      <w:pPr>
        <w:ind w:left="0" w:right="0" w:firstLine="560"/>
        <w:spacing w:before="450" w:after="450" w:line="312" w:lineRule="auto"/>
      </w:pPr>
      <w:r>
        <w:rPr>
          <w:rFonts w:ascii="宋体" w:hAnsi="宋体" w:eastAsia="宋体" w:cs="宋体"/>
          <w:color w:val="000"/>
          <w:sz w:val="28"/>
          <w:szCs w:val="28"/>
        </w:rPr>
        <w:t xml:space="preserve">二、认清形势，扎实苦干，奋战两个月，全面完成全年任务目标</w:t>
      </w:r>
    </w:p>
    <w:p>
      <w:pPr>
        <w:ind w:left="0" w:right="0" w:firstLine="560"/>
        <w:spacing w:before="450" w:after="450" w:line="312" w:lineRule="auto"/>
      </w:pPr>
      <w:r>
        <w:rPr>
          <w:rFonts w:ascii="宋体" w:hAnsi="宋体" w:eastAsia="宋体" w:cs="宋体"/>
          <w:color w:val="000"/>
          <w:sz w:val="28"/>
          <w:szCs w:val="28"/>
        </w:rPr>
        <w:t xml:space="preserve">无论从外部环境还是自身发展上看，我县都面临良好发展机遇，确切地说，未来三至五年是我县不可多得的“跨越式大发展的机遇期”。从国际经济形势看，美国、日本、欧盟逐渐摆脱了经济低迷状态，全球经济开始复苏。从国内看，经过一年的调控，经济正朝着预期的方向发展，国民经济继续平稳较快增长，发展质量和水平将进一步提高。经过今年“有保有压”的宏观调控政策实践后，2024年国家将实行“进中求稳”的“结构导向的宏观调控”政策，信贷投放可能有所松动。最近，国家发改委副主任朱之鑫阐述了明年中国宏观经济政策的五大重点：更加注重结构调整，推动产业结构和产品的更新换代；更加注重加强经济和社会发展中的薄弱环节，重点是要加强农业和社会事业；更加注重扩大消费需求，继续引导和培育新的消费增长点，注重挖掘农村的消费潜力；更加注重改善人民生活，特别注意困难群众的生活，加大农村扶贫工作的力度，妥善解决困难群众的生活；更加注重通过改革来解决深层次的体制和机制。应当说，宏观调控政策正好给我们沾化这样的欠发达地区提供了良好的发展机遇。从我县情况看，我们敏锐地认清与把握了落实科学发展观的新形势，充分发挥我县土地、资源等优势，找准了国家宏观调控政策与我县实际的结合点，把握住了大的发展机遇。另一方面，经过全县上下的共同努力，农业三大特色产业进一步发展壮大；工业上立足资源优势，骨干产业框架已初步搭起，一批大型工业项目奠基开工，拉动全县经济跨越发展的引擎已经启动。基础设施建设不断强化并日臻完善，特别是市委、市政府确定的“北带”开发战略的实施，发挥了极大的拉动作用，即将动工的威乌高速、津汕高速、黄滨大铁路、徒骇河东坝公路、“一河两港”、南外环东延等工程将搭建起承载发展的立体交通框架，将形成徒骇河东坝道路工业经济带、以威乌高速为主干的东西生态经济带和以县城（工业园）、沿海经济开发区、大高航空城为重心的“两带三极”发展格局，为建设开放沾化、生态沾化、休闲沾化奠定基础。再就是我县政治安定、社会安定，全县上下政通人和，斗志旺盛，始终保持了良好的精神状态，成为促进跨越发展的有力政治保证。因此，大家既要看到我们工作中存在的差距和不足，更要充分认识我们面临的良好发展机遇，发挥“牺牲这一届”的精神，统一思想，鼓足干劲，突出重点，扎实工作，努力完成全年的各项任务。</w:t>
      </w:r>
    </w:p>
    <w:p>
      <w:pPr>
        <w:ind w:left="0" w:right="0" w:firstLine="560"/>
        <w:spacing w:before="450" w:after="450" w:line="312" w:lineRule="auto"/>
      </w:pPr>
      <w:r>
        <w:rPr>
          <w:rFonts w:ascii="宋体" w:hAnsi="宋体" w:eastAsia="宋体" w:cs="宋体"/>
          <w:color w:val="000"/>
          <w:sz w:val="28"/>
          <w:szCs w:val="28"/>
        </w:rPr>
        <w:t xml:space="preserve">（一）进一步加大经济结构调整力度。我县经济欠发达，主要原因就是产业结构不合理。根据产业结构演变的规律和经验，当人均GDP达到2024美元时，三次产业结构为12至15：41至49：39至44；当人均GDP达到4000美元时，三次产业结构为9至10：44：46至47。而我县去年三次产业比例为25.3：37.9：36.8，今年1－10月份三次产业比例为26.4：39.1：34.5。必须大力调整产业结构，抓二产带一产促三产。要坚定不移地实施“工业兴县”战略。立足我县资源优势，坚持走特色鲜明的生态循环工业之路，强力推进电力、生态纸业、盐及盐化工、食品加工和高新技术产业的发展。本着“突出特色、高点定位、功能配套”的原则，采取招商引资等方式，高标准建设好县工业园，为吸引工业项目入园创造优良的硬件环境条件。借鉴外地盐及盐化工产业的经验，科学制定《滨北沿海地带开发建设综合规划》，整合、发挥好资源优势，把沿海经济开发区建成山东省的第二“海化城”。树牢“要发展必须抓工业，抓工业就必须上项目”的观念，齐心协力抓项目。截止10月份，全县过千万元项目中有44个竣工投产或在建；已签订合同项目16个；达成初步协议、意向或正在洽谈的29个，共计89个，应当说进展可以，势头不错。但是，这29个签约、洽谈项目中有20个是年初县委2号文件确定的重点项目，这些项目的责任人和协办人是否需要反思一下？10个月过去了，有的项目已经竣工投产了，你却仍然在洽谈中，工作效率是不是太低了？这里有客观原因，但主观因素不可忽视。希望有关责任人、责任单位和协办人认真分析一下，查找原因，抓紧工作，不能老是停留在洽谈阶段。在抓好产业结构调整的同时，要创新调整观，大力调整投资结构和所有制结构。积极调整投资方向，坚持“一控三保”，即控制有污染、有危险、低水平的项目投资，保技术高、有市场、有效益的项目投资，保符合产业政策和调控方向的项目投资，保重点基础设施项目投资。调整所有制结构，重点是大力发展民营经济，政府推动、政策扶持、服务体系建设并举，充分调动民力和民智，扶持“大”的，培育“新”的，做亮“特”的，尽快形成民营经济铺天盖地大发展的局面。</w:t>
      </w:r>
    </w:p>
    <w:p>
      <w:pPr>
        <w:ind w:left="0" w:right="0" w:firstLine="560"/>
        <w:spacing w:before="450" w:after="450" w:line="312" w:lineRule="auto"/>
      </w:pPr>
      <w:r>
        <w:rPr>
          <w:rFonts w:ascii="宋体" w:hAnsi="宋体" w:eastAsia="宋体" w:cs="宋体"/>
          <w:color w:val="000"/>
          <w:sz w:val="28"/>
          <w:szCs w:val="28"/>
        </w:rPr>
        <w:t xml:space="preserve">（二）进一步加快招商引资步伐。招商引资的重要性这里就不再多说了，招商引资是“头等大事”，是重中之重，招商引资抓好了，就能够抓住机遇，实现跨越发展；否则，就只会失去机遇，永远在“欠发达”面前徘徊。自己跟自己比，前10个月成绩不小；与兄弟县区相比，与新的发展形势相比，我们招商引资的步子还不够大，还不够快。从目前看，仍有部分同志有畏难发愁情绪，这种态度非常不可取。说到家是压力不够大，责任心不够强。既然组织把我们放到这个位置，我们就要下决心干好各项工作，下决心把事业干上去。我们有良好的招商环境，有“六低六足”的优势；招商经验就在身边，劳动局、油区办、利国乡、下河乡等等都有成功的招商实例，多与这样的单位领导和引资人交流，虚心学习；充分利用各种关系和信息，不愁招不来商。有的同志一说招商先谈条件不行，缺资金，党史委、工商联在资金等方面也没有多少优势，不是已经完成县委下达的任务了吗。招商引资关键在干劲，在方法。小分队招商、专业招商、产业招商都是实践证明行之有效的招商方法，要注意加以运用。近期县政府抓住国内外资本低成本扩张的有利时机，组织有关部门和单位相关人员，组成招商队伍，赴韩国及温州等部分南方城市招商，进一步宣传沾化，拓宽新领域，寻求新的招商合作项目。各乡镇、各部门、各单位都要充分利用后两个月时间，积极开展各种招商活动，特别是招商空白和额度较小的单位，更要抓紧时间，奋起直追，争取在短暂的时间里有一个大的突破。</w:t>
      </w:r>
    </w:p>
    <w:p>
      <w:pPr>
        <w:ind w:left="0" w:right="0" w:firstLine="560"/>
        <w:spacing w:before="450" w:after="450" w:line="312" w:lineRule="auto"/>
      </w:pPr>
      <w:r>
        <w:rPr>
          <w:rFonts w:ascii="宋体" w:hAnsi="宋体" w:eastAsia="宋体" w:cs="宋体"/>
          <w:color w:val="000"/>
          <w:sz w:val="28"/>
          <w:szCs w:val="28"/>
        </w:rPr>
        <w:t xml:space="preserve">（三）进一步调整财税结构，做好增收节支工作。树立结构兴财的思想，以科学发展观为指导，努力提高地方财政收入占GDP、税收收入占地方财政收入、地方财政收入占财政总收入“三个比重”，努力实现经济增效、税收增加、群众增收三大目标。一是要把财税体制政策及其走向研究透、把握准，明确国家鼓励发展、限制发展的内涵，找准财税结构调整的方向和着力点，做到胸有成竹，避免使拙劲、走弯路。二是结合经济普查工作，扎扎实实开展税源普查，加强税源监控，尽快改变部分行业税收征管薄弱的状况。当前重点是房地产、建筑安装、交通运输、商业物流、房屋租赁、农村个体私营经济以及新兴中介服务等行业的税源普查，找出存量税源中可以挖潜的地方，分析透漏征漏管的原因，加大征管力度，确保应收尽收。三是强化税收保全措施，进一步健全县、乡、村“三级”协税护税网络，加强社会综合治税体系建设，要把国税收入纳入体系管理，针对个体私营业户征收的定额税，在不加重纳税人税负的情况下，要优先保证地方税的及时足额入库。充分发挥审计、税务稽查在保全财政收入方面的突出作用，完善稽查奖惩考核办法，实现以查促收，堵塞收入漏洞，保证财政收入及时足额和按预算级次入库。四是加强非税收入管理。认真落实“收支两条线”管理规定，充分发挥非税收入征管系统和稽查力量作用，把应纳入预算管理的非税收入全部纳入预算管理，保证财政收入的完整性。加快企业和行政事业单位占有、使用、管理的国有资产变现，并依法加大国有资产经营和收益收缴力度，把国有资产优势转化为财政收入优势。五是财政部门和各乡镇要认真分析财经形势，找准工作“症结”，积极组织收入，确保地方财政收入增长25%目标的实现。不能一提“高压线”该做的工作就不做了。既要落实好减轻农民负担，又要做到依法应收尽收。县委、县政府研究决定，对组织收入不利的乡镇，缩减转移支付额度。最近有的乡镇依法加大税收征缴征管力度，加强对群众自觉履行义务的宣传，工作做的不错。各乡镇要提高执政能力和工作水平，努力做好组织收入工作。</w:t>
      </w:r>
    </w:p>
    <w:p>
      <w:pPr>
        <w:ind w:left="0" w:right="0" w:firstLine="560"/>
        <w:spacing w:before="450" w:after="450" w:line="312" w:lineRule="auto"/>
      </w:pPr>
      <w:r>
        <w:rPr>
          <w:rFonts w:ascii="宋体" w:hAnsi="宋体" w:eastAsia="宋体" w:cs="宋体"/>
          <w:color w:val="000"/>
          <w:sz w:val="28"/>
          <w:szCs w:val="28"/>
        </w:rPr>
        <w:t xml:space="preserve">（四）进一步做好当前各项重点工作。10月25日县委、县政府召开了全县农业和农村工作会议，对秋冬林业会战、水利会战等农业和农村工作进行了安排部署；11月9日，林业会战领导小组成员及各乡镇党委书记对各乡镇造林情况进行了第一次互查。从检查的情况看，开局良好，但也有个别乡镇行动迟缓。12月6日，市委、市政府将召开“北带”开发现场调度会，为加快我县“北带”开发力度，进一步改善发展环境，11月5日和6日，县委、县政府分别召开会议，对徒骇河东坝道路工程、南外环东延工程、金河花园小区工程、滨州沾化皮业城、恒业水库绿化、工业园基础设施建设、沿海防潮大堤衬砌、东西线草业工程及沿海开发规划等项目进行研究，这几项工程涉及我县招商环境的改善和崭新发展平台的搭建，希望各相关部门、单位和乡镇对这几项工作和秋冬林业会战、水利会战高度重视，统筹安排，倒排工期，强化措施，扎扎实实地抓紧抓好，树立我县良好的形象。各乡镇要充分利用冬闲这段时间，组织广大群众发展民营经济、外出务工挣线，变“冬闲”为“冬忙”，这是促发展、保稳定一举两得的事情，要认真做好。在全力做好当前各项工作的同时，各乡镇、各部门、各单位要根据当前的经济运行形势，结合自身实际，及早谋划确定明年的工作重点，确保新的有新的气象。</w:t>
      </w:r>
    </w:p>
    <w:p>
      <w:pPr>
        <w:ind w:left="0" w:right="0" w:firstLine="560"/>
        <w:spacing w:before="450" w:after="450" w:line="312" w:lineRule="auto"/>
      </w:pPr>
      <w:r>
        <w:rPr>
          <w:rFonts w:ascii="宋体" w:hAnsi="宋体" w:eastAsia="宋体" w:cs="宋体"/>
          <w:color w:val="000"/>
          <w:sz w:val="28"/>
          <w:szCs w:val="28"/>
        </w:rPr>
        <w:t xml:space="preserve">（五）切实加强对经济工作的领导。党的十六届四中全会明确提出了加强党的执政能力建设的总体目标和主要任务。加强执政能力建设必须抓住发展这个执政兴国的第一要务，抓住经济建设这个中心不动摇。要抓好经济工作，必须在增强理解力、创新力、执行力、战斗力上下功夫，踏踏实实带领群众谋发展谋致富谋稳定。理解力是对事物透彻分析和准确把握的能力，创新力是执政的第一能力，全面提高战斗力关键在班子、在干部，而执行力是一种自觉的理性力量，是一种理性的服从精神。实践证明，我县发展方向对头，路子正确，关键是如何抓落实，这就要求各级、各部门、各单位大力提高执行力，与县委、县政府保持高度一致，一心一意抓落实，凝神聚力谋发展。要按照县委、县政府的部署，提速增效、依法按规、健全机制抓落实，扎扎实实地做好各项经济工作，把年初确定的各项任务指标变成现实。</w:t>
      </w:r>
    </w:p>
    <w:p>
      <w:pPr>
        <w:ind w:left="0" w:right="0" w:firstLine="560"/>
        <w:spacing w:before="450" w:after="450" w:line="312" w:lineRule="auto"/>
      </w:pPr>
      <w:r>
        <w:rPr>
          <w:rFonts w:ascii="宋体" w:hAnsi="宋体" w:eastAsia="宋体" w:cs="宋体"/>
          <w:color w:val="000"/>
          <w:sz w:val="28"/>
          <w:szCs w:val="28"/>
        </w:rPr>
        <w:t xml:space="preserve">同志们，今年还有不到两个月的时间，年终岁尾工作头绪多、任务繁重。只要大家统筹摆布好各项工作，突出工作重点，强化工作措施，大干两个月，年初确定的发展目标就一定能实现。更多相关文章请到免费公文范文</w:t>
      </w:r>
    </w:p>
    <w:p>
      <w:pPr>
        <w:ind w:left="0" w:right="0" w:firstLine="560"/>
        <w:spacing w:before="450" w:after="450" w:line="312" w:lineRule="auto"/>
      </w:pPr>
      <w:r>
        <w:rPr>
          <w:rFonts w:ascii="宋体" w:hAnsi="宋体" w:eastAsia="宋体" w:cs="宋体"/>
          <w:color w:val="000"/>
          <w:sz w:val="28"/>
          <w:szCs w:val="28"/>
        </w:rPr>
        <w:t xml:space="preserve">坚定信心 稳中求进 以优异成绩迎接党的十八大</w:t>
      </w:r>
    </w:p>
    <w:p>
      <w:pPr>
        <w:ind w:left="0" w:right="0" w:firstLine="560"/>
        <w:spacing w:before="450" w:after="450" w:line="312" w:lineRule="auto"/>
      </w:pPr>
      <w:r>
        <w:rPr>
          <w:rFonts w:ascii="宋体" w:hAnsi="宋体" w:eastAsia="宋体" w:cs="宋体"/>
          <w:color w:val="000"/>
          <w:sz w:val="28"/>
          <w:szCs w:val="28"/>
        </w:rPr>
        <w:t xml:space="preserve">刚刚过去的2024年，是“十二五”时期开局之年。面对风云变幻的国际形势和艰巨繁重的国内任务，以胡锦涛同志为总书记的党中央团结带领全党全军全国各族人民，牢牢把握科学发展这个主题和加快转变经济发展方式这条主线，认真实施“十二五”规划，加强和改善宏观调控，正确处理保持经济平稳较快发展、调整经济结构、管理通胀预期的关系，加大解决突出问题工作力度，巩固和扩大应对国际金融危机冲击成果，促进经济增长由政策刺激向自主增长有序转变，国民经济继续朝着宏观调控预期方向发展，呈现增长较快、价格趋稳、效益较好、民生改善的良好态势。党的十七届六中全会从战略上对文化改革发展进行研究部署，作出了关于深化文化体制改革、推动社会主义文化大发展大繁荣若干重大问题的决定。全党全国隆重庆祝中国共产党成立90周年，党和人民团结奋进的步伐更加坚定有力。我国社会主义经济建设、政治建设、文化建设、社会建设以及生态文明建设和党的建设都取得了新的成绩，实现了“十二五”时期良好开局。</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我们党将召开第十八次全国代表大会。做好今年各项工作，保持经济社会发展良好势头，具有十分重要的意义。不久前闭幕的中央经济工作会议，全面分析了当前国际国内经济形势，明确提出了今年经济工作的总体要求、大政方针和主要任务，为今年经济社会发展指明了方向。我们要按照中央经济工作会议要求，全面贯彻党的十七大和十七届三中、四中、五中、六中全会精神，以邓小平理论和“三个代表”重要思想为指导，深入贯彻落实科学发展观，继续实施积极的财政政策和稳健的货币政策，保持宏观经济政策的连续性和稳定性，增强调控的针对性、灵活性、前瞻性，继续处理好保持经济平稳较快发展、调整经济结构、管理通胀预期的关系，加快推进经济发展方式转变和经济结构调整，着力扩大国内需求，着力加强自主创新和节能减排，着力深化改革开放，着力保障和改善民生，保持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做好今年工作，必须继续紧紧抓住科学发展这个主题和加快转变经济发展方式这条主线。一要牢牢把握扩大内需这一战略基点。保持我国经济平稳较快发展，必须更多地依靠内需拉动。扩大内需特别是消费需求是加快转变经济发展方式的基本要求和首要任务。要从我国转变经济发展方式和调整经济结构的战略需要出发，进一步推动经济增长由政策刺激向自主增长有序转变，把扩大内需的重点更多放在保障和改善民生、加快发展服务业、提高中等收入者比重上来。二要牢牢把握发展实体经济这一坚实基础。实体经济是社会财富和综合国力的基础，也是改善人民生活的物质基础。要高度重视实体经济发展，人才和资金等要更多投向实体经济，政策措施要更加有助于发展实体经济，收入分配要更多向劳动倾斜，努力营造鼓励脚踏实地、勤劳创业、实业致富的社会氛围。三要牢牢把握加快改革创新这一强大动力。扩大内需，增强自主增长能力，发展实体经济，解决制约经济社会发展的诸多矛盾和问题，都必须依靠深化改革、推进科技创新。要坚持社会主义市场经济的改革方向，加强改革顶层设计和总体规划，抓住时机尽快在一些重点领域和关键环节取得突破，着力提高原始创新能力，不断增强集成创新、引进消化吸收再创新能力，使经济发展更多建立在科技进步和创新的基础之上。四要牢牢把握保障和改善民生这一根本目的。改善民生是加快转变经济发展方式、扩大消费的必然要求。要针对民生领域人民群众反映强烈的突出问题，加大财政投入力度，切实办好涉及民生的大事要事，注重提高发展的包容性，使社会生产能力提高和人民生活改善相互促进。</w:t>
      </w:r>
    </w:p>
    <w:p>
      <w:pPr>
        <w:ind w:left="0" w:right="0" w:firstLine="560"/>
        <w:spacing w:before="450" w:after="450" w:line="312" w:lineRule="auto"/>
      </w:pPr>
      <w:r>
        <w:rPr>
          <w:rFonts w:ascii="宋体" w:hAnsi="宋体" w:eastAsia="宋体" w:cs="宋体"/>
          <w:color w:val="000"/>
          <w:sz w:val="28"/>
          <w:szCs w:val="28"/>
        </w:rPr>
        <w:t xml:space="preserve">做好今年工作，必须突出把握好稳中求进的工作总基调。去年，世界经济增长放缓，国际贸易增速回落，国际金融市场剧烈动荡，各类风险明显增多。今年，世界经济形势总体上仍将十分严峻复杂，经济复苏的不稳定性不确定性上升。我们要更加注重统筹国内国际两个大局，充分认识国际金融危机给我国发展带来的机遇和风险，从我国改革开放和社会主义现代化建设全局高度，加强战略谋划，增强应对能力，扬长避短，趋利避害。当前，我国经济发展中不平衡、不协调、不可持续的矛盾和问题仍很突出，经济增长下行压力和物价上涨压力并存，部分企业生产经营困难，节能减排形势严峻，经济金融等领域也存在一些不容忽视的潜在风险。我们必须保持清醒头脑，加强风险评估，及早准备预案，及时采取措施，有效化解各种风险。特别是，我国经济发展出现了一些新的阶段性特征，长期矛盾和短期问题相互交织，结构性因素和周期性因素相互作用，国内问题和国际问题相互关联。面对复杂多变的国际政治经济环境和国内经济运行新情况新变化，党中央明确提出了稳中求进的工作总基调。稳，就是要保持宏观经济政策基本稳定，保持经济平稳较快发展，保持物价总水平基本稳定，保持社会大局稳定。进，就是要继续抓住和用好我国发展的重要战略机遇期，在转变经济发展方式上取得新进展，在深化改革开放上取得新突破，在改善民生上取得新成效。稳和进辩证统一，互为条件，相辅相成。只有坚持稳中求进，把稳增长、控物价、调结构、惠民生、抓改革、促和谐更好地结合起来，才能有效防止经济增速大幅下滑，同时力避物价涨幅反弹，有利于疏解能源资源、生态环境等各方面压力，加快经济发展方式转变，在激烈的国际竞争中赢得主动，实现经济社会又好又快发展。</w:t>
      </w:r>
    </w:p>
    <w:p>
      <w:pPr>
        <w:ind w:left="0" w:right="0" w:firstLine="560"/>
        <w:spacing w:before="450" w:after="450" w:line="312" w:lineRule="auto"/>
      </w:pPr>
      <w:r>
        <w:rPr>
          <w:rFonts w:ascii="宋体" w:hAnsi="宋体" w:eastAsia="宋体" w:cs="宋体"/>
          <w:color w:val="000"/>
          <w:sz w:val="28"/>
          <w:szCs w:val="28"/>
        </w:rPr>
        <w:t xml:space="preserve">做好今年工作，必须加强和改进党的领导。党的坚强领导是做好新一年工作、不断开创科学发展新局面的根本保证。各级党委和政府要把思想和行动统一到中央对国际国内形势的判断上来，统一到中央对今年工作的总体要求和决策部署上来，增强大局意识、忧患意识和风险意识，自觉服从和服务于全党全国工作大局，坚持统筹兼顾，狠抓工作落实，处理好各方面重大关系，推动经济建设、政治建设、文化建设、社会建设以及生态文明建设协调发展。要以改革创新精神全面推进党的建设各项工作，着力提高推动科学发展、维护社会和谐稳定的能力和水平，使我们党更好地把握历史大势、勇立时代潮头、引领社会进步。</w:t>
      </w:r>
    </w:p>
    <w:p>
      <w:pPr>
        <w:ind w:left="0" w:right="0" w:firstLine="560"/>
        <w:spacing w:before="450" w:after="450" w:line="312" w:lineRule="auto"/>
      </w:pPr>
      <w:r>
        <w:rPr>
          <w:rFonts w:ascii="宋体" w:hAnsi="宋体" w:eastAsia="宋体" w:cs="宋体"/>
          <w:color w:val="000"/>
          <w:sz w:val="28"/>
          <w:szCs w:val="28"/>
        </w:rPr>
        <w:t xml:space="preserve">今年是我国发展历程中具有特殊重要意义的一年。让我们更加紧密地团结在以胡锦涛同志为总书记的党中央周围，坚定信心，扎实工作，稳中求进，巩固和发展“十二五”开局良好势头，全面做好改革发展稳定各项工作，以经济社会发展的优异成绩迎接党的十八大！</w:t>
      </w:r>
    </w:p>
    <w:p>
      <w:pPr>
        <w:ind w:left="0" w:right="0" w:firstLine="560"/>
        <w:spacing w:before="450" w:after="450" w:line="312" w:lineRule="auto"/>
      </w:pPr>
      <w:r>
        <w:rPr>
          <w:rFonts w:ascii="黑体" w:hAnsi="黑体" w:eastAsia="黑体" w:cs="黑体"/>
          <w:color w:val="000000"/>
          <w:sz w:val="36"/>
          <w:szCs w:val="36"/>
          <w:b w:val="1"/>
          <w:bCs w:val="1"/>
        </w:rPr>
        <w:t xml:space="preserve">第四篇：经济形势分析会议汇报</w:t>
      </w:r>
    </w:p>
    <w:p>
      <w:pPr>
        <w:ind w:left="0" w:right="0" w:firstLine="560"/>
        <w:spacing w:before="450" w:after="450" w:line="312" w:lineRule="auto"/>
      </w:pPr>
      <w:r>
        <w:rPr>
          <w:rFonts w:ascii="宋体" w:hAnsi="宋体" w:eastAsia="宋体" w:cs="宋体"/>
          <w:color w:val="000"/>
          <w:sz w:val="28"/>
          <w:szCs w:val="28"/>
        </w:rPr>
        <w:t xml:space="preserve">区招商局（项目办）</w:t>
      </w:r>
    </w:p>
    <w:p>
      <w:pPr>
        <w:ind w:left="0" w:right="0" w:firstLine="560"/>
        <w:spacing w:before="450" w:after="450" w:line="312" w:lineRule="auto"/>
      </w:pPr>
      <w:r>
        <w:rPr>
          <w:rFonts w:ascii="宋体" w:hAnsi="宋体" w:eastAsia="宋体" w:cs="宋体"/>
          <w:color w:val="000"/>
          <w:sz w:val="28"/>
          <w:szCs w:val="28"/>
        </w:rPr>
        <w:t xml:space="preserve">关于2024工作目标完成情况的汇报</w:t>
      </w:r>
    </w:p>
    <w:p>
      <w:pPr>
        <w:ind w:left="0" w:right="0" w:firstLine="560"/>
        <w:spacing w:before="450" w:after="450" w:line="312" w:lineRule="auto"/>
      </w:pPr>
      <w:r>
        <w:rPr>
          <w:rFonts w:ascii="宋体" w:hAnsi="宋体" w:eastAsia="宋体" w:cs="宋体"/>
          <w:color w:val="000"/>
          <w:sz w:val="28"/>
          <w:szCs w:val="28"/>
        </w:rPr>
        <w:t xml:space="preserve">年初，为进一步明确职责，突出重点，强化考核，促进各项工作扎实有效开展，区招商局（项目办）与区政府签订了《2024工作目标考核责任书》。截至目前，部分工作任务已经完成，余下任务正按计划稳步推进。</w:t>
      </w:r>
    </w:p>
    <w:p>
      <w:pPr>
        <w:ind w:left="0" w:right="0" w:firstLine="560"/>
        <w:spacing w:before="450" w:after="450" w:line="312" w:lineRule="auto"/>
      </w:pPr>
      <w:r>
        <w:rPr>
          <w:rFonts w:ascii="宋体" w:hAnsi="宋体" w:eastAsia="宋体" w:cs="宋体"/>
          <w:color w:val="000"/>
          <w:sz w:val="28"/>
          <w:szCs w:val="28"/>
        </w:rPr>
        <w:t xml:space="preserve">一、关于重点目标完成情况</w:t>
      </w:r>
    </w:p>
    <w:p>
      <w:pPr>
        <w:ind w:left="0" w:right="0" w:firstLine="560"/>
        <w:spacing w:before="450" w:after="450" w:line="312" w:lineRule="auto"/>
      </w:pPr>
      <w:r>
        <w:rPr>
          <w:rFonts w:ascii="宋体" w:hAnsi="宋体" w:eastAsia="宋体" w:cs="宋体"/>
          <w:color w:val="000"/>
          <w:sz w:val="28"/>
          <w:szCs w:val="28"/>
        </w:rPr>
        <w:t xml:space="preserve">（一）招商引资指标：</w:t>
      </w:r>
    </w:p>
    <w:p>
      <w:pPr>
        <w:ind w:left="0" w:right="0" w:firstLine="560"/>
        <w:spacing w:before="450" w:after="450" w:line="312" w:lineRule="auto"/>
      </w:pPr>
      <w:r>
        <w:rPr>
          <w:rFonts w:ascii="宋体" w:hAnsi="宋体" w:eastAsia="宋体" w:cs="宋体"/>
          <w:color w:val="000"/>
          <w:sz w:val="28"/>
          <w:szCs w:val="28"/>
        </w:rPr>
        <w:t xml:space="preserve">1、全年力争引进过亿元的工业项目3个以上，过千万元的项目6个。</w:t>
      </w:r>
    </w:p>
    <w:p>
      <w:pPr>
        <w:ind w:left="0" w:right="0" w:firstLine="560"/>
        <w:spacing w:before="450" w:after="450" w:line="312" w:lineRule="auto"/>
      </w:pPr>
      <w:r>
        <w:rPr>
          <w:rFonts w:ascii="宋体" w:hAnsi="宋体" w:eastAsia="宋体" w:cs="宋体"/>
          <w:color w:val="000"/>
          <w:sz w:val="28"/>
          <w:szCs w:val="28"/>
        </w:rPr>
        <w:t xml:space="preserve">2、盘活存量资产，引进落户中心区“三产”项目3个。</w:t>
      </w:r>
    </w:p>
    <w:p>
      <w:pPr>
        <w:ind w:left="0" w:right="0" w:firstLine="560"/>
        <w:spacing w:before="450" w:after="450" w:line="312" w:lineRule="auto"/>
      </w:pPr>
      <w:r>
        <w:rPr>
          <w:rFonts w:ascii="宋体" w:hAnsi="宋体" w:eastAsia="宋体" w:cs="宋体"/>
          <w:color w:val="000"/>
          <w:sz w:val="28"/>
          <w:szCs w:val="28"/>
        </w:rPr>
        <w:t xml:space="preserve">3、储备招商引资项目信息20个。</w:t>
      </w:r>
    </w:p>
    <w:p>
      <w:pPr>
        <w:ind w:left="0" w:right="0" w:firstLine="560"/>
        <w:spacing w:before="450" w:after="450" w:line="312" w:lineRule="auto"/>
      </w:pPr>
      <w:r>
        <w:rPr>
          <w:rFonts w:ascii="宋体" w:hAnsi="宋体" w:eastAsia="宋体" w:cs="宋体"/>
          <w:color w:val="000"/>
          <w:sz w:val="28"/>
          <w:szCs w:val="28"/>
        </w:rPr>
        <w:t xml:space="preserve">指标完成情况：元至六月，共新签定项目协议2个（包括武商量贩大型连锁超市项目、800吨/年魔芋胶和6000吨/年魔芋食品项目），协议投资总额7800多万元；组织参加招商考察活动4次，累计接触或接待客商35批次60多人；储备有价值项目信息15个（德生印染1亿米高档服装面料印染、圣戈班石膏板、欧浦钢铁物流、民康制药、华盛汽贸、今源酒业、亚隆路桥工程商品混凝土、SPAR集团超市、振宏物流等）。同时，还协助文体局包装了三国古战场、天湖风景区等旅游项目。</w:t>
      </w:r>
    </w:p>
    <w:p>
      <w:pPr>
        <w:ind w:left="0" w:right="0" w:firstLine="560"/>
        <w:spacing w:before="450" w:after="450" w:line="312" w:lineRule="auto"/>
      </w:pPr>
      <w:r>
        <w:rPr>
          <w:rFonts w:ascii="宋体" w:hAnsi="宋体" w:eastAsia="宋体" w:cs="宋体"/>
          <w:color w:val="000"/>
          <w:sz w:val="28"/>
          <w:szCs w:val="28"/>
        </w:rPr>
        <w:t xml:space="preserve">（二）项目协调服务指标：</w:t>
      </w:r>
    </w:p>
    <w:p>
      <w:pPr>
        <w:ind w:left="0" w:right="0" w:firstLine="560"/>
        <w:spacing w:before="450" w:after="450" w:line="312" w:lineRule="auto"/>
      </w:pPr>
      <w:r>
        <w:rPr>
          <w:rFonts w:ascii="宋体" w:hAnsi="宋体" w:eastAsia="宋体" w:cs="宋体"/>
          <w:color w:val="000"/>
          <w:sz w:val="28"/>
          <w:szCs w:val="28"/>
        </w:rPr>
        <w:t xml:space="preserve">4、及时了解反映各征地拆迁项目工作进展，每月编发项目建设工作快报8期以上。</w:t>
      </w:r>
    </w:p>
    <w:p>
      <w:pPr>
        <w:ind w:left="0" w:right="0" w:firstLine="560"/>
        <w:spacing w:before="450" w:after="450" w:line="312" w:lineRule="auto"/>
      </w:pPr>
      <w:r>
        <w:rPr>
          <w:rFonts w:ascii="宋体" w:hAnsi="宋体" w:eastAsia="宋体" w:cs="宋体"/>
          <w:color w:val="000"/>
          <w:sz w:val="28"/>
          <w:szCs w:val="28"/>
        </w:rPr>
        <w:t xml:space="preserve">5、加强联系沟通，筹办两区联席会议，协调和督办落实会议决议，及时掌握和报告猇亭园区内2024年建设项目及进展。</w:t>
      </w:r>
    </w:p>
    <w:p>
      <w:pPr>
        <w:ind w:left="0" w:right="0" w:firstLine="560"/>
        <w:spacing w:before="450" w:after="450" w:line="312" w:lineRule="auto"/>
      </w:pPr>
      <w:r>
        <w:rPr>
          <w:rFonts w:ascii="宋体" w:hAnsi="宋体" w:eastAsia="宋体" w:cs="宋体"/>
          <w:color w:val="000"/>
          <w:sz w:val="28"/>
          <w:szCs w:val="28"/>
        </w:rPr>
        <w:t xml:space="preserve">6、协助区财政部门向宜昌开发区和项目业主催收资金，资金到位率在95%以上。</w:t>
      </w:r>
    </w:p>
    <w:p>
      <w:pPr>
        <w:ind w:left="0" w:right="0" w:firstLine="560"/>
        <w:spacing w:before="450" w:after="450" w:line="312" w:lineRule="auto"/>
      </w:pPr>
      <w:r>
        <w:rPr>
          <w:rFonts w:ascii="宋体" w:hAnsi="宋体" w:eastAsia="宋体" w:cs="宋体"/>
          <w:color w:val="000"/>
          <w:sz w:val="28"/>
          <w:szCs w:val="28"/>
        </w:rPr>
        <w:t xml:space="preserve">7、建立各项目专班、工作部门项目建设联动机制，不断完善工作运行机制和工作流程，协调促进各重点项目建设顺利推进。</w:t>
      </w:r>
    </w:p>
    <w:p>
      <w:pPr>
        <w:ind w:left="0" w:right="0" w:firstLine="560"/>
        <w:spacing w:before="450" w:after="450" w:line="312" w:lineRule="auto"/>
      </w:pPr>
      <w:r>
        <w:rPr>
          <w:rFonts w:ascii="宋体" w:hAnsi="宋体" w:eastAsia="宋体" w:cs="宋体"/>
          <w:color w:val="000"/>
          <w:sz w:val="28"/>
          <w:szCs w:val="28"/>
        </w:rPr>
        <w:t xml:space="preserve">8、负责对征地、拆迁、安臵工作相关部门的考核，为区委、区政府提供奖惩依据。</w:t>
      </w:r>
    </w:p>
    <w:p>
      <w:pPr>
        <w:ind w:left="0" w:right="0" w:firstLine="560"/>
        <w:spacing w:before="450" w:after="450" w:line="312" w:lineRule="auto"/>
      </w:pPr>
      <w:r>
        <w:rPr>
          <w:rFonts w:ascii="宋体" w:hAnsi="宋体" w:eastAsia="宋体" w:cs="宋体"/>
          <w:color w:val="000"/>
          <w:sz w:val="28"/>
          <w:szCs w:val="28"/>
        </w:rPr>
        <w:t xml:space="preserve">指标完成情况：2024 年已明确开工建设或即将开工的项目共有36个，需要征地6376.59亩，拆迁1881户。截至目前，已有17个项目开工建设，共完成征地2525亩，拆迁168户，拆除163户，项目征地拆迁取得了阶段性成果。同时，按照要求，项目办向宜昌开发区和兴发、新洋丰、三新磷化等10多个项目业主发催缴资金函，目前宜昌开发区和项目业主共拨入我区财政征地拆迁资金7700万元（其中包含兴发项目2870万元、葛洲坝机械船舶项目500万元、宜化货运中心及醋酸项目1100万元、九天环保453万元、杨家湾输变电项目256万元、三新磷化项目2024万元、光伏产业园项目500万元等）。</w:t>
      </w:r>
    </w:p>
    <w:p>
      <w:pPr>
        <w:ind w:left="0" w:right="0" w:firstLine="560"/>
        <w:spacing w:before="450" w:after="450" w:line="312" w:lineRule="auto"/>
      </w:pPr>
      <w:r>
        <w:rPr>
          <w:rFonts w:ascii="宋体" w:hAnsi="宋体" w:eastAsia="宋体" w:cs="宋体"/>
          <w:color w:val="000"/>
          <w:sz w:val="28"/>
          <w:szCs w:val="28"/>
        </w:rPr>
        <w:t xml:space="preserve">三月至六月，共整理编发项目快报31期，项目建设专报3期，撰写项目建设情况汇报材料20多篇，每周定期对重点项目征地拆迁任务完成情况进行了通报。还初步拟定了《征地拆迁安臵工作考核办法》，编印了《2024年重点项目建设手册》，建立了项目台账和资金台帐，对各专班、工作组的工作情况做好了详细记载。同时，积极化解项目建设过程中的各种矛盾，成功协调宜昌开发区解决了金岭路下水管网对接、金岭居委会农田水淹等问题。</w:t>
      </w:r>
    </w:p>
    <w:p>
      <w:pPr>
        <w:ind w:left="0" w:right="0" w:firstLine="560"/>
        <w:spacing w:before="450" w:after="450" w:line="312" w:lineRule="auto"/>
      </w:pPr>
      <w:r>
        <w:rPr>
          <w:rFonts w:ascii="宋体" w:hAnsi="宋体" w:eastAsia="宋体" w:cs="宋体"/>
          <w:color w:val="000"/>
          <w:sz w:val="28"/>
          <w:szCs w:val="28"/>
        </w:rPr>
        <w:t xml:space="preserve">二、关于职能目标完成情况</w:t>
      </w:r>
    </w:p>
    <w:p>
      <w:pPr>
        <w:ind w:left="0" w:right="0" w:firstLine="560"/>
        <w:spacing w:before="450" w:after="450" w:line="312" w:lineRule="auto"/>
      </w:pPr>
      <w:r>
        <w:rPr>
          <w:rFonts w:ascii="宋体" w:hAnsi="宋体" w:eastAsia="宋体" w:cs="宋体"/>
          <w:color w:val="000"/>
          <w:sz w:val="28"/>
          <w:szCs w:val="28"/>
        </w:rPr>
        <w:t xml:space="preserve">（一）招商引资指标：</w:t>
      </w:r>
    </w:p>
    <w:p>
      <w:pPr>
        <w:ind w:left="0" w:right="0" w:firstLine="560"/>
        <w:spacing w:before="450" w:after="450" w:line="312" w:lineRule="auto"/>
      </w:pPr>
      <w:r>
        <w:rPr>
          <w:rFonts w:ascii="宋体" w:hAnsi="宋体" w:eastAsia="宋体" w:cs="宋体"/>
          <w:color w:val="000"/>
          <w:sz w:val="28"/>
          <w:szCs w:val="28"/>
        </w:rPr>
        <w:t xml:space="preserve">1、协调督办签约项目鑫鸿华太阳能电池、杭州立帆氨基乙酸、深圳联创真节能项目按期开工建设投产。</w:t>
      </w:r>
    </w:p>
    <w:p>
      <w:pPr>
        <w:ind w:left="0" w:right="0" w:firstLine="560"/>
        <w:spacing w:before="450" w:after="450" w:line="312" w:lineRule="auto"/>
      </w:pPr>
      <w:r>
        <w:rPr>
          <w:rFonts w:ascii="宋体" w:hAnsi="宋体" w:eastAsia="宋体" w:cs="宋体"/>
          <w:color w:val="000"/>
          <w:sz w:val="28"/>
          <w:szCs w:val="28"/>
        </w:rPr>
        <w:t xml:space="preserve">2、做好全区招商引资政策法规的调研、招商资料的更新、引资信息发布和项目信息网库建设。</w:t>
      </w:r>
    </w:p>
    <w:p>
      <w:pPr>
        <w:ind w:left="0" w:right="0" w:firstLine="560"/>
        <w:spacing w:before="450" w:after="450" w:line="312" w:lineRule="auto"/>
      </w:pPr>
      <w:r>
        <w:rPr>
          <w:rFonts w:ascii="宋体" w:hAnsi="宋体" w:eastAsia="宋体" w:cs="宋体"/>
          <w:color w:val="000"/>
          <w:sz w:val="28"/>
          <w:szCs w:val="28"/>
        </w:rPr>
        <w:t xml:space="preserve">3、为客商提供项目立项、工商注册、税务登记等代理服务。指标完成情况：一是鑫鸿华太阳能电池、杭州立帆氨基乙酸、深圳联创真节能等一批签约项目正在加紧跟踪联系，力争尽快开工建设。二是在对全区存量资产和项目库进行调查摸底的基础上，完善了招商资料，更新了项目信息库。联系包装了天湖风景区、三国古战场、三峡物流中心等招商项目。收集整理了宜都机电华宇塑钢型材、粤昌陶瓷闲臵资产盘活等一批项目入库。</w:t>
      </w:r>
    </w:p>
    <w:p>
      <w:pPr>
        <w:ind w:left="0" w:right="0" w:firstLine="560"/>
        <w:spacing w:before="450" w:after="450" w:line="312" w:lineRule="auto"/>
      </w:pPr>
      <w:r>
        <w:rPr>
          <w:rFonts w:ascii="宋体" w:hAnsi="宋体" w:eastAsia="宋体" w:cs="宋体"/>
          <w:color w:val="000"/>
          <w:sz w:val="28"/>
          <w:szCs w:val="28"/>
        </w:rPr>
        <w:t xml:space="preserve">（二）项目协调服务指标：</w:t>
      </w:r>
    </w:p>
    <w:p>
      <w:pPr>
        <w:ind w:left="0" w:right="0" w:firstLine="560"/>
        <w:spacing w:before="450" w:after="450" w:line="312" w:lineRule="auto"/>
      </w:pPr>
      <w:r>
        <w:rPr>
          <w:rFonts w:ascii="宋体" w:hAnsi="宋体" w:eastAsia="宋体" w:cs="宋体"/>
          <w:color w:val="000"/>
          <w:sz w:val="28"/>
          <w:szCs w:val="28"/>
        </w:rPr>
        <w:t xml:space="preserve">4、统筹掌握项目征地、拆迁和资金到位进展，建立项目建设工作台帐。</w:t>
      </w:r>
    </w:p>
    <w:p>
      <w:pPr>
        <w:ind w:left="0" w:right="0" w:firstLine="560"/>
        <w:spacing w:before="450" w:after="450" w:line="312" w:lineRule="auto"/>
      </w:pPr>
      <w:r>
        <w:rPr>
          <w:rFonts w:ascii="宋体" w:hAnsi="宋体" w:eastAsia="宋体" w:cs="宋体"/>
          <w:color w:val="000"/>
          <w:sz w:val="28"/>
          <w:szCs w:val="28"/>
        </w:rPr>
        <w:t xml:space="preserve">5、加强与重点项目业主联系，积极开展调查研究，协调解决项目建设过程中出现的具体问题。</w:t>
      </w:r>
    </w:p>
    <w:p>
      <w:pPr>
        <w:ind w:left="0" w:right="0" w:firstLine="560"/>
        <w:spacing w:before="450" w:after="450" w:line="312" w:lineRule="auto"/>
      </w:pPr>
      <w:r>
        <w:rPr>
          <w:rFonts w:ascii="宋体" w:hAnsi="宋体" w:eastAsia="宋体" w:cs="宋体"/>
          <w:color w:val="000"/>
          <w:sz w:val="28"/>
          <w:szCs w:val="28"/>
        </w:rPr>
        <w:t xml:space="preserve">指标完成情况：一是建立了项目基本情况、资金情况、征地拆迁进展情况等台账，汇编成册，及时更新。二是成功协调宜昌开发区解决了金岭路下水管网对接、金岭居委会水淹处理等问题。</w:t>
      </w:r>
    </w:p>
    <w:p>
      <w:pPr>
        <w:ind w:left="0" w:right="0" w:firstLine="560"/>
        <w:spacing w:before="450" w:after="450" w:line="312" w:lineRule="auto"/>
      </w:pPr>
      <w:r>
        <w:rPr>
          <w:rFonts w:ascii="宋体" w:hAnsi="宋体" w:eastAsia="宋体" w:cs="宋体"/>
          <w:color w:val="000"/>
          <w:sz w:val="28"/>
          <w:szCs w:val="28"/>
        </w:rPr>
        <w:t xml:space="preserve">三、关于共性目标完成情况</w:t>
      </w:r>
    </w:p>
    <w:p>
      <w:pPr>
        <w:ind w:left="0" w:right="0" w:firstLine="560"/>
        <w:spacing w:before="450" w:after="450" w:line="312" w:lineRule="auto"/>
      </w:pPr>
      <w:r>
        <w:rPr>
          <w:rFonts w:ascii="宋体" w:hAnsi="宋体" w:eastAsia="宋体" w:cs="宋体"/>
          <w:color w:val="000"/>
          <w:sz w:val="28"/>
          <w:szCs w:val="28"/>
        </w:rPr>
        <w:t xml:space="preserve">对于基层组织建设、党风廉政建设、“三城联创”、文明创建、依法行政、综合治理、计划生育、安全生产和区委、区政府交办的其他工作任务均按时按要求完成。</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（一）招商引资方面。缺乏详细介绍我区有关情况的招商宣传资料。对全区存量资产情况掌握不够全面。</w:t>
      </w:r>
    </w:p>
    <w:p>
      <w:pPr>
        <w:ind w:left="0" w:right="0" w:firstLine="560"/>
        <w:spacing w:before="450" w:after="450" w:line="312" w:lineRule="auto"/>
      </w:pPr>
      <w:r>
        <w:rPr>
          <w:rFonts w:ascii="宋体" w:hAnsi="宋体" w:eastAsia="宋体" w:cs="宋体"/>
          <w:color w:val="000"/>
          <w:sz w:val="28"/>
          <w:szCs w:val="28"/>
        </w:rPr>
        <w:t xml:space="preserve">（二）项目协调方面。</w:t>
      </w:r>
    </w:p>
    <w:p>
      <w:pPr>
        <w:ind w:left="0" w:right="0" w:firstLine="560"/>
        <w:spacing w:before="450" w:after="450" w:line="312" w:lineRule="auto"/>
      </w:pPr>
      <w:r>
        <w:rPr>
          <w:rFonts w:ascii="宋体" w:hAnsi="宋体" w:eastAsia="宋体" w:cs="宋体"/>
          <w:color w:val="000"/>
          <w:sz w:val="28"/>
          <w:szCs w:val="28"/>
        </w:rPr>
        <w:t xml:space="preserve">1、任务完成进度不平衡。项目征地拆迁工作同时启动，但由于受各方因素影响，导致任务完成进度不平衡。如宜化货运中心项目近段时间拆迁进展特别迅速，九天环保、桐岭新村等项目</w:t>
      </w:r>
    </w:p>
    <w:p>
      <w:pPr>
        <w:ind w:left="0" w:right="0" w:firstLine="560"/>
        <w:spacing w:before="450" w:after="450" w:line="312" w:lineRule="auto"/>
      </w:pPr>
      <w:r>
        <w:rPr>
          <w:rFonts w:ascii="宋体" w:hAnsi="宋体" w:eastAsia="宋体" w:cs="宋体"/>
          <w:color w:val="000"/>
          <w:sz w:val="28"/>
          <w:szCs w:val="28"/>
        </w:rPr>
        <w:t xml:space="preserve">拆迁任务已在很短的时间内全部完成，但截至目前还有许多项目进展不很明显，有的项目甚至没有进展。</w:t>
      </w:r>
    </w:p>
    <w:p>
      <w:pPr>
        <w:ind w:left="0" w:right="0" w:firstLine="560"/>
        <w:spacing w:before="450" w:after="450" w:line="312" w:lineRule="auto"/>
      </w:pPr>
      <w:r>
        <w:rPr>
          <w:rFonts w:ascii="宋体" w:hAnsi="宋体" w:eastAsia="宋体" w:cs="宋体"/>
          <w:color w:val="000"/>
          <w:sz w:val="28"/>
          <w:szCs w:val="28"/>
        </w:rPr>
        <w:t xml:space="preserve">2、征地拆迁协议签订不及时。尽管区拆迁办、区国土分局早已拟定了兴发猇亭精细化工园、新洋丰磷酸二铵等13个项目的征地拆迁包干协议，区项目办也采取多种方式与宜昌开发区进行了联络与沟通，但截至目前，宜昌开发区只签订了云池深水港（首批）、宜化热力管线等项目的征地拆迁包干协议，余下的尚未审签。</w:t>
      </w:r>
    </w:p>
    <w:p>
      <w:pPr>
        <w:ind w:left="0" w:right="0" w:firstLine="560"/>
        <w:spacing w:before="450" w:after="450" w:line="312" w:lineRule="auto"/>
      </w:pPr>
      <w:r>
        <w:rPr>
          <w:rFonts w:ascii="宋体" w:hAnsi="宋体" w:eastAsia="宋体" w:cs="宋体"/>
          <w:color w:val="000"/>
          <w:sz w:val="28"/>
          <w:szCs w:val="28"/>
        </w:rPr>
        <w:t xml:space="preserve">3、资金到位情况不理想。由于项目征地拆迁资金缴纳拨付程序和环节复杂，市、区、开发区与项目业主之间信息不对称，造成资金到位不理想。截至目前，除兴发猇亭精细化工园（一期）和宜化货运中心及醋酸项目到位部分拆迁资金外，其他项目的征地拆迁资金均未到位。</w:t>
      </w:r>
    </w:p>
    <w:p>
      <w:pPr>
        <w:ind w:left="0" w:right="0" w:firstLine="560"/>
        <w:spacing w:before="450" w:after="450" w:line="312" w:lineRule="auto"/>
      </w:pPr>
      <w:r>
        <w:rPr>
          <w:rFonts w:ascii="宋体" w:hAnsi="宋体" w:eastAsia="宋体" w:cs="宋体"/>
          <w:color w:val="000"/>
          <w:sz w:val="28"/>
          <w:szCs w:val="28"/>
        </w:rPr>
        <w:t xml:space="preserve">（四）两区联络协调不顺畅。按照原两区联络组的职能定位，项目办主要承担与宜昌开发区及其相关部门联络、衔接与沟通，收集掌握项目建设动态，向开发区提供或通报我区征地拆迁、项目服务的进展情况等，但宜昌开发区目前没有明确专人负责联络，使很多问题无法得到解决和落实。</w:t>
      </w:r>
    </w:p>
    <w:p>
      <w:pPr>
        <w:ind w:left="0" w:right="0" w:firstLine="560"/>
        <w:spacing w:before="450" w:after="450" w:line="312" w:lineRule="auto"/>
      </w:pPr>
      <w:r>
        <w:rPr>
          <w:rFonts w:ascii="宋体" w:hAnsi="宋体" w:eastAsia="宋体" w:cs="宋体"/>
          <w:color w:val="000"/>
          <w:sz w:val="28"/>
          <w:szCs w:val="28"/>
        </w:rPr>
        <w:t xml:space="preserve">五、下步工作措施</w:t>
      </w:r>
    </w:p>
    <w:p>
      <w:pPr>
        <w:ind w:left="0" w:right="0" w:firstLine="560"/>
        <w:spacing w:before="450" w:after="450" w:line="312" w:lineRule="auto"/>
      </w:pPr>
      <w:r>
        <w:rPr>
          <w:rFonts w:ascii="宋体" w:hAnsi="宋体" w:eastAsia="宋体" w:cs="宋体"/>
          <w:color w:val="000"/>
          <w:sz w:val="28"/>
          <w:szCs w:val="28"/>
        </w:rPr>
        <w:t xml:space="preserve">下半年，我们将严格对照前期目标任务完成情况，进一步强化责任，明确工作任务，创新工作方式，细化工作措施，确保目标任务圆满完成。</w:t>
      </w:r>
    </w:p>
    <w:p>
      <w:pPr>
        <w:ind w:left="0" w:right="0" w:firstLine="560"/>
        <w:spacing w:before="450" w:after="450" w:line="312" w:lineRule="auto"/>
      </w:pPr>
      <w:r>
        <w:rPr>
          <w:rFonts w:ascii="宋体" w:hAnsi="宋体" w:eastAsia="宋体" w:cs="宋体"/>
          <w:color w:val="000"/>
          <w:sz w:val="28"/>
          <w:szCs w:val="28"/>
        </w:rPr>
        <w:t xml:space="preserve">（一）进一步加大招商引资力度。对区委、区政府赴鄂港粤招商已取得的成果加大追踪联络力度，力促项目尽快落实定案。以湖北深圳工业园建设为平台，主动出击，定向招商。</w:t>
      </w:r>
    </w:p>
    <w:p>
      <w:pPr>
        <w:ind w:left="0" w:right="0" w:firstLine="560"/>
        <w:spacing w:before="450" w:after="450" w:line="312" w:lineRule="auto"/>
      </w:pPr>
      <w:r>
        <w:rPr>
          <w:rFonts w:ascii="宋体" w:hAnsi="宋体" w:eastAsia="宋体" w:cs="宋体"/>
          <w:color w:val="000"/>
          <w:sz w:val="28"/>
          <w:szCs w:val="28"/>
        </w:rPr>
        <w:t xml:space="preserve">（二）进一步加大项目建设协调力度。要优化工作机制，创新服务理念，变被动服务为主动服务；要加强信息收集，完善信息报送机制，办好项目快报和专报，建好台帐；要加强项目征地</w:t>
      </w:r>
    </w:p>
    <w:p>
      <w:pPr>
        <w:ind w:left="0" w:right="0" w:firstLine="560"/>
        <w:spacing w:before="450" w:after="450" w:line="312" w:lineRule="auto"/>
      </w:pPr>
      <w:r>
        <w:rPr>
          <w:rFonts w:ascii="宋体" w:hAnsi="宋体" w:eastAsia="宋体" w:cs="宋体"/>
          <w:color w:val="000"/>
          <w:sz w:val="28"/>
          <w:szCs w:val="28"/>
        </w:rPr>
        <w:t xml:space="preserve">拆迁督办与考核，建立详细档案；要加强调查研究，针对项目建设过程出现的疑难问题，及时分析原因，寻求解决问题的办法，努力为领导决策当好参谋。</w:t>
      </w:r>
    </w:p>
    <w:p>
      <w:pPr>
        <w:ind w:left="0" w:right="0" w:firstLine="560"/>
        <w:spacing w:before="450" w:after="450" w:line="312" w:lineRule="auto"/>
      </w:pPr>
      <w:r>
        <w:rPr>
          <w:rFonts w:ascii="宋体" w:hAnsi="宋体" w:eastAsia="宋体" w:cs="宋体"/>
          <w:color w:val="000"/>
          <w:sz w:val="28"/>
          <w:szCs w:val="28"/>
        </w:rPr>
        <w:t xml:space="preserve">（三）进一步加大两区联络力度。要进一步加强与宜昌开发区和项目业主的联络与沟通，理顺联络协调工作机制，畅通资金拨付渠道，解决项目因资金不能及时到位而无法启动拆迁的难题加快推进项目征地拆迁进程。</w:t>
      </w:r>
    </w:p>
    <w:p>
      <w:pPr>
        <w:ind w:left="0" w:right="0" w:firstLine="560"/>
        <w:spacing w:before="450" w:after="450" w:line="312" w:lineRule="auto"/>
      </w:pPr>
      <w:r>
        <w:rPr>
          <w:rFonts w:ascii="宋体" w:hAnsi="宋体" w:eastAsia="宋体" w:cs="宋体"/>
          <w:color w:val="000"/>
          <w:sz w:val="28"/>
          <w:szCs w:val="28"/>
        </w:rPr>
        <w:t xml:space="preserve">猇亭区招商局 二〇〇八年六月二十六日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第五篇：市经济形势分析会议讲话</w:t>
      </w:r>
    </w:p>
    <w:p>
      <w:pPr>
        <w:ind w:left="0" w:right="0" w:firstLine="560"/>
        <w:spacing w:before="450" w:after="450" w:line="312" w:lineRule="auto"/>
      </w:pPr>
      <w:r>
        <w:rPr>
          <w:rFonts w:ascii="宋体" w:hAnsi="宋体" w:eastAsia="宋体" w:cs="宋体"/>
          <w:color w:val="000"/>
          <w:sz w:val="28"/>
          <w:szCs w:val="28"/>
        </w:rPr>
        <w:t xml:space="preserve">市经济形势分析会议讲话</w:t>
      </w:r>
    </w:p>
    <w:p>
      <w:pPr>
        <w:ind w:left="0" w:right="0" w:firstLine="560"/>
        <w:spacing w:before="450" w:after="450" w:line="312" w:lineRule="auto"/>
      </w:pPr>
      <w:r>
        <w:rPr>
          <w:rFonts w:ascii="宋体" w:hAnsi="宋体" w:eastAsia="宋体" w:cs="宋体"/>
          <w:color w:val="000"/>
          <w:sz w:val="28"/>
          <w:szCs w:val="28"/>
        </w:rPr>
        <w:t xml:space="preserve">市经济形势分析会议讲话</w:t>
      </w:r>
    </w:p>
    <w:p>
      <w:pPr>
        <w:ind w:left="0" w:right="0" w:firstLine="560"/>
        <w:spacing w:before="450" w:after="450" w:line="312" w:lineRule="auto"/>
      </w:pPr>
      <w:r>
        <w:rPr>
          <w:rFonts w:ascii="宋体" w:hAnsi="宋体" w:eastAsia="宋体" w:cs="宋体"/>
          <w:color w:val="000"/>
          <w:sz w:val="28"/>
          <w:szCs w:val="28"/>
        </w:rPr>
        <w:t xml:space="preserve">文章标题：**市经济形势分析会议讲话</w:t>
      </w:r>
    </w:p>
    <w:p>
      <w:pPr>
        <w:ind w:left="0" w:right="0" w:firstLine="560"/>
        <w:spacing w:before="450" w:after="450" w:line="312" w:lineRule="auto"/>
      </w:pPr>
      <w:r>
        <w:rPr>
          <w:rFonts w:ascii="宋体" w:hAnsi="宋体" w:eastAsia="宋体" w:cs="宋体"/>
          <w:color w:val="000"/>
          <w:sz w:val="28"/>
          <w:szCs w:val="28"/>
        </w:rPr>
        <w:t xml:space="preserve">今天召开这次经济形势分析会议，主要任务是认真分析一季度经济运行情况，找准存在问题，理清二季度工作重点，狠抓落实，力争上半年实现目标任务“双过半”。刚才，各有关部门对一季度经济形势进行了全面分析，各位市长就分管的工作作了发言。听了发言，我感到大家对一季度经济运行情况把握较准，分析较透，总结成绩实事求是，分析问题客观实在，下一步工作思路清晰，我完全同意，会后请大家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总体上讲，一季度全市经济运行开局良好，呈现出速度加快、效益提高、后劲增强、平稳运行的特点，实现了“开门红”。初步预计，一季度全市经济总量达到 17.39 亿元，同比增长 11.2，增速比上年同期提高 0.9 个百分点，比全省增速高出 0.4 个百分点，增幅位居全省第 7 位。</w:t>
      </w:r>
    </w:p>
    <w:p>
      <w:pPr>
        <w:ind w:left="0" w:right="0" w:firstLine="560"/>
        <w:spacing w:before="450" w:after="450" w:line="312" w:lineRule="auto"/>
      </w:pPr>
      <w:r>
        <w:rPr>
          <w:rFonts w:ascii="宋体" w:hAnsi="宋体" w:eastAsia="宋体" w:cs="宋体"/>
          <w:color w:val="000"/>
          <w:sz w:val="28"/>
          <w:szCs w:val="28"/>
        </w:rPr>
        <w:t xml:space="preserve">1、农业和农村经济稳步发展。春耕生产全面启动，全市完成春播面积近320 万亩，其中粮食作物 200 万亩以上。及时加强冬小麦田间管理，一类苗占 52.3，同比提高 1.3 个百分点；二类苗占 36.8，同比下降了 1 个百分点；三类苗占</w:t>
      </w:r>
    </w:p>
    <w:p>
      <w:pPr>
        <w:ind w:left="0" w:right="0" w:firstLine="560"/>
        <w:spacing w:before="450" w:after="450" w:line="312" w:lineRule="auto"/>
      </w:pPr>
      <w:r>
        <w:rPr>
          <w:rFonts w:ascii="宋体" w:hAnsi="宋体" w:eastAsia="宋体" w:cs="宋体"/>
          <w:color w:val="000"/>
          <w:sz w:val="28"/>
          <w:szCs w:val="28"/>
        </w:rPr>
        <w:t xml:space="preserve">10.9，同比下降了 0.3 个百分点。产业结构进一步调整，改造更新果树经济林 11 万亩，种植优质牧草 2.2 万亩，种植早春蔬菜 3.18 万亩。牛存栏量增加 1.09 万头，达到 44 万头；出栏量增加 1.62 万头，达到 8.05 万头；牛奶、禽蛋等畜产品产量分别增长 50.3 和 29.1。一季度全市农业增加值完成 1164 万元，比上年同期增加 169 万元。</w:t>
      </w:r>
    </w:p>
    <w:p>
      <w:pPr>
        <w:ind w:left="0" w:right="0" w:firstLine="560"/>
        <w:spacing w:before="450" w:after="450" w:line="312" w:lineRule="auto"/>
      </w:pPr>
      <w:r>
        <w:rPr>
          <w:rFonts w:ascii="宋体" w:hAnsi="宋体" w:eastAsia="宋体" w:cs="宋体"/>
          <w:color w:val="000"/>
          <w:sz w:val="28"/>
          <w:szCs w:val="28"/>
        </w:rPr>
        <w:t xml:space="preserve">2、工业经济速度和效益同步增长。全市规模以上工业企业实现增加值 5.56 亿元，增长 25.25，总量位居全省第7 位，增速为第 2 位。完成销售产值 11.96 亿元，增长 11.03。煤电企业产销两旺，一季度生产原煤 419.6 万吨，增长 18；发电量完成 27 亿千瓦时，增长 4.5。煤电产业完成工业增加值 4.7 亿元，增长 27.40，占全市规模以上增加值的 85.45，拉动全市工业生产增长 23.23 个百分点。企业改革改制进展顺利，已有 5 户企业制定了股份制改造方案，有 5 户正在调研论证，制定方案；有 15 户需要出售、转让、兼并或联合的企业，方案已经批准，正在开展工作；有 29 户企业已进入破产程序。企业技术改造投资力度加大，一季度完成工业技术改造投资 1.5 亿元，占年计划 12 亿元的 12.5％，增长22％。民营经济加快发展，新增个体户 1252 户，新注册私营企业 43 户。个体私营经济上缴税金 2200 万元，占调控目标的 25。</w:t>
      </w:r>
    </w:p>
    <w:p>
      <w:pPr>
        <w:ind w:left="0" w:right="0" w:firstLine="560"/>
        <w:spacing w:before="450" w:after="450" w:line="312" w:lineRule="auto"/>
      </w:pPr>
      <w:r>
        <w:rPr>
          <w:rFonts w:ascii="宋体" w:hAnsi="宋体" w:eastAsia="宋体" w:cs="宋体"/>
          <w:color w:val="000"/>
          <w:sz w:val="28"/>
          <w:szCs w:val="28"/>
        </w:rPr>
        <w:t xml:space="preserve">3、项目建设和固定资产投资增势强劲。一季度，全</w:t>
      </w:r>
    </w:p>
    <w:p>
      <w:pPr>
        <w:ind w:left="0" w:right="0" w:firstLine="560"/>
        <w:spacing w:before="450" w:after="450" w:line="312" w:lineRule="auto"/>
      </w:pPr>
      <w:r>
        <w:rPr>
          <w:rFonts w:ascii="宋体" w:hAnsi="宋体" w:eastAsia="宋体" w:cs="宋体"/>
          <w:color w:val="000"/>
          <w:sz w:val="28"/>
          <w:szCs w:val="28"/>
        </w:rPr>
        <w:t xml:space="preserve">市完成固定资产投资 4.05 亿元，增长 15.45。落实 50 万元以上各类建设项目 461 项，总投资 180.5 万元，其中续建项目 217 项，累计完成投资 29.98 亿元；新开项目 244 项，完成投资 1171 万元；储备各类前期项目 133 项，概算总投资277.81 亿元。重大前期项目进展顺利。平凉电厂二期项目已完成初可研审查；750KV 超高压输供电项目已完成选址；西平铁路建设已列入铁道部“十一五”建设规划；60 万吨甲醇项目已完成可研；兔里坪水库项目建议书已上报省上待批。重大新开项目全面启动。平定高速公路建设工程前期工作已全部完成，正在进行招标；平凉城区电网改造项目正在实施；崇信县铜城水库开工准备已基本就绪；竹林寺水库水资源综合利用灌区工程已通过可研审查；农村沼气项目已开工建设。华砚煤矿改扩建、华陇集团日产 700 吨特种水泥技改等重大续建项目进度加快。招商引资工作有了新进展。一季度全市共洽谈各类招商引资项目 32 项，签约项目 8 项，签约资金 1.2 亿元，落实到位资金 8424.6 万元。</w:t>
      </w:r>
    </w:p>
    <w:p>
      <w:pPr>
        <w:ind w:left="0" w:right="0" w:firstLine="560"/>
        <w:spacing w:before="450" w:after="450" w:line="312" w:lineRule="auto"/>
      </w:pPr>
      <w:r>
        <w:rPr>
          <w:rFonts w:ascii="宋体" w:hAnsi="宋体" w:eastAsia="宋体" w:cs="宋体"/>
          <w:color w:val="000"/>
          <w:sz w:val="28"/>
          <w:szCs w:val="28"/>
        </w:rPr>
        <w:t xml:space="preserve">4、财政金融工作运行平稳。一季度全市地方财政收入累计完成 1.05 亿元，占预算的 22，同比增收 2189 万元，增长 26.5；大口径财政收入累计完成 2.85 亿元，增长 41.3。累计完成支出 2.67 亿元，同比多支 3514 万元，增长 15.1。全市金融机构存款余额 112.48 亿元，增长 16.04；贷款余额129.38 亿元，增长 4.75。金融机构现金收入达到 81.09 亿</w:t>
      </w:r>
    </w:p>
    <w:p>
      <w:pPr>
        <w:ind w:left="0" w:right="0" w:firstLine="560"/>
        <w:spacing w:before="450" w:after="450" w:line="312" w:lineRule="auto"/>
      </w:pPr>
      <w:r>
        <w:rPr>
          <w:rFonts w:ascii="宋体" w:hAnsi="宋体" w:eastAsia="宋体" w:cs="宋体"/>
          <w:color w:val="000"/>
          <w:sz w:val="28"/>
          <w:szCs w:val="28"/>
        </w:rPr>
        <w:t xml:space="preserve">元，累计支出 77.08 亿元，分别增长 14.09 和 13.47。</w:t>
      </w:r>
    </w:p>
    <w:p>
      <w:pPr>
        <w:ind w:left="0" w:right="0" w:firstLine="560"/>
        <w:spacing w:before="450" w:after="450" w:line="312" w:lineRule="auto"/>
      </w:pPr>
      <w:r>
        <w:rPr>
          <w:rFonts w:ascii="宋体" w:hAnsi="宋体" w:eastAsia="宋体" w:cs="宋体"/>
          <w:color w:val="000"/>
          <w:sz w:val="28"/>
          <w:szCs w:val="28"/>
        </w:rPr>
        <w:t xml:space="preserve">5、城镇化建设迈出新步伐。“两路一园八配套”工程各项准备工作基本就绪，即将全面启动实施。市列的 41 个县城基础设施项目已有 14 个开工建设，83 个小城镇建设项目已有22个开工，91个房地产开发项目已有36个开工建设。一季度全市完成城镇化建设投资 1.12 亿元，增长 6.9。</w:t>
      </w:r>
    </w:p>
    <w:p>
      <w:pPr>
        <w:ind w:left="0" w:right="0" w:firstLine="560"/>
        <w:spacing w:before="450" w:after="450" w:line="312" w:lineRule="auto"/>
      </w:pPr>
      <w:r>
        <w:rPr>
          <w:rFonts w:ascii="宋体" w:hAnsi="宋体" w:eastAsia="宋体" w:cs="宋体"/>
          <w:color w:val="000"/>
          <w:sz w:val="28"/>
          <w:szCs w:val="28"/>
        </w:rPr>
        <w:t xml:space="preserve">6、物价指数小幅攀升，居民收入稳定增长。一季度，全市社会消费品零售总额完成 9.8 亿元，增长 12.2，增速高于全省 0.4 个百分点。居民消费价格指数上扬 1.8 个百分点。城镇居民人均可支配收入达到 1857 元，同比增长 4.56；农村居民由于工资性收入和家2 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2024-10-05T17:25:44+08:00</dcterms:created>
  <dcterms:modified xsi:type="dcterms:W3CDTF">2024-10-05T17:25:44+08:00</dcterms:modified>
</cp:coreProperties>
</file>

<file path=docProps/custom.xml><?xml version="1.0" encoding="utf-8"?>
<Properties xmlns="http://schemas.openxmlformats.org/officeDocument/2006/custom-properties" xmlns:vt="http://schemas.openxmlformats.org/officeDocument/2006/docPropsVTypes"/>
</file>