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2024江苏警官学院录取分数线（5篇范例）</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警官学院录取分数线高考对于每一个学子来说都是人生中一个重要路口，不要轻视它，要慎重的面对高考。而高考过后便是一片彩虹了，不知关于江苏警官学院你们了解了多少呢?以下是小编为大家准备了2024江苏警官学院录取分数线_江苏警...</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第一篇：2024江苏警官学院录取分数线</w:t>
      </w:r>
    </w:p>
    <w:p>
      <w:pPr>
        <w:ind w:left="0" w:right="0" w:firstLine="560"/>
        <w:spacing w:before="450" w:after="450" w:line="312" w:lineRule="auto"/>
      </w:pPr>
      <w:r>
        <w:rPr>
          <w:rFonts w:ascii="宋体" w:hAnsi="宋体" w:eastAsia="宋体" w:cs="宋体"/>
          <w:color w:val="000"/>
          <w:sz w:val="28"/>
          <w:szCs w:val="28"/>
        </w:rPr>
        <w:t xml:space="preserve">高考对于每一个学子来说都是人生中一个重要路口，不要轻视它，要慎重的面对高考。而高考过后便是一片彩虹了，不知关于江苏警官学院你们了解了多少呢?以下是小编为大家准备了2024江苏警官学院录取分数线_江苏警官学院简介，欢迎参阅。</w:t>
      </w:r>
    </w:p>
    <w:p>
      <w:pPr>
        <w:ind w:left="0" w:right="0" w:firstLine="560"/>
        <w:spacing w:before="450" w:after="450" w:line="312" w:lineRule="auto"/>
      </w:pPr>
      <w:r>
        <w:rPr>
          <w:rFonts w:ascii="宋体" w:hAnsi="宋体" w:eastAsia="宋体" w:cs="宋体"/>
          <w:color w:val="000"/>
          <w:sz w:val="28"/>
          <w:szCs w:val="28"/>
        </w:rPr>
        <w:t xml:space="preserve">2024江苏警官学院录取分数线</w:t>
      </w:r>
    </w:p>
    <w:p>
      <w:pPr>
        <w:ind w:left="0" w:right="0" w:firstLine="560"/>
        <w:spacing w:before="450" w:after="450" w:line="312" w:lineRule="auto"/>
      </w:pPr>
      <w:r>
        <w:rPr>
          <w:rFonts w:ascii="宋体" w:hAnsi="宋体" w:eastAsia="宋体" w:cs="宋体"/>
          <w:color w:val="000"/>
          <w:sz w:val="28"/>
          <w:szCs w:val="28"/>
        </w:rPr>
        <w:t xml:space="preserve">由于2024年江苏警官学院分数线还未公布，各位同学可以参考2024年和2024年的贵州高考分数线呢。</w:t>
      </w:r>
    </w:p>
    <w:p>
      <w:pPr>
        <w:ind w:left="0" w:right="0" w:firstLine="560"/>
        <w:spacing w:before="450" w:after="450" w:line="312" w:lineRule="auto"/>
      </w:pPr>
      <w:r>
        <w:rPr>
          <w:rFonts w:ascii="宋体" w:hAnsi="宋体" w:eastAsia="宋体" w:cs="宋体"/>
          <w:color w:val="000"/>
          <w:sz w:val="28"/>
          <w:szCs w:val="28"/>
        </w:rPr>
        <w:t xml:space="preserve">2024江苏警官学院录取分数线</w:t>
      </w:r>
    </w:p>
    <w:p>
      <w:pPr>
        <w:ind w:left="0" w:right="0" w:firstLine="560"/>
        <w:spacing w:before="450" w:after="450" w:line="312" w:lineRule="auto"/>
      </w:pPr>
      <w:r>
        <w:rPr>
          <w:rFonts w:ascii="宋体" w:hAnsi="宋体" w:eastAsia="宋体" w:cs="宋体"/>
          <w:color w:val="000"/>
          <w:sz w:val="28"/>
          <w:szCs w:val="28"/>
        </w:rPr>
        <w:t xml:space="preserve">2024江苏警官学院录取分数线</w:t>
      </w:r>
    </w:p>
    <w:p>
      <w:pPr>
        <w:ind w:left="0" w:right="0" w:firstLine="560"/>
        <w:spacing w:before="450" w:after="450" w:line="312" w:lineRule="auto"/>
      </w:pPr>
      <w:r>
        <w:rPr>
          <w:rFonts w:ascii="宋体" w:hAnsi="宋体" w:eastAsia="宋体" w:cs="宋体"/>
          <w:color w:val="000"/>
          <w:sz w:val="28"/>
          <w:szCs w:val="28"/>
        </w:rPr>
        <w:t xml:space="preserve">江苏警官学院简介</w:t>
      </w:r>
    </w:p>
    <w:p>
      <w:pPr>
        <w:ind w:left="0" w:right="0" w:firstLine="560"/>
        <w:spacing w:before="450" w:after="450" w:line="312" w:lineRule="auto"/>
      </w:pPr>
      <w:r>
        <w:rPr>
          <w:rFonts w:ascii="宋体" w:hAnsi="宋体" w:eastAsia="宋体" w:cs="宋体"/>
          <w:color w:val="000"/>
          <w:sz w:val="28"/>
          <w:szCs w:val="28"/>
        </w:rPr>
        <w:t xml:space="preserve">江苏警官学院是我国首批建立的省属公安本科院校。学院前身是创办于1949年的南京市公安学校，1953年更名为江苏省公安学校。1982年成立江苏公安专科学校，1998年江苏省人民警察学校并入，2024年江苏省司法学校并入。2024年升格为本科院校，更名为江苏警官学院。2024年接受教育部本科教学工作水平评估并获得“良好”结论。2024年被省学位委员会列为专业学位研究生培养省立项建设单位，2024年起先后与南京师范大学、南京工业大学、南京信息工程大学联办硕士专业学位研究生教育。2024年、2024年，先后获批成立公安部现代警务改革研究所、江苏省公共安全研究院两个部省智库。2024年，以优异成绩接受教育部本科教学工作审核评估。建校70多年来，学院始终坚持党的绝对领导、全面领导，坚决贯彻党的教育方针，坚决落实立德树人根本任务，坚持“姓党”第一属性、“姓警”第一特征，紧跟时代发展，锐意改革创新，切实发挥江苏公安机关专门人才输送“主渠道”、警察训练“主阵地”、警务研究“主力军”、警务实战“机动队”作用，为平安江苏、法治江苏和“强富美高”新江苏建设作出了积极贡献。</w:t>
      </w:r>
    </w:p>
    <w:p>
      <w:pPr>
        <w:ind w:left="0" w:right="0" w:firstLine="560"/>
        <w:spacing w:before="450" w:after="450" w:line="312" w:lineRule="auto"/>
      </w:pPr>
      <w:r>
        <w:rPr>
          <w:rFonts w:ascii="宋体" w:hAnsi="宋体" w:eastAsia="宋体" w:cs="宋体"/>
          <w:color w:val="000"/>
          <w:sz w:val="28"/>
          <w:szCs w:val="28"/>
        </w:rPr>
        <w:t xml:space="preserve">学院主校区位于南京市浦口区石佛三宫48号，另有安德门、龙潭两个校区。校园占地67万平方米，校舍建筑面积约35万平方米。学院设有马克思主义学院和公安管理系、治安管理系、侦查系、刑事科学技术系、计算机信息与网络安全系、警察体育教研部(警务指挥与战术系)、基础课教研部、法律系、研究生教育部等教学院系。现有教职工695人，其中专任教师373人。专任教师中高级职称教师192人，具有博士、硕士学位教师329人，省“333工程”、“六大人才高峰”等各类高层次人才74人次，省部级教学名师4人，省级教学和科研团队5个。全日制在校生近6000人。学院常年承担全省市县公安机关领导班子成员、省厅机关处级干部、市县公安机关警种部门负责人、基层所队长以及公安部下达的民警和外国警察培训任务。</w:t>
      </w:r>
    </w:p>
    <w:p>
      <w:pPr>
        <w:ind w:left="0" w:right="0" w:firstLine="560"/>
        <w:spacing w:before="450" w:after="450" w:line="312" w:lineRule="auto"/>
      </w:pPr>
      <w:r>
        <w:rPr>
          <w:rFonts w:ascii="宋体" w:hAnsi="宋体" w:eastAsia="宋体" w:cs="宋体"/>
          <w:color w:val="000"/>
          <w:sz w:val="28"/>
          <w:szCs w:val="28"/>
        </w:rPr>
        <w:t xml:space="preserve">学院坚持政治建警、政治建校方针，秉持“无私奉献”校训和“政治坚定、学习勤奋、作风踏实、警纪严明”校风，着力培养忠诚可靠、纪律严明、基础扎实、文武兼备的高素质政法公安专门人才。1978年复校以来，学院累计为全省政法公安机关培养输送6万多名专门人才，其中80%已成为各级公安机关的业务骨干和领导干部，近十年来毕业生占全省总警力的比例始终保持在60%左右。毕业生中有2024多人次受到二等功以上表彰，近百人获得全国公安系统一级二级英模、全国特级优秀人民警察、全国或省劳模称号。近年来，师生参加第二届全国公安院校教学技能大赛等重大比赛竞赛成绩突出，增援G20杭州峰会、金砖国家领导人厦门会晤、上合组织青岛峰会、北京新中国成立70周年大庆等重大活动安保表现优异，公安部两次为学院记集体一等功。学院先后荣获“江苏省文明单位”“江苏省文明学校”“江苏省五一劳动奖状”等。</w:t>
      </w:r>
    </w:p>
    <w:p>
      <w:pPr>
        <w:ind w:left="0" w:right="0" w:firstLine="560"/>
        <w:spacing w:before="450" w:after="450" w:line="312" w:lineRule="auto"/>
      </w:pPr>
      <w:r>
        <w:rPr>
          <w:rFonts w:ascii="宋体" w:hAnsi="宋体" w:eastAsia="宋体" w:cs="宋体"/>
          <w:color w:val="000"/>
          <w:sz w:val="28"/>
          <w:szCs w:val="28"/>
        </w:rPr>
        <w:t xml:space="preserve">经过多年发展，学院建立了公安特色鲜明的学科专业体系。“公安学”一级学科被列入江苏省高校优势学科建设工程项目，拥有公安技术、法学、公共管理、诉讼法学等4个省重点建设学科。学院设有17个全日制本科专业，其中刑事科学技术、侦查学专业入选国家级一流专业建设点，侦查学、治安学、公安管理学、刑事科学技术、经济犯罪侦查、涉外警务、网络安全与执法、交通管理工程等8个专业入选江苏省一流专业。建有国家级一流课程3门、省级立项建设在线开放课程15门。建有国家级大学生实践教育基地建设项目1个、省实验教学与实践教育中心6个。建有南京中华指纹博物馆、近代警察史博物馆、枪械发展史博物馆。公安部先后在学院建立3个训练基地。</w:t>
      </w:r>
    </w:p>
    <w:p>
      <w:pPr>
        <w:ind w:left="0" w:right="0" w:firstLine="560"/>
        <w:spacing w:before="450" w:after="450" w:line="312" w:lineRule="auto"/>
      </w:pPr>
      <w:r>
        <w:rPr>
          <w:rFonts w:ascii="宋体" w:hAnsi="宋体" w:eastAsia="宋体" w:cs="宋体"/>
          <w:color w:val="000"/>
          <w:sz w:val="28"/>
          <w:szCs w:val="28"/>
        </w:rPr>
        <w:t xml:space="preserve">学院坚持把科研写在平安建设大地，科研能力水平不断提升。建有江苏省院士工作站、公安部现代警务改革研究所、江苏省公共安全研究院、江苏省电子数据取证技术工程研究中心等13个省部级科研平台。近三年，共立项科研项目318项，其中国家级项目3项，省部级项目67项;获市厅级以上科研成果奖27项;获专利59项、软件著作权129项;部省智库不断加强与地方公安机关合作研究，取得了一大批具有推广价值的重要成果，近60篇决策咨询报告得到省部级领导批示肯定或被有关部门采用，省智库在省重点智库三年建设综合考核中获优秀等次，省部智库PAI值评分位列CTTI法律与公共安全领域智库前十名。</w:t>
      </w:r>
    </w:p>
    <w:p>
      <w:pPr>
        <w:ind w:left="0" w:right="0" w:firstLine="560"/>
        <w:spacing w:before="450" w:after="450" w:line="312" w:lineRule="auto"/>
      </w:pPr>
      <w:r>
        <w:rPr>
          <w:rFonts w:ascii="宋体" w:hAnsi="宋体" w:eastAsia="宋体" w:cs="宋体"/>
          <w:color w:val="000"/>
          <w:sz w:val="28"/>
          <w:szCs w:val="28"/>
        </w:rPr>
        <w:t xml:space="preserve">学院坚持开放办学，与各级公安机关、企业事业单位以及境内外警察教育机构建立良好合作关系。近年来，先后有10多个国家和地区的警察代表团来访，多位国际知名专家、学者来校讲学。学院被公安部确定为引进国外人才项目执行单位、中欧警务培训项目承办单位，2024年以来，先后完成公安部下达的29个国家300多名外国警察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第二篇：2024北京警官学院录取分数线</w:t>
      </w:r>
    </w:p>
    <w:p>
      <w:pPr>
        <w:ind w:left="0" w:right="0" w:firstLine="560"/>
        <w:spacing w:before="450" w:after="450" w:line="312" w:lineRule="auto"/>
      </w:pPr>
      <w:r>
        <w:rPr>
          <w:rFonts w:ascii="宋体" w:hAnsi="宋体" w:eastAsia="宋体" w:cs="宋体"/>
          <w:color w:val="000"/>
          <w:sz w:val="28"/>
          <w:szCs w:val="28"/>
        </w:rPr>
        <w:t xml:space="preserve">当我们结束了紧张的高考时，在我们值得庆祝的时刻，首先第一件事情便是关于你心目中最为理想的学校情况了，而不知关于北京警官学院你们了解了多少呢?以下是小编为大家准备了2024北京警官学院录取分数线_北京警官学院简介，欢迎参阅。</w:t>
      </w:r>
    </w:p>
    <w:p>
      <w:pPr>
        <w:ind w:left="0" w:right="0" w:firstLine="560"/>
        <w:spacing w:before="450" w:after="450" w:line="312" w:lineRule="auto"/>
      </w:pPr>
      <w:r>
        <w:rPr>
          <w:rFonts w:ascii="宋体" w:hAnsi="宋体" w:eastAsia="宋体" w:cs="宋体"/>
          <w:color w:val="000"/>
          <w:sz w:val="28"/>
          <w:szCs w:val="28"/>
        </w:rPr>
        <w:t xml:space="preserve">2024北京警官学院录取分数线</w:t>
      </w:r>
    </w:p>
    <w:p>
      <w:pPr>
        <w:ind w:left="0" w:right="0" w:firstLine="560"/>
        <w:spacing w:before="450" w:after="450" w:line="312" w:lineRule="auto"/>
      </w:pPr>
      <w:r>
        <w:rPr>
          <w:rFonts w:ascii="宋体" w:hAnsi="宋体" w:eastAsia="宋体" w:cs="宋体"/>
          <w:color w:val="000"/>
          <w:sz w:val="28"/>
          <w:szCs w:val="28"/>
        </w:rPr>
        <w:t xml:space="preserve">由于2024年北京警官分数线还未公布，各位同学可以参考2024年和2024年的贵州高考分数线呢。</w:t>
      </w:r>
    </w:p>
    <w:p>
      <w:pPr>
        <w:ind w:left="0" w:right="0" w:firstLine="560"/>
        <w:spacing w:before="450" w:after="450" w:line="312" w:lineRule="auto"/>
      </w:pPr>
      <w:r>
        <w:rPr>
          <w:rFonts w:ascii="宋体" w:hAnsi="宋体" w:eastAsia="宋体" w:cs="宋体"/>
          <w:color w:val="000"/>
          <w:sz w:val="28"/>
          <w:szCs w:val="28"/>
        </w:rPr>
        <w:t xml:space="preserve">2024北京警官学院录取分数线</w:t>
      </w:r>
    </w:p>
    <w:p>
      <w:pPr>
        <w:ind w:left="0" w:right="0" w:firstLine="560"/>
        <w:spacing w:before="450" w:after="450" w:line="312" w:lineRule="auto"/>
      </w:pPr>
      <w:r>
        <w:rPr>
          <w:rFonts w:ascii="宋体" w:hAnsi="宋体" w:eastAsia="宋体" w:cs="宋体"/>
          <w:color w:val="000"/>
          <w:sz w:val="28"/>
          <w:szCs w:val="28"/>
        </w:rPr>
        <w:t xml:space="preserve">2024北京警官学院录取分数线</w:t>
      </w:r>
    </w:p>
    <w:p>
      <w:pPr>
        <w:ind w:left="0" w:right="0" w:firstLine="560"/>
        <w:spacing w:before="450" w:after="450" w:line="312" w:lineRule="auto"/>
      </w:pPr>
      <w:r>
        <w:rPr>
          <w:rFonts w:ascii="宋体" w:hAnsi="宋体" w:eastAsia="宋体" w:cs="宋体"/>
          <w:color w:val="000"/>
          <w:sz w:val="28"/>
          <w:szCs w:val="28"/>
        </w:rPr>
        <w:t xml:space="preserve">北京警察学院本科2024年录取最低分理工480分、文史491分。</w:t>
      </w:r>
    </w:p>
    <w:p>
      <w:pPr>
        <w:ind w:left="0" w:right="0" w:firstLine="560"/>
        <w:spacing w:before="450" w:after="450" w:line="312" w:lineRule="auto"/>
      </w:pPr>
      <w:r>
        <w:rPr>
          <w:rFonts w:ascii="宋体" w:hAnsi="宋体" w:eastAsia="宋体" w:cs="宋体"/>
          <w:color w:val="000"/>
          <w:sz w:val="28"/>
          <w:szCs w:val="28"/>
        </w:rPr>
        <w:t xml:space="preserve">北京警察学院专科2024年理工录取最低分(三科)259分。</w:t>
      </w:r>
    </w:p>
    <w:p>
      <w:pPr>
        <w:ind w:left="0" w:right="0" w:firstLine="560"/>
        <w:spacing w:before="450" w:after="450" w:line="312" w:lineRule="auto"/>
      </w:pPr>
      <w:r>
        <w:rPr>
          <w:rFonts w:ascii="宋体" w:hAnsi="宋体" w:eastAsia="宋体" w:cs="宋体"/>
          <w:color w:val="000"/>
          <w:sz w:val="28"/>
          <w:szCs w:val="28"/>
        </w:rPr>
        <w:t xml:space="preserve">北京警官学院简介</w:t>
      </w:r>
    </w:p>
    <w:p>
      <w:pPr>
        <w:ind w:left="0" w:right="0" w:firstLine="560"/>
        <w:spacing w:before="450" w:after="450" w:line="312" w:lineRule="auto"/>
      </w:pPr>
      <w:r>
        <w:rPr>
          <w:rFonts w:ascii="宋体" w:hAnsi="宋体" w:eastAsia="宋体" w:cs="宋体"/>
          <w:color w:val="000"/>
          <w:sz w:val="28"/>
          <w:szCs w:val="28"/>
        </w:rPr>
        <w:t xml:space="preserve">北京警察学院是经教育部批准设立、北京市人民政府主办、北京市公安局为行政主管、北京市教育委员会为教育主管的全日制本科普通院校;是首都应用型警务人才培养基地、公安理论与实践研究基地、首都在职民警培训基地;同时也是国家机关事务管理局专车驾驶员培训基地、公安部外警培训基地和警务驾驶训练基地。</w:t>
      </w:r>
    </w:p>
    <w:p>
      <w:pPr>
        <w:ind w:left="0" w:right="0" w:firstLine="560"/>
        <w:spacing w:before="450" w:after="450" w:line="312" w:lineRule="auto"/>
      </w:pPr>
      <w:r>
        <w:rPr>
          <w:rFonts w:ascii="宋体" w:hAnsi="宋体" w:eastAsia="宋体" w:cs="宋体"/>
          <w:color w:val="000"/>
          <w:sz w:val="28"/>
          <w:szCs w:val="28"/>
        </w:rPr>
        <w:t xml:space="preserve">学院是北京市公安局的重要组成部分，成立于1984年1月，其前身是1949年4月成立的北平市人民政府公安局公安学校。2024年，经教育部批准，开始筹建公安高等本科教育，招收本科学生;2024年，经教育部批准，在北京人民警察学院基础上建立北京警察学院，开展全日制公安高等本专科教育和在职民警训练;2024年，学院获得学士学位授予权。</w:t>
      </w:r>
    </w:p>
    <w:p>
      <w:pPr>
        <w:ind w:left="0" w:right="0" w:firstLine="560"/>
        <w:spacing w:before="450" w:after="450" w:line="312" w:lineRule="auto"/>
      </w:pPr>
      <w:r>
        <w:rPr>
          <w:rFonts w:ascii="宋体" w:hAnsi="宋体" w:eastAsia="宋体" w:cs="宋体"/>
          <w:color w:val="000"/>
          <w:sz w:val="28"/>
          <w:szCs w:val="28"/>
        </w:rPr>
        <w:t xml:space="preserve">学院以法学和工学为基础，设有9个本科专业，目前招生的有侦查学、治安学、刑事科学技术、公安管理学、涉外警务、交通管理工程和网络安全与执法7个专业，集中于公安学和公安技术两个一级学科。网络安全与执法专业获评“北京市属高校一流专业”，治安学专业被公安部列为全国公安高等教育重点专业(培育点)，“警务车辆特种驾驶技术”课程被列入国家级精品课程。</w:t>
      </w:r>
    </w:p>
    <w:p>
      <w:pPr>
        <w:ind w:left="0" w:right="0" w:firstLine="560"/>
        <w:spacing w:before="450" w:after="450" w:line="312" w:lineRule="auto"/>
      </w:pPr>
      <w:r>
        <w:rPr>
          <w:rFonts w:ascii="宋体" w:hAnsi="宋体" w:eastAsia="宋体" w:cs="宋体"/>
          <w:color w:val="000"/>
          <w:sz w:val="28"/>
          <w:szCs w:val="28"/>
        </w:rPr>
        <w:t xml:space="preserve">学院座落于昌平区南口镇虎峪风景区内，占地面积75.88万平方米，建筑面积19万余平方米。学院拥有完备的教学设备和现代化教学手段，可实现情景教学、模拟教学及远程教学。DNA检验、情报分析、痕迹比对、刑事照相等实验室在国内公安院校中处于领先地位;体能、技能、警务技战术训练场馆独具特色;图书馆藏书齐全，查阅方便快捷，可直接为教学、科研和警务实战服务。学院环境优美、空气清新、设施齐全，为师生提供了良好的学习、工作、生活条件。</w:t>
      </w:r>
    </w:p>
    <w:p>
      <w:pPr>
        <w:ind w:left="0" w:right="0" w:firstLine="560"/>
        <w:spacing w:before="450" w:after="450" w:line="312" w:lineRule="auto"/>
      </w:pPr>
      <w:r>
        <w:rPr>
          <w:rFonts w:ascii="宋体" w:hAnsi="宋体" w:eastAsia="宋体" w:cs="宋体"/>
          <w:color w:val="000"/>
          <w:sz w:val="28"/>
          <w:szCs w:val="28"/>
        </w:rPr>
        <w:t xml:space="preserve">学院坚持“对党忠诚、服务人民、执法公正、纪律严明”的总要求，以建设“国内一流、国际水平”的警察学院为办学目标，以建设办学特色鲜明、符合实战需要的国家重点公安院校为努力方向。坚持实事求是、改革创新、夯实基础、稳步发展的建院思路，坚持政治建校、依法治校、特色立校、人才兴校、质量强校的办学方针，坚持教育教学、科学研究、公安实践紧密融合、相互促进、共同提高的发展理念，坚持为首都公安事业培养公安专门人才服务、为首都公安工作发展提供智力支持服务、为首都公安重大保卫任务服务的办学宗旨;以服务首都公安工作为目标，积极推进素质教育;坚持普通公安高等学历教育与在职民警训练双并重方针，立足首都公安警务创新与发展，坚持教学练战研一体化人才培养模式，按照实战导向培养具有忠诚的警魂、严明的纪律作风、过硬的警务能力，德智体美劳全面发展的高素质应用型警务人才。</w:t>
      </w:r>
    </w:p>
    <w:p>
      <w:pPr>
        <w:ind w:left="0" w:right="0" w:firstLine="560"/>
        <w:spacing w:before="450" w:after="450" w:line="312" w:lineRule="auto"/>
      </w:pPr>
      <w:r>
        <w:rPr>
          <w:rFonts w:ascii="宋体" w:hAnsi="宋体" w:eastAsia="宋体" w:cs="宋体"/>
          <w:color w:val="000"/>
          <w:sz w:val="28"/>
          <w:szCs w:val="28"/>
        </w:rPr>
        <w:t xml:space="preserve">学院与世界多国警察机构开展友好交往和学术交流。随着办学层次的提高、科研活动的开展，特别是首都北京发展战略定位于“四个中心”，学院对外交往和学术交流的规模不断扩大。</w:t>
      </w:r>
    </w:p>
    <w:p>
      <w:pPr>
        <w:ind w:left="0" w:right="0" w:firstLine="560"/>
        <w:spacing w:before="450" w:after="450" w:line="312" w:lineRule="auto"/>
      </w:pPr>
      <w:r>
        <w:rPr>
          <w:rFonts w:ascii="宋体" w:hAnsi="宋体" w:eastAsia="宋体" w:cs="宋体"/>
          <w:color w:val="000"/>
          <w:sz w:val="28"/>
          <w:szCs w:val="28"/>
        </w:rPr>
        <w:t xml:space="preserve">建校以来，学校几经变迁，始终坚持政治建校和从严治校方针，广大教职员工辛勤耕耘，培养了一批又一批公安专门人才，已为各级公安机关培育和输送毕业生5万余人、培训在职民警31万余人次，涌现出一批英雄模范、领域专家和优秀领导干部，为首都公安事业传承发展做出了历史性贡献，被誉为“首都人民警察的摇篮”。</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第三篇：2024辽宁警官学院录取分数线</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2024辽宁警官学院录取分数线_辽宁警官学院简介，欢迎参阅。</w:t>
      </w:r>
    </w:p>
    <w:p>
      <w:pPr>
        <w:ind w:left="0" w:right="0" w:firstLine="560"/>
        <w:spacing w:before="450" w:after="450" w:line="312" w:lineRule="auto"/>
      </w:pPr>
      <w:r>
        <w:rPr>
          <w:rFonts w:ascii="宋体" w:hAnsi="宋体" w:eastAsia="宋体" w:cs="宋体"/>
          <w:color w:val="000"/>
          <w:sz w:val="28"/>
          <w:szCs w:val="28"/>
        </w:rPr>
        <w:t xml:space="preserve">2024辽宁警官学院录取分数线</w:t>
      </w:r>
    </w:p>
    <w:p>
      <w:pPr>
        <w:ind w:left="0" w:right="0" w:firstLine="560"/>
        <w:spacing w:before="450" w:after="450" w:line="312" w:lineRule="auto"/>
      </w:pPr>
      <w:r>
        <w:rPr>
          <w:rFonts w:ascii="宋体" w:hAnsi="宋体" w:eastAsia="宋体" w:cs="宋体"/>
          <w:color w:val="000"/>
          <w:sz w:val="28"/>
          <w:szCs w:val="28"/>
        </w:rPr>
        <w:t xml:space="preserve">由于2024年辽宁警官学院分数线还未公布，各位同学可以参考2024年和2024年的贵州高考分数线呢</w:t>
      </w:r>
    </w:p>
    <w:p>
      <w:pPr>
        <w:ind w:left="0" w:right="0" w:firstLine="560"/>
        <w:spacing w:before="450" w:after="450" w:line="312" w:lineRule="auto"/>
      </w:pPr>
      <w:r>
        <w:rPr>
          <w:rFonts w:ascii="宋体" w:hAnsi="宋体" w:eastAsia="宋体" w:cs="宋体"/>
          <w:color w:val="000"/>
          <w:sz w:val="28"/>
          <w:szCs w:val="28"/>
        </w:rPr>
        <w:t xml:space="preserve">2024辽宁警官学院录取分数线</w:t>
      </w:r>
    </w:p>
    <w:p>
      <w:pPr>
        <w:ind w:left="0" w:right="0" w:firstLine="560"/>
        <w:spacing w:before="450" w:after="450" w:line="312" w:lineRule="auto"/>
      </w:pPr>
      <w:r>
        <w:rPr>
          <w:rFonts w:ascii="宋体" w:hAnsi="宋体" w:eastAsia="宋体" w:cs="宋体"/>
          <w:color w:val="000"/>
          <w:sz w:val="28"/>
          <w:szCs w:val="28"/>
        </w:rPr>
        <w:t xml:space="preserve">2024辽宁警官学院录取分数线</w:t>
      </w:r>
    </w:p>
    <w:p>
      <w:pPr>
        <w:ind w:left="0" w:right="0" w:firstLine="560"/>
        <w:spacing w:before="450" w:after="450" w:line="312" w:lineRule="auto"/>
      </w:pPr>
      <w:r>
        <w:rPr>
          <w:rFonts w:ascii="宋体" w:hAnsi="宋体" w:eastAsia="宋体" w:cs="宋体"/>
          <w:color w:val="000"/>
          <w:sz w:val="28"/>
          <w:szCs w:val="28"/>
        </w:rPr>
        <w:t xml:space="preserve">辽宁警官学院简介</w:t>
      </w:r>
    </w:p>
    <w:p>
      <w:pPr>
        <w:ind w:left="0" w:right="0" w:firstLine="560"/>
        <w:spacing w:before="450" w:after="450" w:line="312" w:lineRule="auto"/>
      </w:pPr>
      <w:r>
        <w:rPr>
          <w:rFonts w:ascii="宋体" w:hAnsi="宋体" w:eastAsia="宋体" w:cs="宋体"/>
          <w:color w:val="000"/>
          <w:sz w:val="28"/>
          <w:szCs w:val="28"/>
        </w:rPr>
        <w:t xml:space="preserve">辽宁警察学院是全省唯一一所省属全日制公安本科院校，肩负着为全省公安司法机关培养应用型警务人才、培训在职民警的双重历史重任。2024年5月经教育部批准正式建立，前身为辽宁警官高等专科学校，学校创建于1960年，1985年建立大专，1995年开始独立试办本科专业。建校以来，已经为全省公安、司法等系统培养了4万多名优秀警务专门人才。学院以公安司法机关的改革需要和人才需求为导向，深入推进公安院校实战化教学改革，全面提高学生警务实战技能，已成为公安教育训练的主阵地，公安司法人才的主渠道，在维护辽宁社会稳定、建设法治辽宁工作中发挥着重要作用。</w:t>
      </w:r>
    </w:p>
    <w:p>
      <w:pPr>
        <w:ind w:left="0" w:right="0" w:firstLine="560"/>
        <w:spacing w:before="450" w:after="450" w:line="312" w:lineRule="auto"/>
      </w:pPr>
      <w:r>
        <w:rPr>
          <w:rFonts w:ascii="宋体" w:hAnsi="宋体" w:eastAsia="宋体" w:cs="宋体"/>
          <w:color w:val="000"/>
          <w:sz w:val="28"/>
          <w:szCs w:val="28"/>
        </w:rPr>
        <w:t xml:space="preserve">学院位于大连市甘井子区营平路，校园占地59万平方米，分院位于鞍山市铁东区千山中路，占地面积7.8万平方米。学院设置侦查学、刑事科学技术、治安学、网络安全与执法、交通管理工程、经济犯罪侦查、警务指挥与战术、公安视听技术、犯罪学、监狱学10个公安司法类本科专业，交通管理、航空服务艺术与管理2个普通类专业。目前，我院网络安全与执法、治安学入选国家级一流本科专业建设点。学院有教职工编制580人，其中正高级49人，副高级123人，硕士研究生以上229人，现有全日制在校生5335人。</w:t>
      </w:r>
    </w:p>
    <w:p>
      <w:pPr>
        <w:ind w:left="0" w:right="0" w:firstLine="560"/>
        <w:spacing w:before="450" w:after="450" w:line="312" w:lineRule="auto"/>
      </w:pPr>
      <w:r>
        <w:rPr>
          <w:rFonts w:ascii="宋体" w:hAnsi="宋体" w:eastAsia="宋体" w:cs="宋体"/>
          <w:color w:val="000"/>
          <w:sz w:val="28"/>
          <w:szCs w:val="28"/>
        </w:rPr>
        <w:t xml:space="preserve">学院坚持政治建校、特色立校、创新兴校、改革强校，形成了鲜明的公安办学特色，办学质量逐年提高，综合实力不断增强。目前，学院已建成公安部警务实战训练大连基地、公安部外警培训基地、公安部训练科技应用研发中心、全国公安教育训练网络学院、中国民航空中警察训练基地、辽宁省军转干部进高校专项培训基地。建设了“忠诚课堂”“行走课堂”等“十大思政金课”以及“雷锋文化研究会”“特警方队”“警歌嘹亮合唱团”等“十大特色团队”。已有38门课程实施了实战化教学改革，87门课程实施了实战化考试改革。马克思主义学院被评为“全国高校党建工作样板支部”。学院作为教育部第一批教育信息化优秀试点院校，自主研发的“警务实战模拟训练系统”等项目已在全国公安机关得到广泛应用，完成科技部、公安部重点科技研究计划、应用创新项目20多项，“入警训练培训服务”管理模式获得ISO9001国际质量管理体系认证。连续两届全国公安院校教学技能大赛学院均获团体一等奖，荣立公安部集体一等功。</w:t>
      </w:r>
    </w:p>
    <w:p>
      <w:pPr>
        <w:ind w:left="0" w:right="0" w:firstLine="560"/>
        <w:spacing w:before="450" w:after="450" w:line="312" w:lineRule="auto"/>
      </w:pPr>
      <w:r>
        <w:rPr>
          <w:rFonts w:ascii="宋体" w:hAnsi="宋体" w:eastAsia="宋体" w:cs="宋体"/>
          <w:color w:val="000"/>
          <w:sz w:val="28"/>
          <w:szCs w:val="28"/>
        </w:rPr>
        <w:t xml:space="preserve">濒海而居，依山而建。辽宁警察学院以奋斗作桨、梦想为帆，肩负新使命、谱写新辉煌。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第四篇：2024吉林警官学院录取分数线</w:t>
      </w:r>
    </w:p>
    <w:p>
      <w:pPr>
        <w:ind w:left="0" w:right="0" w:firstLine="560"/>
        <w:spacing w:before="450" w:after="450" w:line="312" w:lineRule="auto"/>
      </w:pPr>
      <w:r>
        <w:rPr>
          <w:rFonts w:ascii="宋体" w:hAnsi="宋体" w:eastAsia="宋体" w:cs="宋体"/>
          <w:color w:val="000"/>
          <w:sz w:val="28"/>
          <w:szCs w:val="28"/>
        </w:rPr>
        <w:t xml:space="preserve">高考可以说是我们人生一次重要的转折点，面对高考的结束我们还能放松状态，因为后面便是关于一些大学的录取分数了，那么关于吉林警官学院分数线你们了解多少呢?以下是小编为大家准备了2024吉林警官学院录取分数线_吉林警官学院简介，欢迎参阅。</w:t>
      </w:r>
    </w:p>
    <w:p>
      <w:pPr>
        <w:ind w:left="0" w:right="0" w:firstLine="560"/>
        <w:spacing w:before="450" w:after="450" w:line="312" w:lineRule="auto"/>
      </w:pPr>
      <w:r>
        <w:rPr>
          <w:rFonts w:ascii="宋体" w:hAnsi="宋体" w:eastAsia="宋体" w:cs="宋体"/>
          <w:color w:val="000"/>
          <w:sz w:val="28"/>
          <w:szCs w:val="28"/>
        </w:rPr>
        <w:t xml:space="preserve">2024吉林警官学院录取分数线</w:t>
      </w:r>
    </w:p>
    <w:p>
      <w:pPr>
        <w:ind w:left="0" w:right="0" w:firstLine="560"/>
        <w:spacing w:before="450" w:after="450" w:line="312" w:lineRule="auto"/>
      </w:pPr>
      <w:r>
        <w:rPr>
          <w:rFonts w:ascii="宋体" w:hAnsi="宋体" w:eastAsia="宋体" w:cs="宋体"/>
          <w:color w:val="000"/>
          <w:sz w:val="28"/>
          <w:szCs w:val="28"/>
        </w:rPr>
        <w:t xml:space="preserve">由于2024年吉林警官学院分数线还未公布，各位同学可以参考2024年和2024年的贵州高考分数线呢。</w:t>
      </w:r>
    </w:p>
    <w:p>
      <w:pPr>
        <w:ind w:left="0" w:right="0" w:firstLine="560"/>
        <w:spacing w:before="450" w:after="450" w:line="312" w:lineRule="auto"/>
      </w:pPr>
      <w:r>
        <w:rPr>
          <w:rFonts w:ascii="宋体" w:hAnsi="宋体" w:eastAsia="宋体" w:cs="宋体"/>
          <w:color w:val="000"/>
          <w:sz w:val="28"/>
          <w:szCs w:val="28"/>
        </w:rPr>
        <w:t xml:space="preserve">2024吉林警官学院录取分数线</w:t>
      </w:r>
    </w:p>
    <w:p>
      <w:pPr>
        <w:ind w:left="0" w:right="0" w:firstLine="560"/>
        <w:spacing w:before="450" w:after="450" w:line="312" w:lineRule="auto"/>
      </w:pPr>
      <w:r>
        <w:rPr>
          <w:rFonts w:ascii="宋体" w:hAnsi="宋体" w:eastAsia="宋体" w:cs="宋体"/>
          <w:color w:val="000"/>
          <w:sz w:val="28"/>
          <w:szCs w:val="28"/>
        </w:rPr>
        <w:t xml:space="preserve">2024吉林警官学院录取分数线</w:t>
      </w:r>
    </w:p>
    <w:p>
      <w:pPr>
        <w:ind w:left="0" w:right="0" w:firstLine="560"/>
        <w:spacing w:before="450" w:after="450" w:line="312" w:lineRule="auto"/>
      </w:pPr>
      <w:r>
        <w:rPr>
          <w:rFonts w:ascii="宋体" w:hAnsi="宋体" w:eastAsia="宋体" w:cs="宋体"/>
          <w:color w:val="000"/>
          <w:sz w:val="28"/>
          <w:szCs w:val="28"/>
        </w:rPr>
        <w:t xml:space="preserve">吉林警官学院简介</w:t>
      </w:r>
    </w:p>
    <w:p>
      <w:pPr>
        <w:ind w:left="0" w:right="0" w:firstLine="560"/>
        <w:spacing w:before="450" w:after="450" w:line="312" w:lineRule="auto"/>
      </w:pPr>
      <w:r>
        <w:rPr>
          <w:rFonts w:ascii="宋体" w:hAnsi="宋体" w:eastAsia="宋体" w:cs="宋体"/>
          <w:color w:val="000"/>
          <w:sz w:val="28"/>
          <w:szCs w:val="28"/>
        </w:rPr>
        <w:t xml:space="preserve">吉林警察学院是一所省属全日制公安本科院校，前身是创建于1949年的吉林省公安干部学校，历经吉林省公安学校、吉林省行政干部学校、吉林省政法干部学校、吉林省人民警察学校和吉林公安高等专科学校等发展阶段。2024年3月，经教育部批准升格为本科院校。2024年顺利通过教育部本科教学工作合格评估。</w:t>
      </w:r>
    </w:p>
    <w:p>
      <w:pPr>
        <w:ind w:left="0" w:right="0" w:firstLine="560"/>
        <w:spacing w:before="450" w:after="450" w:line="312" w:lineRule="auto"/>
      </w:pPr>
      <w:r>
        <w:rPr>
          <w:rFonts w:ascii="宋体" w:hAnsi="宋体" w:eastAsia="宋体" w:cs="宋体"/>
          <w:color w:val="000"/>
          <w:sz w:val="28"/>
          <w:szCs w:val="28"/>
        </w:rPr>
        <w:t xml:space="preserve">学院建设有净月校区和乐山校区，占地面积42.03万平方米，建筑面积16.85万平方米。教学科研仪器设备总值8958万元。图书馆馆藏纸质图书82.6万册，电子图书61.8万种。</w:t>
      </w:r>
    </w:p>
    <w:p>
      <w:pPr>
        <w:ind w:left="0" w:right="0" w:firstLine="560"/>
        <w:spacing w:before="450" w:after="450" w:line="312" w:lineRule="auto"/>
      </w:pPr>
      <w:r>
        <w:rPr>
          <w:rFonts w:ascii="宋体" w:hAnsi="宋体" w:eastAsia="宋体" w:cs="宋体"/>
          <w:color w:val="000"/>
          <w:sz w:val="28"/>
          <w:szCs w:val="28"/>
        </w:rPr>
        <w:t xml:space="preserve">现有17个本科专业，全日制在校学生7000人。专任教师331人，其中教授37人、副教授102人。博士38人、硕士236人。吉林省拔尖创新人才5人，吉林省有突出贡献中青年专业技术人才4人，省部级教学名师9人，公安部智库专家1人。</w:t>
      </w:r>
    </w:p>
    <w:p>
      <w:pPr>
        <w:ind w:left="0" w:right="0" w:firstLine="560"/>
        <w:spacing w:before="450" w:after="450" w:line="312" w:lineRule="auto"/>
      </w:pPr>
      <w:r>
        <w:rPr>
          <w:rFonts w:ascii="宋体" w:hAnsi="宋体" w:eastAsia="宋体" w:cs="宋体"/>
          <w:color w:val="000"/>
          <w:sz w:val="28"/>
          <w:szCs w:val="28"/>
        </w:rPr>
        <w:t xml:space="preserve">学院始终坚持服务吉林公安工作和公安队伍建设，服务吉林经济社会发展的办学宗旨，牢固树立政治建校、依法治校、质量立校、特色兴校、人才强校的办学理念，传承“报国荣警、察己修身”的校训精神，以立德树人、培养党和人民的忠诚卫士和经济社会建设所需要的应用型人才为根本任务。坚持走内涵发展、特色发展的道路，不断深化教育教学改革，进一步完善“院局互动、警学结合”的人才培养模式和“教、学、练、战一体化”教学模式，培育形成了“院局互动、警学结合、紧贴实战培养人才”的办学特色。</w:t>
      </w:r>
    </w:p>
    <w:p>
      <w:pPr>
        <w:ind w:left="0" w:right="0" w:firstLine="560"/>
        <w:spacing w:before="450" w:after="450" w:line="312" w:lineRule="auto"/>
      </w:pPr>
      <w:r>
        <w:rPr>
          <w:rFonts w:ascii="宋体" w:hAnsi="宋体" w:eastAsia="宋体" w:cs="宋体"/>
          <w:color w:val="000"/>
          <w:sz w:val="28"/>
          <w:szCs w:val="28"/>
        </w:rPr>
        <w:t xml:space="preserve">学院获批省“三全育人”综合改革试点高校、省高校思想政治工作创新发展中心。公安学、公安技术获立吉林省特色高水平学科。建设国家级一流本科专业建设点2个，省级一流本科专业建设点4个，公安部重点专业建设点1个，吉林省品牌专业1个，吉林省特色高水平专业5个，省属本科院校卓越工程师教育培养计划试点专业1个。建有省高校重点实验室2个，省高校工程研究中心1个，省高校人文社科重点研究基地2个，省高校吉林特色新型智库1个，省高校立项培育创新团队1个。建设标准化实践教育基地21个，其中国家级1个、省级3个。建设省高校实验教学示范中心3个，省级人才培养模式创新实验区2个，省级精品、优秀课程、“金课”12门，省部级高等教育教学成果奖8项。《警学研究》被评为全国百强社科学报、吉林省一级期刊、吉林名刊，荣获省政府“精品期刊奖”、全国文科学报研究会“精品期刊奖”，列入吉林省优秀报刊发展扶持项目。</w:t>
      </w:r>
    </w:p>
    <w:p>
      <w:pPr>
        <w:ind w:left="0" w:right="0" w:firstLine="560"/>
        <w:spacing w:before="450" w:after="450" w:line="312" w:lineRule="auto"/>
      </w:pPr>
      <w:r>
        <w:rPr>
          <w:rFonts w:ascii="宋体" w:hAnsi="宋体" w:eastAsia="宋体" w:cs="宋体"/>
          <w:color w:val="000"/>
          <w:sz w:val="28"/>
          <w:szCs w:val="28"/>
        </w:rPr>
        <w:t xml:space="preserve">学院坚持开放办学，倡导发起成立“吉林、辽宁、黑龙江、内蒙古、深圳五省区市公安院校协同创新发展联盟”，与韩国水原大学深入开展语言研修、双学位培养等项目，承办外警培训班。</w:t>
      </w:r>
    </w:p>
    <w:p>
      <w:pPr>
        <w:ind w:left="0" w:right="0" w:firstLine="560"/>
        <w:spacing w:before="450" w:after="450" w:line="312" w:lineRule="auto"/>
      </w:pPr>
      <w:r>
        <w:rPr>
          <w:rFonts w:ascii="宋体" w:hAnsi="宋体" w:eastAsia="宋体" w:cs="宋体"/>
          <w:color w:val="000"/>
          <w:sz w:val="28"/>
          <w:szCs w:val="28"/>
        </w:rPr>
        <w:t xml:space="preserve">学院先后被授予全省高校优秀领导班子、省直机关创先争优先进基层党组织、吉林省直属机关五一劳动奖状、吉林省精神文明建设先进单位、十九大安保维稳工作成绩突出集体、全国模范职工之家等荣誉称号。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第五篇：2024江苏警官学院高考分数线公布最新</w:t>
      </w:r>
    </w:p>
    <w:p>
      <w:pPr>
        <w:ind w:left="0" w:right="0" w:firstLine="560"/>
        <w:spacing w:before="450" w:after="450" w:line="312" w:lineRule="auto"/>
      </w:pPr>
      <w:r>
        <w:rPr>
          <w:rFonts w:ascii="宋体" w:hAnsi="宋体" w:eastAsia="宋体" w:cs="宋体"/>
          <w:color w:val="000"/>
          <w:sz w:val="28"/>
          <w:szCs w:val="28"/>
        </w:rPr>
        <w:t xml:space="preserve">对于各地院校的高考录取分数线，可谓是大家最关注的话题，那么为了方便大家，一起来看看吧!下面给大家分享关于2024江苏警官学院高考分数线公布最新大全，欢迎阅读!</w:t>
      </w:r>
    </w:p>
    <w:p>
      <w:pPr>
        <w:ind w:left="0" w:right="0" w:firstLine="560"/>
        <w:spacing w:before="450" w:after="450" w:line="312" w:lineRule="auto"/>
      </w:pPr>
      <w:r>
        <w:rPr>
          <w:rFonts w:ascii="宋体" w:hAnsi="宋体" w:eastAsia="宋体" w:cs="宋体"/>
          <w:color w:val="000"/>
          <w:sz w:val="28"/>
          <w:szCs w:val="28"/>
        </w:rPr>
        <w:t xml:space="preserve">2024年江苏警官学院高考分数线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每一年的高考分数线都是同学们的关注点，但是由于2024年江苏警官学院高考分数线还没正式公布，不如先借鉴一下历年的高考分数线，进行一定的分析!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2024年江苏警官学院高考分数线</w:t>
      </w:r>
    </w:p>
    <w:p>
      <w:pPr>
        <w:ind w:left="0" w:right="0" w:firstLine="560"/>
        <w:spacing w:before="450" w:after="450" w:line="312" w:lineRule="auto"/>
      </w:pPr>
      <w:r>
        <w:rPr>
          <w:rFonts w:ascii="宋体" w:hAnsi="宋体" w:eastAsia="宋体" w:cs="宋体"/>
          <w:color w:val="000"/>
          <w:sz w:val="28"/>
          <w:szCs w:val="28"/>
        </w:rPr>
        <w:t xml:space="preserve">江苏警官学院简介</w:t>
      </w:r>
    </w:p>
    <w:p>
      <w:pPr>
        <w:ind w:left="0" w:right="0" w:firstLine="560"/>
        <w:spacing w:before="450" w:after="450" w:line="312" w:lineRule="auto"/>
      </w:pPr>
      <w:r>
        <w:rPr>
          <w:rFonts w:ascii="宋体" w:hAnsi="宋体" w:eastAsia="宋体" w:cs="宋体"/>
          <w:color w:val="000"/>
          <w:sz w:val="28"/>
          <w:szCs w:val="28"/>
        </w:rPr>
        <w:t xml:space="preserve">江苏警官学院(Jiangsu PoliceInstitute)坐落于江苏省南京市，是江苏省公安政法类本科院校，是中国首批建立的省属公安本科院校。2024年，学校成为江苏省省级硕士立项建设单位。</w:t>
      </w:r>
    </w:p>
    <w:p>
      <w:pPr>
        <w:ind w:left="0" w:right="0" w:firstLine="560"/>
        <w:spacing w:before="450" w:after="450" w:line="312" w:lineRule="auto"/>
      </w:pPr>
      <w:r>
        <w:rPr>
          <w:rFonts w:ascii="宋体" w:hAnsi="宋体" w:eastAsia="宋体" w:cs="宋体"/>
          <w:color w:val="000"/>
          <w:sz w:val="28"/>
          <w:szCs w:val="28"/>
        </w:rPr>
        <w:t xml:space="preserve">学院前身是创办于1949年的南京市公安学校。1953年更名为江苏省公安学校。1982年更名为江苏公安专科学校。1998年至2024年，江苏省人民警察学校、江苏省司法学校先后并入江苏公安专科学校。2024年学校升格为本科院校，更名为江苏警官学院。2024年被江苏省学位委员会列为专业学位研究生培养省立项建设单位，2024年起与南京师范大学、南京工业大学联办硕士专业学位研究生教育。</w:t>
      </w:r>
    </w:p>
    <w:p>
      <w:pPr>
        <w:ind w:left="0" w:right="0" w:firstLine="560"/>
        <w:spacing w:before="450" w:after="450" w:line="312" w:lineRule="auto"/>
      </w:pPr>
      <w:r>
        <w:rPr>
          <w:rFonts w:ascii="宋体" w:hAnsi="宋体" w:eastAsia="宋体" w:cs="宋体"/>
          <w:color w:val="000"/>
          <w:sz w:val="28"/>
          <w:szCs w:val="28"/>
        </w:rPr>
        <w:t xml:space="preserve">江苏警官学院是几本</w:t>
      </w:r>
    </w:p>
    <w:p>
      <w:pPr>
        <w:ind w:left="0" w:right="0" w:firstLine="560"/>
        <w:spacing w:before="450" w:after="450" w:line="312" w:lineRule="auto"/>
      </w:pPr>
      <w:r>
        <w:rPr>
          <w:rFonts w:ascii="宋体" w:hAnsi="宋体" w:eastAsia="宋体" w:cs="宋体"/>
          <w:color w:val="000"/>
          <w:sz w:val="28"/>
          <w:szCs w:val="28"/>
        </w:rPr>
        <w:t xml:space="preserve">首先，这一点希望大家清楚，教育部门并没有说江苏警官学院是一本还是二本，毕业证上只有本科和专科之分，是几本只是民间的说法，到底是一本还是二本要根据所在省份(市)招生批次确定。(目前高考是按照省份招生，某大学在某省是第一批次招生的话，通常说该大学是一本大学，在第二批次招生的话，通常说该大学是二本大学，既有一批又有二批招生的大学，通常也认为是二本大学。)</w:t>
      </w:r>
    </w:p>
    <w:p>
      <w:pPr>
        <w:ind w:left="0" w:right="0" w:firstLine="560"/>
        <w:spacing w:before="450" w:after="450" w:line="312" w:lineRule="auto"/>
      </w:pPr>
      <w:r>
        <w:rPr>
          <w:rFonts w:ascii="宋体" w:hAnsi="宋体" w:eastAsia="宋体" w:cs="宋体"/>
          <w:color w:val="000"/>
          <w:sz w:val="28"/>
          <w:szCs w:val="28"/>
        </w:rPr>
        <w:t xml:space="preserve">高考一分一段段表在哪里</w:t>
      </w:r>
    </w:p>
    <w:p>
      <w:pPr>
        <w:ind w:left="0" w:right="0" w:firstLine="560"/>
        <w:spacing w:before="450" w:after="450" w:line="312" w:lineRule="auto"/>
      </w:pPr>
      <w:r>
        <w:rPr>
          <w:rFonts w:ascii="宋体" w:hAnsi="宋体" w:eastAsia="宋体" w:cs="宋体"/>
          <w:color w:val="000"/>
          <w:sz w:val="28"/>
          <w:szCs w:val="28"/>
        </w:rPr>
        <w:t xml:space="preserve">1高考一分一段段表查询方法</w:t>
      </w:r>
    </w:p>
    <w:p>
      <w:pPr>
        <w:ind w:left="0" w:right="0" w:firstLine="560"/>
        <w:spacing w:before="450" w:after="450" w:line="312" w:lineRule="auto"/>
      </w:pPr>
      <w:r>
        <w:rPr>
          <w:rFonts w:ascii="宋体" w:hAnsi="宋体" w:eastAsia="宋体" w:cs="宋体"/>
          <w:color w:val="000"/>
          <w:sz w:val="28"/>
          <w:szCs w:val="28"/>
        </w:rPr>
        <w:t xml:space="preserve">可以通过所在省的教育考试院官网查询，也可以通过本省考试院官方微信、微博查询，省教育考试院相关系统中会有公布。根据各省教育考试院公布的一分一段表，考生可以确定自己的名次。</w:t>
      </w:r>
    </w:p>
    <w:p>
      <w:pPr>
        <w:ind w:left="0" w:right="0" w:firstLine="560"/>
        <w:spacing w:before="450" w:after="450" w:line="312" w:lineRule="auto"/>
      </w:pPr>
      <w:r>
        <w:rPr>
          <w:rFonts w:ascii="宋体" w:hAnsi="宋体" w:eastAsia="宋体" w:cs="宋体"/>
          <w:color w:val="000"/>
          <w:sz w:val="28"/>
          <w:szCs w:val="28"/>
        </w:rPr>
        <w:t xml:space="preserve">一分一段表计算方法是将全省同科类考生的档案分(高考各科成绩+优惠加分)从高到低排列(分数相同的则为并列)，再按每1分一段(也有的省份是5分一段，如广东)，统计“本段人数”;从本段向上一直到最高分段的所有“本段人数”相加，则为“累计人数”，累计人数也是这一分数考生的最低位次。</w:t>
      </w:r>
    </w:p>
    <w:p>
      <w:pPr>
        <w:ind w:left="0" w:right="0" w:firstLine="560"/>
        <w:spacing w:before="450" w:after="450" w:line="312" w:lineRule="auto"/>
      </w:pPr>
      <w:r>
        <w:rPr>
          <w:rFonts w:ascii="宋体" w:hAnsi="宋体" w:eastAsia="宋体" w:cs="宋体"/>
          <w:color w:val="000"/>
          <w:sz w:val="28"/>
          <w:szCs w:val="28"/>
        </w:rPr>
        <w:t xml:space="preserve">2高考一分一段怎么用</w:t>
      </w:r>
    </w:p>
    <w:p>
      <w:pPr>
        <w:ind w:left="0" w:right="0" w:firstLine="560"/>
        <w:spacing w:before="450" w:after="450" w:line="312" w:lineRule="auto"/>
      </w:pPr>
      <w:r>
        <w:rPr>
          <w:rFonts w:ascii="宋体" w:hAnsi="宋体" w:eastAsia="宋体" w:cs="宋体"/>
          <w:color w:val="000"/>
          <w:sz w:val="28"/>
          <w:szCs w:val="28"/>
        </w:rPr>
        <w:t xml:space="preserve">一分一段表是填报志愿时必须借助的工具，其作用是换算考生的等效分。</w:t>
      </w:r>
    </w:p>
    <w:p>
      <w:pPr>
        <w:ind w:left="0" w:right="0" w:firstLine="560"/>
        <w:spacing w:before="450" w:after="450" w:line="312" w:lineRule="auto"/>
      </w:pPr>
      <w:r>
        <w:rPr>
          <w:rFonts w:ascii="宋体" w:hAnsi="宋体" w:eastAsia="宋体" w:cs="宋体"/>
          <w:color w:val="000"/>
          <w:sz w:val="28"/>
          <w:szCs w:val="28"/>
        </w:rPr>
        <w:t xml:space="preserve">我们在分析、评估志愿时，不能以表面分数去衡量往年的录取数据，而要以排位的\'角度与衡量、分析。如考生今年考了600分，位次为3500名，借助去年的一分一档表，我们可找出去年3500名的成绩，比如为618分，则去年的618分与今年的600分等效(排位相)。通常，我们将不同高考年份排位相同的分数称为等效分(或同位分)。</w:t>
      </w:r>
    </w:p>
    <w:p>
      <w:pPr>
        <w:ind w:left="0" w:right="0" w:firstLine="560"/>
        <w:spacing w:before="450" w:after="450" w:line="312" w:lineRule="auto"/>
      </w:pPr>
      <w:r>
        <w:rPr>
          <w:rFonts w:ascii="宋体" w:hAnsi="宋体" w:eastAsia="宋体" w:cs="宋体"/>
          <w:color w:val="000"/>
          <w:sz w:val="28"/>
          <w:szCs w:val="28"/>
        </w:rPr>
        <w:t xml:space="preserve">借助一分一段表，我们既然可以将今年的成绩换算成历史年份的等效分，也可将以往年高考的录取分数换算成今年的等效分，有利于我们更合理地分析志愿。</w:t>
      </w:r>
    </w:p>
    <w:p>
      <w:pPr>
        <w:ind w:left="0" w:right="0" w:firstLine="560"/>
        <w:spacing w:before="450" w:after="450" w:line="312" w:lineRule="auto"/>
      </w:pPr>
      <w:r>
        <w:rPr>
          <w:rFonts w:ascii="宋体" w:hAnsi="宋体" w:eastAsia="宋体" w:cs="宋体"/>
          <w:color w:val="000"/>
          <w:sz w:val="28"/>
          <w:szCs w:val="28"/>
        </w:rPr>
        <w:t xml:space="preserve">使用一分一段表中还有一个须注意的问题：即有些省份存在地方性加分(如笔者所在地广西的地方性加分涉及数十个县区，对考生的成绩排位影响很大)，因而一分一段表会有两个版本，即全国性加分的版本、地方性加分的版本，考生须根据实际情况应用(地方性加分通常只适用于省属高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2024-10-05T17:25:11+08:00</dcterms:created>
  <dcterms:modified xsi:type="dcterms:W3CDTF">2024-10-05T17:25:11+08:00</dcterms:modified>
</cp:coreProperties>
</file>

<file path=docProps/custom.xml><?xml version="1.0" encoding="utf-8"?>
<Properties xmlns="http://schemas.openxmlformats.org/officeDocument/2006/custom-properties" xmlns:vt="http://schemas.openxmlformats.org/officeDocument/2006/docPropsVTypes"/>
</file>