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厉行节约坚决制止餐饮浪费行为工作方案</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厉行节约坚决制止餐饮浪费行为工作方案按照《关于厉行节约坚决制止餐饮浪费行为工作方案》的通知要求，为全面推进我镇厉行节约坚决制止餐饮浪费行为工作，特制定本方案。一、指导思想深入贯彻落实总书记近日对坚决制止餐饮浪费行为重要指示精神，进一步落实好...</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厉行节约坚决制止餐饮浪费行为工作方案</w:t>
      </w:r>
    </w:p>
    <w:p>
      <w:pPr>
        <w:ind w:left="0" w:right="0" w:firstLine="560"/>
        <w:spacing w:before="450" w:after="450" w:line="312" w:lineRule="auto"/>
      </w:pPr>
      <w:r>
        <w:rPr>
          <w:rFonts w:ascii="宋体" w:hAnsi="宋体" w:eastAsia="宋体" w:cs="宋体"/>
          <w:color w:val="000"/>
          <w:sz w:val="28"/>
          <w:szCs w:val="28"/>
        </w:rPr>
        <w:t xml:space="preserve">按照《关于厉行节约坚决制止餐饮浪费行为工作方案》的通知要求，为全面推进我镇厉行节约坚决制止餐饮浪费行为工作，特制定本方案。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总书记近日对坚决制止餐饮浪费行为重要指示精神，进一步落实好市委市政府要求，加大宣传引导力度，全面加强监督管理，全面遏制“舌尖上的浪费”，在全镇营造浪费可耻、节约光荣的浓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（一）营造厉行节约良好社会氛围。</w:t>
      </w:r>
    </w:p>
    <w:p>
      <w:pPr>
        <w:ind w:left="0" w:right="0" w:firstLine="560"/>
        <w:spacing w:before="450" w:after="450" w:line="312" w:lineRule="auto"/>
      </w:pPr>
      <w:r>
        <w:rPr>
          <w:rFonts w:ascii="宋体" w:hAnsi="宋体" w:eastAsia="宋体" w:cs="宋体"/>
          <w:color w:val="000"/>
          <w:sz w:val="28"/>
          <w:szCs w:val="28"/>
        </w:rPr>
        <w:t xml:space="preserve">持续开展国情省情市情、中华美德、优良传统等宣传教育，广泛传播爱惜粮食、健康生活、文明用餐等观念，牢固树立“粮食是一种紧缺资源”的节粮意识，养成勤俭节约的好习惯。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（二）加强餐饮日常监督管理。</w:t>
      </w:r>
    </w:p>
    <w:p>
      <w:pPr>
        <w:ind w:left="0" w:right="0" w:firstLine="560"/>
        <w:spacing w:before="450" w:after="450" w:line="312" w:lineRule="auto"/>
      </w:pPr>
      <w:r>
        <w:rPr>
          <w:rFonts w:ascii="宋体" w:hAnsi="宋体" w:eastAsia="宋体" w:cs="宋体"/>
          <w:color w:val="000"/>
          <w:sz w:val="28"/>
          <w:szCs w:val="28"/>
        </w:rPr>
        <w:t xml:space="preserve">加大对餐饮行业浪费行为的日常监督管理力度，加强联合整治，及时处理和纠正存在问题并限期整改到位。</w:t>
      </w:r>
    </w:p>
    <w:p>
      <w:pPr>
        <w:ind w:left="0" w:right="0" w:firstLine="560"/>
        <w:spacing w:before="450" w:after="450" w:line="312" w:lineRule="auto"/>
      </w:pPr>
      <w:r>
        <w:rPr>
          <w:rFonts w:ascii="宋体" w:hAnsi="宋体" w:eastAsia="宋体" w:cs="宋体"/>
          <w:color w:val="000"/>
          <w:sz w:val="28"/>
          <w:szCs w:val="28"/>
        </w:rPr>
        <w:t xml:space="preserve">（三）强化各单位用餐接待管理。</w:t>
      </w:r>
    </w:p>
    <w:p>
      <w:pPr>
        <w:ind w:left="0" w:right="0" w:firstLine="560"/>
        <w:spacing w:before="450" w:after="450" w:line="312" w:lineRule="auto"/>
      </w:pPr>
      <w:r>
        <w:rPr>
          <w:rFonts w:ascii="宋体" w:hAnsi="宋体" w:eastAsia="宋体" w:cs="宋体"/>
          <w:color w:val="000"/>
          <w:sz w:val="28"/>
          <w:szCs w:val="28"/>
        </w:rPr>
        <w:t xml:space="preserve">进一步加强全镇党政机关、事业单位公务接待、会议、培训等公务活动用餐管理，严格用餐标准，严禁用公款大吃大喝、超标准安排用餐；加强机关食堂管理，坚决杜绝浪费行为。</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以“厉行节约·反对浪费”为主题，开展多形式、多渠道、高频率的宣传引导，广泛传播爱惜粮食、健康生活、文明用餐等观念，大力破除讲排场、比阔气等不良社会风气，引导社会公众深化对粮食安全事关国家长治久安和人民生活幸福的认识。</w:t>
      </w:r>
    </w:p>
    <w:p>
      <w:pPr>
        <w:ind w:left="0" w:right="0" w:firstLine="560"/>
        <w:spacing w:before="450" w:after="450" w:line="312" w:lineRule="auto"/>
      </w:pPr>
      <w:r>
        <w:rPr>
          <w:rFonts w:ascii="宋体" w:hAnsi="宋体" w:eastAsia="宋体" w:cs="宋体"/>
          <w:color w:val="000"/>
          <w:sz w:val="28"/>
          <w:szCs w:val="28"/>
        </w:rPr>
        <w:t xml:space="preserve">（二）积极倡导全民节约。</w:t>
      </w:r>
    </w:p>
    <w:p>
      <w:pPr>
        <w:ind w:left="0" w:right="0" w:firstLine="560"/>
        <w:spacing w:before="450" w:after="450" w:line="312" w:lineRule="auto"/>
      </w:pPr>
      <w:r>
        <w:rPr>
          <w:rFonts w:ascii="宋体" w:hAnsi="宋体" w:eastAsia="宋体" w:cs="宋体"/>
          <w:color w:val="000"/>
          <w:sz w:val="28"/>
          <w:szCs w:val="28"/>
        </w:rPr>
        <w:t xml:space="preserve">推动全民节约进家庭、进社区、进农村、进机关、进学校、进医院、进网络，把节俭美德理念融入日常管理中、融入实际工作中和融入社会治理中。引导广大党员干部在崇尚节俭、反对浪费上发挥模范带头作用；开展各类厉行节约杜绝浪费行为专项宣教行动；在全镇餐饮行业深化开展文明餐桌行动和光盘行动；建立健全机关、学校、医院、企事业单位等食堂节约用餐制度。</w:t>
      </w:r>
    </w:p>
    <w:p>
      <w:pPr>
        <w:ind w:left="0" w:right="0" w:firstLine="560"/>
        <w:spacing w:before="450" w:after="450" w:line="312" w:lineRule="auto"/>
      </w:pPr>
      <w:r>
        <w:rPr>
          <w:rFonts w:ascii="宋体" w:hAnsi="宋体" w:eastAsia="宋体" w:cs="宋体"/>
          <w:color w:val="000"/>
          <w:sz w:val="28"/>
          <w:szCs w:val="28"/>
        </w:rPr>
        <w:t xml:space="preserve">（三）全面开展文明实践。</w:t>
      </w:r>
    </w:p>
    <w:p>
      <w:pPr>
        <w:ind w:left="0" w:right="0" w:firstLine="560"/>
        <w:spacing w:before="450" w:after="450" w:line="312" w:lineRule="auto"/>
      </w:pPr>
      <w:r>
        <w:rPr>
          <w:rFonts w:ascii="宋体" w:hAnsi="宋体" w:eastAsia="宋体" w:cs="宋体"/>
          <w:color w:val="000"/>
          <w:sz w:val="28"/>
          <w:szCs w:val="28"/>
        </w:rPr>
        <w:t xml:space="preserve">将制止餐饮浪费行为融入群众性精神文明创建活动中，结合培育选树道德模范、身边好人、新时代好少年、最美人物等，及时总结制止餐饮浪费行为的成功经验和做法，发掘先进人物和感人事迹；深入开展有针对性的精神文明教育和文明实践志愿服务，倡导文明就餐方式，引导社会公众自觉养成节俭美德。</w:t>
      </w:r>
    </w:p>
    <w:p>
      <w:pPr>
        <w:ind w:left="0" w:right="0" w:firstLine="560"/>
        <w:spacing w:before="450" w:after="450" w:line="312" w:lineRule="auto"/>
      </w:pPr>
      <w:r>
        <w:rPr>
          <w:rFonts w:ascii="宋体" w:hAnsi="宋体" w:eastAsia="宋体" w:cs="宋体"/>
          <w:color w:val="000"/>
          <w:sz w:val="28"/>
          <w:szCs w:val="28"/>
        </w:rPr>
        <w:t xml:space="preserve">（四）积极推动行业自律。</w:t>
      </w:r>
    </w:p>
    <w:p>
      <w:pPr>
        <w:ind w:left="0" w:right="0" w:firstLine="560"/>
        <w:spacing w:before="450" w:after="450" w:line="312" w:lineRule="auto"/>
      </w:pPr>
      <w:r>
        <w:rPr>
          <w:rFonts w:ascii="宋体" w:hAnsi="宋体" w:eastAsia="宋体" w:cs="宋体"/>
          <w:color w:val="000"/>
          <w:sz w:val="28"/>
          <w:szCs w:val="28"/>
        </w:rPr>
        <w:t xml:space="preserve">督促指导餐饮业（含网络餐饮业）</w:t>
      </w:r>
    </w:p>
    <w:p>
      <w:pPr>
        <w:ind w:left="0" w:right="0" w:firstLine="560"/>
        <w:spacing w:before="450" w:after="450" w:line="312" w:lineRule="auto"/>
      </w:pPr>
      <w:r>
        <w:rPr>
          <w:rFonts w:ascii="宋体" w:hAnsi="宋体" w:eastAsia="宋体" w:cs="宋体"/>
          <w:color w:val="000"/>
          <w:sz w:val="28"/>
          <w:szCs w:val="28"/>
        </w:rPr>
        <w:t xml:space="preserve">通过倡导“餐前适度点餐、餐后主动打包”的用餐文化，有效引导顾客适度合理点餐取餐。严格按要求督促全镇餐饮行业经营服务规范；积极推广环保餐具；督促餐饮企业诚信经营、依法经菅，明码标价，明示菜品份，禁止设置最低消费，规范服务行为。</w:t>
      </w:r>
    </w:p>
    <w:p>
      <w:pPr>
        <w:ind w:left="0" w:right="0" w:firstLine="560"/>
        <w:spacing w:before="450" w:after="450" w:line="312" w:lineRule="auto"/>
      </w:pPr>
      <w:r>
        <w:rPr>
          <w:rFonts w:ascii="宋体" w:hAnsi="宋体" w:eastAsia="宋体" w:cs="宋体"/>
          <w:color w:val="000"/>
          <w:sz w:val="28"/>
          <w:szCs w:val="28"/>
        </w:rPr>
        <w:t xml:space="preserve">（五）大力推动产业升级。</w:t>
      </w:r>
    </w:p>
    <w:p>
      <w:pPr>
        <w:ind w:left="0" w:right="0" w:firstLine="560"/>
        <w:spacing w:before="450" w:after="450" w:line="312" w:lineRule="auto"/>
      </w:pPr>
      <w:r>
        <w:rPr>
          <w:rFonts w:ascii="宋体" w:hAnsi="宋体" w:eastAsia="宋体" w:cs="宋体"/>
          <w:color w:val="000"/>
          <w:sz w:val="28"/>
          <w:szCs w:val="28"/>
        </w:rPr>
        <w:t xml:space="preserve">积极引导全镇餐饮业转变经营理念，优化经营方式，调整经营策略；支持餐饮企业发展中央厨房、集约化配送中心，鼓励连锁经营，提升管理水平，降低生产成本；引导餐饮业在服务民生、促进文明消费方面发挥更大积极作用。</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乐平镇厉行节约坚决制止浪费行为工作领导小组，由镇党委、政府主要领导任组长，相关镇领导任副组长，镇直各单位负责人为成员，统筹协调推进全镇厉行节约坚决制止餐饮浪费行为工作。全镇各单位、各行政村（社区）要高度重视，确保厉行节约坚决制止餐饮浪费行为各项工作落到实处。</w:t>
      </w:r>
    </w:p>
    <w:p>
      <w:pPr>
        <w:ind w:left="0" w:right="0" w:firstLine="560"/>
        <w:spacing w:before="450" w:after="450" w:line="312" w:lineRule="auto"/>
      </w:pPr>
      <w:r>
        <w:rPr>
          <w:rFonts w:ascii="宋体" w:hAnsi="宋体" w:eastAsia="宋体" w:cs="宋体"/>
          <w:color w:val="000"/>
          <w:sz w:val="28"/>
          <w:szCs w:val="28"/>
        </w:rPr>
        <w:t xml:space="preserve">（二）制定有效措施。</w:t>
      </w:r>
    </w:p>
    <w:p>
      <w:pPr>
        <w:ind w:left="0" w:right="0" w:firstLine="560"/>
        <w:spacing w:before="450" w:after="450" w:line="312" w:lineRule="auto"/>
      </w:pPr>
      <w:r>
        <w:rPr>
          <w:rFonts w:ascii="宋体" w:hAnsi="宋体" w:eastAsia="宋体" w:cs="宋体"/>
          <w:color w:val="000"/>
          <w:sz w:val="28"/>
          <w:szCs w:val="28"/>
        </w:rPr>
        <w:t xml:space="preserve">全镇各单位、各行政村（社区）要结合实际，严格落实好党委政府制定的工作措施，也可结合实际制定实施有针对性个性措施，督促和引导本单位本村极主动做好厉行节约坚决制止餐饮浪费行为各项工作。</w:t>
      </w:r>
    </w:p>
    <w:p>
      <w:pPr>
        <w:ind w:left="0" w:right="0" w:firstLine="560"/>
        <w:spacing w:before="450" w:after="450" w:line="312" w:lineRule="auto"/>
      </w:pPr>
      <w:r>
        <w:rPr>
          <w:rFonts w:ascii="宋体" w:hAnsi="宋体" w:eastAsia="宋体" w:cs="宋体"/>
          <w:color w:val="000"/>
          <w:sz w:val="28"/>
          <w:szCs w:val="28"/>
        </w:rPr>
        <w:t xml:space="preserve">（三）强化督促落实。</w:t>
      </w:r>
    </w:p>
    <w:p>
      <w:pPr>
        <w:ind w:left="0" w:right="0" w:firstLine="560"/>
        <w:spacing w:before="450" w:after="450" w:line="312" w:lineRule="auto"/>
      </w:pPr>
      <w:r>
        <w:rPr>
          <w:rFonts w:ascii="宋体" w:hAnsi="宋体" w:eastAsia="宋体" w:cs="宋体"/>
          <w:color w:val="000"/>
          <w:sz w:val="28"/>
          <w:szCs w:val="28"/>
        </w:rPr>
        <w:t xml:space="preserve">镇纪委采取明察暗访，加大对镇机关食堂就餐接待和各单位、各村（社区）厉行节约坚决制止餐饮浪费行为工作的监督督查，对工作落实不力，措施落实不到位的，要坚决追责问责。</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单位、各村（社区）要始终保持抓具体抓深入的韧劲和定力，牢固树立持续改进、长期改进的思想，在融入日常、抓在经常上下功夫，切忌一阵风、走过场、搞形式主义，要建立长效机制，不断巩固和深化践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2024-10-05T15:30:11+08:00</dcterms:created>
  <dcterms:modified xsi:type="dcterms:W3CDTF">2024-10-05T15:30:11+08:00</dcterms:modified>
</cp:coreProperties>
</file>

<file path=docProps/custom.xml><?xml version="1.0" encoding="utf-8"?>
<Properties xmlns="http://schemas.openxmlformats.org/officeDocument/2006/custom-properties" xmlns:vt="http://schemas.openxmlformats.org/officeDocument/2006/docPropsVTypes"/>
</file>