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巩固深化不忘初心牢记使命主题发言材料[大全]</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发言材料[大全]坚持刀刃向内，勇于自我革命，发扬斗争精神，荡涤净化自身，永葆共产党人的初心本色。坚持领导机关和领导干部带头，充分发挥示范表率作用，时刻凝聚干事创业的磅礴力量。小文档下载网精心整理了“巩固...</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第一篇：巩固深化不忘初心牢记使命主题发言材料[大全]</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2024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2024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2024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第三篇：2024年巩固深化“不忘初心、牢记使命”述职</w:t>
      </w:r>
    </w:p>
    <w:p>
      <w:pPr>
        <w:ind w:left="0" w:right="0" w:firstLine="560"/>
        <w:spacing w:before="450" w:after="450" w:line="312" w:lineRule="auto"/>
      </w:pPr>
      <w:r>
        <w:rPr>
          <w:rFonts w:ascii="宋体" w:hAnsi="宋体" w:eastAsia="宋体" w:cs="宋体"/>
          <w:color w:val="000"/>
          <w:sz w:val="28"/>
          <w:szCs w:val="28"/>
        </w:rPr>
        <w:t xml:space="preserve">2024年巩固深化“不忘初心、牢记使命”述职</w:t>
      </w:r>
    </w:p>
    <w:p>
      <w:pPr>
        <w:ind w:left="0" w:right="0" w:firstLine="560"/>
        <w:spacing w:before="450" w:after="450" w:line="312" w:lineRule="auto"/>
      </w:pPr>
      <w:r>
        <w:rPr>
          <w:rFonts w:ascii="宋体" w:hAnsi="宋体" w:eastAsia="宋体" w:cs="宋体"/>
          <w:color w:val="000"/>
          <w:sz w:val="28"/>
          <w:szCs w:val="28"/>
        </w:rPr>
        <w:t xml:space="preserve">X有限公司党委现有党员X人，下设3个党支部。2024年我们围绕巩固深化“不忘初心、牢记使命”主题教育成果，学习宣传贯彻党的十九届四中、五中全会精神，结合民营企业加强党的建设，主要做了以下工作。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首位首责，全力抓好党建工作。X公司党委年初制定党建工作计划，采取六项措施加强党建工作落实：及时发送必学的电子版和纸质版学习材料；推荐党建学习书目；积极走出去向先进学习；建设“开放式”组织生活基地；选举优秀党员树立身边典型；组织观看理想信念教育视频，分四个季度对照目标逐项进行检查落实，党委和三个党支部的工作全部按计划完成。公司党委深入学习了党的十九届四中、五中全会、精神省委X次党代会、市委X次党代会、区委X次党代会精神。公司党委组织“四史”知识竞赛，以支部为单位掀起了学习竞赛的热潮。组织报告会三场，参加学习的人数X余人。各支部深入基层到各门店宣讲党的创新理论，党员店长带头宣讲，理论联系实际，截止目前已组织宣讲会X场，参加学习的人数约X余人。公司党委率先在“两新”组织中建立开放式组织生活基地，截至目前已接待X批X余人参观学习。党委和各支部坚持每月第一个周二的主题党日活动，组织全体党员观看《X》《X》等主题片并撰写观后感。认真贯彻落实全面从严治党，加强和规范新形势下的党内政治生活、加强党内监督，落实“三会一课”等基本制度，注重抓好基层党建工作。</w:t>
      </w:r>
    </w:p>
    <w:p>
      <w:pPr>
        <w:ind w:left="0" w:right="0" w:firstLine="560"/>
        <w:spacing w:before="450" w:after="450" w:line="312" w:lineRule="auto"/>
      </w:pPr>
      <w:r>
        <w:rPr>
          <w:rFonts w:ascii="宋体" w:hAnsi="宋体" w:eastAsia="宋体" w:cs="宋体"/>
          <w:color w:val="000"/>
          <w:sz w:val="28"/>
          <w:szCs w:val="28"/>
        </w:rPr>
        <w:t xml:space="preserve">（二）及时整改，提高党建工作水平。X年区委组织部对我公司基层党建工作进行了三次检查，查摆出“三会一课”记录不规范，党课、主题党日活动记录在一个本上等问题。党委对照标准自查，查摆出党建氛围不够浓厚、党建宣传力度需进一步加强。针对以上问题，公司党委及时制定切实有效的整改措施，逐条逐项整改落实。今年以来，公司党委制作了党委和各支部党员活动园地，拍摄了学习党建视频，在公司四楼新建了党建宣传栏，营造浓厚的党建宣传氛围。公司行政领导也大力支持党建工作，对党建工作经费、阵地建设、人员工资、活动经费足额拨付。</w:t>
      </w:r>
    </w:p>
    <w:p>
      <w:pPr>
        <w:ind w:left="0" w:right="0" w:firstLine="560"/>
        <w:spacing w:before="450" w:after="450" w:line="312" w:lineRule="auto"/>
      </w:pPr>
      <w:r>
        <w:rPr>
          <w:rFonts w:ascii="宋体" w:hAnsi="宋体" w:eastAsia="宋体" w:cs="宋体"/>
          <w:color w:val="000"/>
          <w:sz w:val="28"/>
          <w:szCs w:val="28"/>
        </w:rPr>
        <w:t xml:space="preserve">（三）融合实际，强化党建工作效能。X党员坚持“亮明身份”，佩戴“共产党员”胸卡上岗。结合企业特点，创新思路，开展了一系列活动。一是重视学习，弘扬正能量。为让党员能在政治上始终同党中央保持一致，准确无误地贯彻党的路线方针政策，全年坚持逢会必“学习”。党支部每次开会必学X-X篇文章，支部成员平时阅读党报党刊时注意搜集、剪贴，每次党员大会都要学习3篇左右结合时政的文章。平时还通过党员群、支部群的微信群转发必要的学习文章。二是增强凝聚力和执行力。把党员都凝聚在党旗下并真正发挥战斗堡垒、领导核心作用，X公司党委坚持用口号激励大家，靠活动凝聚人心和力量。按照年初计划，公司党委组织全体党员到X县X乡进行观摩交流，优秀党组织书记X同志为全体党员上了一堂生动的党课，提升了广大党员的思想素质。三是着力开展企业党员职工“双向培养”活动。目前已建立了一支比较稳定的骨干队伍，培养了大批中坚力量，为企业的经营发展发挥了保驾护航的作用，公司科长、处长、店长、经理岗位上的党员占比为X%，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流动党员缺乏有效管理。民营企业人员合理流动是正常的，一些从X公司离职的党员，出于对公司的留恋之情不愿把关系转走，有的因为新单位没有党组织无法转出，从而成为了流动党员。流动党员的党组织关系在X公司，人事关系在外地，基本上不能前来公司参加党组织活动，只有通过微信、电话联系按时交纳党费，采用微信、网络等参加党组织活动或上报学习心得。X年，党委及各支部对流动党员排查，对离职两年的流动党员进行了沟通动员，帮助联系转出党组织关系。全年共转出党员X人，转入党员X人。虽然采取了一些措施，但还是感觉对流动党员的管理缺少有效手段，不能按照在职党员的要求来管理，有待于进一步探索新方法、新措施加强对流动党员的培养管理。</w:t>
      </w:r>
    </w:p>
    <w:p>
      <w:pPr>
        <w:ind w:left="0" w:right="0" w:firstLine="560"/>
        <w:spacing w:before="450" w:after="450" w:line="312" w:lineRule="auto"/>
      </w:pPr>
      <w:r>
        <w:rPr>
          <w:rFonts w:ascii="宋体" w:hAnsi="宋体" w:eastAsia="宋体" w:cs="宋体"/>
          <w:color w:val="000"/>
          <w:sz w:val="28"/>
          <w:szCs w:val="28"/>
        </w:rPr>
        <w:t xml:space="preserve">（二）公司各门店党员分布不均衡。公司党委制定了明确的工作目标，努力实现“X人以上的门店要有共产党员”的工作目标，但是该目标还没有实现，X公司是商业连锁企业，公司注册的门店有X家，其中X人以上没有党员的门店有X个。欣喜的是近两年新开的门店基本都有党员，如去年元月新开的X店，店长X同志就是我们公司发展的共产党员；X月份新开的X店，店长X同志就是共产党员，从X店选拔的店长；X年新开的位于X区的X店，共产党员X同志是从X选拔的科长充实到新店的。公司X名共产党员有X多人在总部，由于工作需要总部集中了比较多的优秀党员人才，许多大学生进入公司在基层进行X-X年的锻炼后，安排到公司业务部门工作，许多比较优秀的党员又因工作需要从门店被抽调到机关，导致越来越多的党员集中到了总部，门店党员日益减少，党员分布不均衡现象突出。</w:t>
      </w:r>
    </w:p>
    <w:p>
      <w:pPr>
        <w:ind w:left="0" w:right="0" w:firstLine="560"/>
        <w:spacing w:before="450" w:after="450" w:line="312" w:lineRule="auto"/>
      </w:pPr>
      <w:r>
        <w:rPr>
          <w:rFonts w:ascii="宋体" w:hAnsi="宋体" w:eastAsia="宋体" w:cs="宋体"/>
          <w:color w:val="000"/>
          <w:sz w:val="28"/>
          <w:szCs w:val="28"/>
        </w:rPr>
        <w:t xml:space="preserve">（三）党员在员工中占比较少。X公司是劳动密集型企业，随着企业的发展壮大，员工队伍越来越大，员工人数越来越多，截止目前，X公司的员工总数已经超过一万余人。员工队伍中外来务工人员较多，有许多是X近郊的农民工，也有部分国企的下岗职工和部分大专院校的毕业生。上万人的员工队伍中仅有党员X人，党员占比只有X%左右，这个比例与一万多人的员工队伍很不相衬。虽然X公司党组织从成立至今已经发展了X批X名党员，但党员发展的速度远远跟不上员工队伍扩张的速度。</w:t>
      </w:r>
    </w:p>
    <w:p>
      <w:pPr>
        <w:ind w:left="0" w:right="0" w:firstLine="560"/>
        <w:spacing w:before="450" w:after="450" w:line="312" w:lineRule="auto"/>
      </w:pPr>
      <w:r>
        <w:rPr>
          <w:rFonts w:ascii="宋体" w:hAnsi="宋体" w:eastAsia="宋体" w:cs="宋体"/>
          <w:color w:val="000"/>
          <w:sz w:val="28"/>
          <w:szCs w:val="28"/>
        </w:rPr>
        <w:t xml:space="preserve">分析主要原因：党建工作宣传工作力度不够，在争取转移在职员工的党组织关系方面的工作还不够深入细致，只是做了面上的宣传动员，耐心细致的思想工作做的不够，特别是有些员工报着试试干的思想，不主动转移党组织关系，解决员工的短期务工思想问题方面缺乏有效措施。X年新转入党员X人，全部是大学生党员，学校毕业后要求转出党组织关系，而下岗再就业员工档案在原单位托管，就不积极办理转移。下一步，各支部结合人事部查询入职档案，了解信息，做耐心细致的思想工作，动员新入职的党员及时转入党组织关系。同时，按照《党章》规定做好培养和发展党员工作，不断吸收新鲜血液、发展新党员，壮大党员队伍。</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2024年，公司党委将进一步深入学习贯彻xxx精神，巩固深化“不忘初心、牢记使命”主题教育成果，围绕企业发展，加强党的建设，发挥党的政治核心作用。</w:t>
      </w:r>
    </w:p>
    <w:p>
      <w:pPr>
        <w:ind w:left="0" w:right="0" w:firstLine="560"/>
        <w:spacing w:before="450" w:after="450" w:line="312" w:lineRule="auto"/>
      </w:pPr>
      <w:r>
        <w:rPr>
          <w:rFonts w:ascii="宋体" w:hAnsi="宋体" w:eastAsia="宋体" w:cs="宋体"/>
          <w:color w:val="000"/>
          <w:sz w:val="28"/>
          <w:szCs w:val="28"/>
        </w:rPr>
        <w:t xml:space="preserve">（一）着力发挥党组织政治引领作用。一是落实党建工作责任制，开展“星级创评、分类定级”工作，以企业经济建设工作为重点，强化党组织在民营企业中的政治核心和政治引领作用。二是抓好党委和基层党支部全体支委的学习培训工作，不断提升三个支部抓党建工作的水平，让党支部真正发挥好“核心”“堡垒”作用。三是不忘初心，牢记使命，计划到革命圣地学习，发扬革命传统，加强对党员特别是青年党员的革命历史和革命传统教育。四是借鉴两新组织党建工作的典型经验，到先进民企学习，促进党建工作再上新台阶。</w:t>
      </w:r>
    </w:p>
    <w:p>
      <w:pPr>
        <w:ind w:left="0" w:right="0" w:firstLine="560"/>
        <w:spacing w:before="450" w:after="450" w:line="312" w:lineRule="auto"/>
      </w:pPr>
      <w:r>
        <w:rPr>
          <w:rFonts w:ascii="宋体" w:hAnsi="宋体" w:eastAsia="宋体" w:cs="宋体"/>
          <w:color w:val="000"/>
          <w:sz w:val="28"/>
          <w:szCs w:val="28"/>
        </w:rPr>
        <w:t xml:space="preserve">（二）着力发挥党员的先锋模范作用。X公司的党员队伍以年轻同志为主，主要是由三部分人员构成。一是近年来各大院校毕业的新入职的大学生党员；二是从其他企业、部队转来的党员员工，三是X公司成立党组织以后培养发展的新党员。公司党委要求X年重点做到：一是坚持党员佩戴共产党员胸卡上岗，目的是让党员有“责任意识”，时刻牢记党员身份，时时事事处处做表率，起先进带头作用，以正能量示人；让党员“亮明身份”，把自己置身于全体员工和顾客之中，更好地注意“自律”，同时也让员工和顾客知道“共产党员”就在身边，如有困难、问题可以找党员，当群众的“主心骨”。设立“党员示范区”“党员示范岗”，制作版面大力宣传X公司优秀党员的事迹，让大家身边有标杆，学习有榜样。二是按照党员发展要求，积极慎重做好发展党员工作。继续着力开展企业党员职工“双向培养”活动，努力培养发展积极要求进步的一线青年，注重发展具有带动作用的经营骨干和业务能手。三是对不能来参加组织活动的流动党员进行走访、谈心等，一对一的帮扶活动，各支部安排专人对流动党员跟踪服务，创造条件做好流动党员的管理工作，力争在流动党员管理工作上有突破。</w:t>
      </w:r>
    </w:p>
    <w:p>
      <w:pPr>
        <w:ind w:left="0" w:right="0" w:firstLine="560"/>
        <w:spacing w:before="450" w:after="450" w:line="312" w:lineRule="auto"/>
      </w:pPr>
      <w:r>
        <w:rPr>
          <w:rFonts w:ascii="宋体" w:hAnsi="宋体" w:eastAsia="宋体" w:cs="宋体"/>
          <w:color w:val="000"/>
          <w:sz w:val="28"/>
          <w:szCs w:val="28"/>
        </w:rPr>
        <w:t xml:space="preserve">（三）着力围绕经营发展破解难题。一是宣传教育全体员工要树立正确的世界观、价值观、人生观，加大对新员工岗前培训，引导大家爱岗敬业，积极进取，积极向党组织靠拢。在X公司许多骨干积极要求进步，有近百人向党组织递交了入党申请书。二是为认真贯彻公司“为百姓的食品安全和生活便利服务”的使命多做实际工作，严格执行食品安全的法律法规，从源头严把食品质量关，同时把员工满意度，顾客满意度作为衡量党员工作业绩的标准之一。三是加强与公司决策层联络沟通，随时分析和征询公司存在的“问题”并在党委内部讨论拿出意见后，与公司行政领导和董事会统一意志，下大力解决针对性的“问题”。让党旗在X公司高高飘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第四篇：关于巩固深化不忘初心牢记使命个人发言材料范本</w:t>
      </w:r>
    </w:p>
    <w:p>
      <w:pPr>
        <w:ind w:left="0" w:right="0" w:firstLine="560"/>
        <w:spacing w:before="450" w:after="450" w:line="312" w:lineRule="auto"/>
      </w:pPr>
      <w:r>
        <w:rPr>
          <w:rFonts w:ascii="宋体" w:hAnsi="宋体" w:eastAsia="宋体" w:cs="宋体"/>
          <w:color w:val="000"/>
          <w:sz w:val="28"/>
          <w:szCs w:val="28"/>
        </w:rPr>
        <w:t xml:space="preserve">坚持旗帜鲜明讲政治，挺起精神脊梁、立好政治刚骨，永远做到对党和人民绝对忠诚。坚持提振工作激情，奋发实干、担当作为，持续掀起推进我县各项事业高质量发展的新高潮。小文档下载网精心整理了“关于巩固深化不忘初心牢记使命个人发言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关于巩固深化不忘初心牢记使命个人发言材料范本【一】</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巩固深化“不忘初心、牢记使命”主题教育成果的意见》，意见指出，党员干部要自觉把政治体检作为打扫思想政治灰尘、不断增强政治免疫力的重要途径，永葆党的先进性和纯洁性。对党员干部而言，做好“政治体检”是绘好“政治肖像”、强健“政治体魄”的重要前提，党员干部要做好“政治体检”，当勤于“自我体检”、乐于“倾听医嘱”、敏于“全面治疗”。</w:t>
      </w:r>
    </w:p>
    <w:p>
      <w:pPr>
        <w:ind w:left="0" w:right="0" w:firstLine="560"/>
        <w:spacing w:before="450" w:after="450" w:line="312" w:lineRule="auto"/>
      </w:pPr>
      <w:r>
        <w:rPr>
          <w:rFonts w:ascii="宋体" w:hAnsi="宋体" w:eastAsia="宋体" w:cs="宋体"/>
          <w:color w:val="000"/>
          <w:sz w:val="28"/>
          <w:szCs w:val="28"/>
        </w:rPr>
        <w:t xml:space="preserve">做好“政治体检”，要勤于“自我体检”。俗话说，打铁还需自身硬。“自我体检”是查找问题、发现问题的一个重要举措，党员干部要勤于“自我体检”，就是要用好自我批评和自我完善这一重要法宝，经常性、全方位、多维度开展自我剖析。常反思，是否坚持全心全意为人民服务，是否将敬、戒、省、慎、守作为自己的行为准则，是否在为实现中华民族伟大复兴而努力奋斗；勤学习，从党的光辉历史和奋斗历程中汲取力量，用党的红色基因和科学理论凝心聚魄；善总结，找准“症结”，看清实质，把党员姓“党”、干部就要“干”铭刻在骨子里，融入在血脉中，落实到行动上，切忌无关紧要的“小感冒”拖成侵入肌体的“大病灶”从而造成为时已晚的“大麻烦”。</w:t>
      </w:r>
    </w:p>
    <w:p>
      <w:pPr>
        <w:ind w:left="0" w:right="0" w:firstLine="560"/>
        <w:spacing w:before="450" w:after="450" w:line="312" w:lineRule="auto"/>
      </w:pPr>
      <w:r>
        <w:rPr>
          <w:rFonts w:ascii="宋体" w:hAnsi="宋体" w:eastAsia="宋体" w:cs="宋体"/>
          <w:color w:val="000"/>
          <w:sz w:val="28"/>
          <w:szCs w:val="28"/>
        </w:rPr>
        <w:t xml:space="preserve">做好“政治体检”，要乐于“倾听医嘱”。“金无足赤，人无完人”，身上有一些“小毛病”不可怕，可怕的是讳疾忌医不听劝告，乐于“倾听医嘱”就是要有刮骨疗毒的勇气，按照“照镜子、正衣冠、洗洗澡、治治病”的要求，虚心听取意见，来一次全身心的、彻底的“看病排毒”。党员干部要听党话、跟党走，时刻同党中央要求“对标”，同先进典型、身边榜样“对照”，坚持读原著、学原文、悟原理，警惕“软骨病”，不断推动思想觉悟往深里走、往心里走、往实里走，积极参加集体学习，把自己摆进去、把职责摆进去、把工作摆进去，发现问题不推诿，整改落实不无为；要细听群众言，站稳人民立场，拿党章党规“扫描”，用人民群众新期待“透视”，扫除思想灰尘，净化政治灵魂，将脚踩到老百姓的田埂上，话说到老百姓的心坎上，事办到老百姓的需求上。</w:t>
      </w:r>
    </w:p>
    <w:p>
      <w:pPr>
        <w:ind w:left="0" w:right="0" w:firstLine="560"/>
        <w:spacing w:before="450" w:after="450" w:line="312" w:lineRule="auto"/>
      </w:pPr>
      <w:r>
        <w:rPr>
          <w:rFonts w:ascii="宋体" w:hAnsi="宋体" w:eastAsia="宋体" w:cs="宋体"/>
          <w:color w:val="000"/>
          <w:sz w:val="28"/>
          <w:szCs w:val="28"/>
        </w:rPr>
        <w:t xml:space="preserve">做好“政治体检”，要敏于“全面治疗”。马克思主义唯物辩证法认为，整体与部分辩证统一，关键部分的功能及其变化甚至对整体的功能起决定作用。“健康体格”是一个多层次结构的复杂体系，其成长需要“器官”系统之间的协调和平衡，“自我体检”是第一步，“倾听医嘱”是第二步，要真正做到体检合格，还需要根据具体情况“全面治疗”。认真检视问题，深入剖析根源，举一反三，既做到缺“钙”补“钙”，缺“锌”补“锌”，更要重视“钙锌”同补，多管齐下。“堤溃蚁穴，气泄针芒”，不重视小问题往往会造成“恶性循环”诱发大问题，因此，严控党性“血循环”，激活理想信念“神经末梢”，加快素质提升“新陈代谢”，才能确保“肌体健康”。</w:t>
      </w:r>
    </w:p>
    <w:p>
      <w:pPr>
        <w:ind w:left="0" w:right="0" w:firstLine="560"/>
        <w:spacing w:before="450" w:after="450" w:line="312" w:lineRule="auto"/>
      </w:pPr>
      <w:r>
        <w:rPr>
          <w:rFonts w:ascii="宋体" w:hAnsi="宋体" w:eastAsia="宋体" w:cs="宋体"/>
          <w:color w:val="000"/>
          <w:sz w:val="28"/>
          <w:szCs w:val="28"/>
        </w:rPr>
        <w:t xml:space="preserve">知愈深则信愈笃，信愈笃则行愈实。“不忘初心、牢记使命”不是一阵子的事，而是一辈子的事，唯有让“政治体检”有始有终，才能排出毒素“治未病”，摆脱“虚症”强身骨，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关于巩固深化不忘初心牢记使命个人发言材料范本【二】</w:t>
      </w:r>
    </w:p>
    <w:p>
      <w:pPr>
        <w:ind w:left="0" w:right="0" w:firstLine="560"/>
        <w:spacing w:before="450" w:after="450" w:line="312" w:lineRule="auto"/>
      </w:pPr>
      <w:r>
        <w:rPr>
          <w:rFonts w:ascii="宋体" w:hAnsi="宋体" w:eastAsia="宋体" w:cs="宋体"/>
          <w:color w:val="000"/>
          <w:sz w:val="28"/>
          <w:szCs w:val="28"/>
        </w:rPr>
        <w:t xml:space="preserve">“初心”就是出发时的目标、誓言或承诺。习近平同志在作十九大报告时说，中国共产党人的初心和使命，就是为中国人民谋幸福，为中华民族谋复兴。我们要不忘初心，做不忘本源的坚持者。</w:t>
      </w:r>
    </w:p>
    <w:p>
      <w:pPr>
        <w:ind w:left="0" w:right="0" w:firstLine="560"/>
        <w:spacing w:before="450" w:after="450" w:line="312" w:lineRule="auto"/>
      </w:pPr>
      <w:r>
        <w:rPr>
          <w:rFonts w:ascii="宋体" w:hAnsi="宋体" w:eastAsia="宋体" w:cs="宋体"/>
          <w:color w:val="000"/>
          <w:sz w:val="28"/>
          <w:szCs w:val="28"/>
        </w:rPr>
        <w:t xml:space="preserve">纵观中国近代历史，面对国家贫弱、民族危亡，众多仁人志士以天下为己任，在救国救民道路上艰难摸索。然而，一些政党或组织走着走着就离散了，干着干着就蜕化了，有的甚至违背初心、倒行逆施。这说明，如果淡忘初心、缺乏科学理论指导和坚定信仰支撑，志向再大、调门再高，都只能是昙花一现、有始无终。一部中华民族摆脱苦难、走向富强的中国近现代史证明，只有中国共产党人才能做到不忘初心，始终为中国人民谋幸福、为中华民族谋复兴。这种定力从哪里来?归根到底来自对马克思主义的坚定信仰、来自人民至上的党性修为，它使中国共产党人在革命、建设、改革进程中始终成为时代先锋、民族脊梁。社区党员始终跟基层群众在一起，只有坚持全心全意为人民群众服务，才能跟人民群众想在一起，干在一起，才能与人民群众一道为美好生活的向往奋斗终身。作为基层工作人员，我们要更加紧密地团结在以习近平同志为核心的党中央周围，用习近平新时代中国特色社会主义思想武装自已，坚定理想信念，牢记党的宗旨。</w:t>
      </w:r>
    </w:p>
    <w:p>
      <w:pPr>
        <w:ind w:left="0" w:right="0" w:firstLine="560"/>
        <w:spacing w:before="450" w:after="450" w:line="312" w:lineRule="auto"/>
      </w:pPr>
      <w:r>
        <w:rPr>
          <w:rFonts w:ascii="宋体" w:hAnsi="宋体" w:eastAsia="宋体" w:cs="宋体"/>
          <w:color w:val="000"/>
          <w:sz w:val="28"/>
          <w:szCs w:val="28"/>
        </w:rPr>
        <w:t xml:space="preserve">落实到具体行动中，一是不忘初心，加强学习，坚定理想信念。在学以立志上下功夫，通过学习习总书记系列讲话精神，坚定理想信念，始终把好前进方向。在学以正德上下功夫，增强公仆意识和荣辱意识，提高党性修养。在学以增智上下功夫，加强学习，开阔眼界、增长知识，提高综合素质。在学以致用上下功夫，将学习成果运用于工作实践，在税收服务、基层调研、帮扶群众等活动中不断提高统筹协调、服务民生和实干创新的能力。</w:t>
      </w:r>
    </w:p>
    <w:p>
      <w:pPr>
        <w:ind w:left="0" w:right="0" w:firstLine="560"/>
        <w:spacing w:before="450" w:after="450" w:line="312" w:lineRule="auto"/>
      </w:pPr>
      <w:r>
        <w:rPr>
          <w:rFonts w:ascii="宋体" w:hAnsi="宋体" w:eastAsia="宋体" w:cs="宋体"/>
          <w:color w:val="000"/>
          <w:sz w:val="28"/>
          <w:szCs w:val="28"/>
        </w:rPr>
        <w:t xml:space="preserve">二是不忘初心，立足本职，忠实履职尽责。“无论干什么工作，都要兢兢业业，尽职尽责，干好份内工作，做一个让组织放心的人。尽力把工作做到完美，追求业务上的精益求精，让纳税人少跑路，办好事，办成事，追求服务上的尽善尽美。三是不忘初心，甘于奉献，真心“做合格党员”。继续发扬艰苦奋斗的精神，在重大任务面前，加班加点不说累，连续苦战无怨言，攻坚克难，无私奉献。在日常工作中，认真做事，爱岗敬业，发扬螺丝钉精神，以实际行动“做合格党员”。</w:t>
      </w:r>
    </w:p>
    <w:p>
      <w:pPr>
        <w:ind w:left="0" w:right="0" w:firstLine="560"/>
        <w:spacing w:before="450" w:after="450" w:line="312" w:lineRule="auto"/>
      </w:pPr>
      <w:r>
        <w:rPr>
          <w:rFonts w:ascii="宋体" w:hAnsi="宋体" w:eastAsia="宋体" w:cs="宋体"/>
          <w:color w:val="000"/>
          <w:sz w:val="28"/>
          <w:szCs w:val="28"/>
        </w:rPr>
        <w:t xml:space="preserve">四是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关于巩固深化不忘初心牢记使命个人发言材料范本【三】</w:t>
      </w:r>
    </w:p>
    <w:p>
      <w:pPr>
        <w:ind w:left="0" w:right="0" w:firstLine="560"/>
        <w:spacing w:before="450" w:after="450" w:line="312" w:lineRule="auto"/>
      </w:pPr>
      <w:r>
        <w:rPr>
          <w:rFonts w:ascii="宋体" w:hAnsi="宋体" w:eastAsia="宋体" w:cs="宋体"/>
          <w:color w:val="000"/>
          <w:sz w:val="28"/>
          <w:szCs w:val="28"/>
        </w:rPr>
        <w:t xml:space="preserve">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一是不断加强学习，提高政治站位。深入学习十九大、习近平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习近平总书记治国理政新理念新思想新战略，在社会稳定和x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关于巩固深化不忘初心牢记使命个人发言材料范本【四】</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关于巩固深化不忘初心牢记使命个人发言材料范本【五】</w:t>
      </w:r>
    </w:p>
    <w:p>
      <w:pPr>
        <w:ind w:left="0" w:right="0" w:firstLine="560"/>
        <w:spacing w:before="450" w:after="450" w:line="312" w:lineRule="auto"/>
      </w:pPr>
      <w:r>
        <w:rPr>
          <w:rFonts w:ascii="宋体" w:hAnsi="宋体" w:eastAsia="宋体" w:cs="宋体"/>
          <w:color w:val="000"/>
          <w:sz w:val="28"/>
          <w:szCs w:val="28"/>
        </w:rPr>
        <w:t xml:space="preserve">根据《XX局关于开展“不忘初心、牢记使命”主题教育的方案》要求，最近我认真自学了这次主题教育规定学习的篇目，并结合工作进行了深入思考。现根据局党组理论学习中心组学习研讨会议安排，我围绕加强党的政治建设内容谈几点体会。</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根本要求。政治建设是党的根本性建设。习近平总书记强调，马克思主义政党具有崇高政治理想、高尚政治追求、纯洁政治品质、严明政治纪律。实践充分证明，讲政治是我们党培养自我革命勇气、增强自我净化能力、提高政治免疫力的根本途径，是我们党不断发展壮大、从胜利走向胜利的重要保证。领导干部是党和国家事业的中坚力量，是党的政治建设成败的“关键少数”，要提高党的政治建设的水平和成效，领导干部必须旗帜鲜明带头讲政治。</w:t>
      </w:r>
    </w:p>
    <w:p>
      <w:pPr>
        <w:ind w:left="0" w:right="0" w:firstLine="560"/>
        <w:spacing w:before="450" w:after="450" w:line="312" w:lineRule="auto"/>
      </w:pPr>
      <w:r>
        <w:rPr>
          <w:rFonts w:ascii="宋体" w:hAnsi="宋体" w:eastAsia="宋体" w:cs="宋体"/>
          <w:color w:val="000"/>
          <w:sz w:val="28"/>
          <w:szCs w:val="28"/>
        </w:rPr>
        <w:t xml:space="preserve">一、领导干部要在党的政治建设中做表率，就要坚决维护习近平同志核心地位，坚决维护党中央权威和集中统一领导。党的十九大将牢固树立政治意识、大局意识、核心意识、看齐意识，坚定维护以习近平同志为核心的党中央权威和集中统一领导写入党章。领导干部要把坚决维护习近平同志核心地位、坚决维护党中央权威和集中统一领导作为根本政治原则，把学习贯彻习近平新时代中国特色社会主义思想作为重大政治任务，把不折不扣贯彻落实党中央重大决策部署作为首要政治担当，通过原原本本、原汁原味、逐字逐句精研细读，切实领会精神实质，掌握核心要义，真正做到入脑入心，推动中央各项决策和省委省政府各项部署落地生根，将XX这项最大政治任务作为试金石，锤炼政治品格，强化使命担当。</w:t>
      </w:r>
    </w:p>
    <w:p>
      <w:pPr>
        <w:ind w:left="0" w:right="0" w:firstLine="560"/>
        <w:spacing w:before="450" w:after="450" w:line="312" w:lineRule="auto"/>
      </w:pPr>
      <w:r>
        <w:rPr>
          <w:rFonts w:ascii="宋体" w:hAnsi="宋体" w:eastAsia="宋体" w:cs="宋体"/>
          <w:color w:val="000"/>
          <w:sz w:val="28"/>
          <w:szCs w:val="28"/>
        </w:rPr>
        <w:t xml:space="preserve">二、领导干部要在党的政治建设中做表率，就要带头牢固树立政治理想，坚定政治信仰。守初心、担使命，找差距、抓落实是“不忘初心、牢记使命”主题教育的总要求。党中央始终把坚定理想信念作为思想建设的首要任务来抓，教育引导广大党员领导干部牢固树立政治理想，筑牢信仰之基，补足精神之“钙”。通过深入开展党的群众路线教育实践活动、“三严三实”专题教育，扎实推进“两学一做”学习教育常态化制度化，不断巩固、拓展、深化党内教育成果。作为领导干部，就要大力传承红船精神、井冈山精神、x精神、西柏坡精神等红色基因，虚心学习老一辈无产阶级革命家的崇高风范以及廖俊波、黄大年等当代优秀共产党员的先进事迹，带头弘扬和践行共产党人价值观，自觉掌握马克思主义立场观点和方法，增强政治敏锐性和政治鉴别力，坚持解放思想、推进改革开放，做好为实现共产主义远x想而不懈奋斗的长期思想准备，立足本职工作，忠实践行习近平新时代中国特色社会主义思想，切实将每一项工作任务落细落小落实。要以巡视反馈问题为导向，瞄准目标靶心，明确重点要求，以钉钉子精神抓好整改落实。</w:t>
      </w:r>
    </w:p>
    <w:p>
      <w:pPr>
        <w:ind w:left="0" w:right="0" w:firstLine="560"/>
        <w:spacing w:before="450" w:after="450" w:line="312" w:lineRule="auto"/>
      </w:pPr>
      <w:r>
        <w:rPr>
          <w:rFonts w:ascii="宋体" w:hAnsi="宋体" w:eastAsia="宋体" w:cs="宋体"/>
          <w:color w:val="000"/>
          <w:sz w:val="28"/>
          <w:szCs w:val="28"/>
        </w:rPr>
        <w:t xml:space="preserve">三、领导干部要在党的政治建设中做表率，就要带头严明党的政治纪律和政治规矩，推动党的团结统一更加巩固。党中央颁布《中国共产党廉洁自律准则》《中国共产党纪律处分条例》等，立明规矩、破潜规则，作为领导干部必须严格遵守党的政治纪律和政治规矩；党中央果断查处***、***等严重违反党的政治纪律和政治规矩等问题，作为领导干部必须引以为戒、高度警醒；党中央大力加强纪律教育，强化政治巡视，作为领导干部必须经常反思自己对党是否忠诚，经常检查自己“四个意识”牢不牢，经常审视自己落实党的路线方针政策是否坚决，经常对照自己落实意识形态责任是否到位，经常提醒自己在推动各项工作中的举措是否扎实，坚决做到不踩红线、不破底线、不越边线，令行禁止。</w:t>
      </w:r>
    </w:p>
    <w:p>
      <w:pPr>
        <w:ind w:left="0" w:right="0" w:firstLine="560"/>
        <w:spacing w:before="450" w:after="450" w:line="312" w:lineRule="auto"/>
      </w:pPr>
      <w:r>
        <w:rPr>
          <w:rFonts w:ascii="宋体" w:hAnsi="宋体" w:eastAsia="宋体" w:cs="宋体"/>
          <w:color w:val="000"/>
          <w:sz w:val="28"/>
          <w:szCs w:val="28"/>
        </w:rPr>
        <w:t xml:space="preserve">四、领导干部要在党的政治建设中做表率，就要带头严肃党内政治生活，促进党内政治生态明显好转。对照《关于新形势下党内政治生活的若干准则》《中国共产党党内监督条例》，大力加强党章党规教育，严格执行新形势下党内政治生活若干准则，切实增强党内政治生活的政治性、时代性、原则性、战斗性。按照局党组决策部署和统一要求，加强对党员干部的政治思想教育，指导分管处室和单位党组织开展好“三会一课”，搞好机关党支部与贫困村党支部开展支部共建活动，以一名普通党员身份参加党组织活动，并按要求讲好党课，在工作中走在前列、干在实处，当好表率、带好团队，以较真碰硬的坚决态度，严格落实从严治党“一岗双责”要求，在加强党的政治建设中不断取得新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第五篇：巩固深化“不忘初心、牢记使命”主题教育成果情况汇报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2024-09-20T09:31:55+08:00</dcterms:created>
  <dcterms:modified xsi:type="dcterms:W3CDTF">2024-09-20T09:31:55+08:00</dcterms:modified>
</cp:coreProperties>
</file>

<file path=docProps/custom.xml><?xml version="1.0" encoding="utf-8"?>
<Properties xmlns="http://schemas.openxmlformats.org/officeDocument/2006/custom-properties" xmlns:vt="http://schemas.openxmlformats.org/officeDocument/2006/docPropsVTypes"/>
</file>