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社区居家养老实施方案模板二</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区居家养老实施方案模板二社区居家养老服务是一种以居家养老为基础，以____服务中心为依托，以义务志愿服务和便民利民网点为服务资源，以上门服务和日托护理为主要形式，使在家的老年人获得社会化的养老方式，是新时期新阶段党和国家一项得民心、恤民情...</w:t>
      </w:r>
    </w:p>
    <w:p>
      <w:pPr>
        <w:ind w:left="0" w:right="0" w:firstLine="560"/>
        <w:spacing w:before="450" w:after="450" w:line="312" w:lineRule="auto"/>
      </w:pPr>
      <w:r>
        <w:rPr>
          <w:rFonts w:ascii="宋体" w:hAnsi="宋体" w:eastAsia="宋体" w:cs="宋体"/>
          <w:color w:val="000"/>
          <w:sz w:val="28"/>
          <w:szCs w:val="28"/>
        </w:rPr>
        <w:t xml:space="preserve">社区居家养老实施方案模板二</w:t>
      </w:r>
    </w:p>
    <w:p>
      <w:pPr>
        <w:ind w:left="0" w:right="0" w:firstLine="560"/>
        <w:spacing w:before="450" w:after="450" w:line="312" w:lineRule="auto"/>
      </w:pPr>
      <w:r>
        <w:rPr>
          <w:rFonts w:ascii="宋体" w:hAnsi="宋体" w:eastAsia="宋体" w:cs="宋体"/>
          <w:color w:val="000"/>
          <w:sz w:val="28"/>
          <w:szCs w:val="28"/>
        </w:rPr>
        <w:t xml:space="preserve">社区居家养老服务是一种以居家养老为基础，以____服务中心为依托，以义务志愿服务和便民利民网点为服务资源，以上门服务和日托护理为主要形式，使在家的老年人获得社会化的养老方式，是新时期新阶段党和国家一项得民心、恤民情的新举措.区政府高度重视社区养老服务工作，积极建立健全社区管理体制和工作机制，为拓展社区居家养老服务创造了条件.根据_____号文关于印发《__》精神，结合__社区孤、老、困、残较多的特点，制定《__社区居家养老服务工作实施方案》.一、指导思想</w:t>
      </w:r>
    </w:p>
    <w:p>
      <w:pPr>
        <w:ind w:left="0" w:right="0" w:firstLine="560"/>
        <w:spacing w:before="450" w:after="450" w:line="312" w:lineRule="auto"/>
      </w:pPr>
      <w:r>
        <w:rPr>
          <w:rFonts w:ascii="宋体" w:hAnsi="宋体" w:eastAsia="宋体" w:cs="宋体"/>
          <w:color w:val="000"/>
          <w:sz w:val="28"/>
          <w:szCs w:val="28"/>
        </w:rPr>
        <w:t xml:space="preserve">__居家养老服务工作以“__”重要思想和科学发展观为指导，落实“老有所养、老有所医、老有所教、老有所为、老有所学、老有所长”为目标，结合__实际情况和社区再就业工程，积极构建政府主导、社区互助参与；居家养老为主、机构养老为辅、社会化服务为依托的社区养老服务体系；动员社会力量，运用市场机制，完善社区为老服务功能，有计划、有步骤地推进居家养老服务健康有序发展.二、基本原则</w:t>
      </w:r>
    </w:p>
    <w:p>
      <w:pPr>
        <w:ind w:left="0" w:right="0" w:firstLine="560"/>
        <w:spacing w:before="450" w:after="450" w:line="312" w:lineRule="auto"/>
      </w:pPr>
      <w:r>
        <w:rPr>
          <w:rFonts w:ascii="宋体" w:hAnsi="宋体" w:eastAsia="宋体" w:cs="宋体"/>
          <w:color w:val="000"/>
          <w:sz w:val="28"/>
          <w:szCs w:val="28"/>
        </w:rPr>
        <w:t xml:space="preserve">按照实事求是、以人为本、立足长效的发展思路推进__社区居家养老服务工作.工作中遵循以下基本原则：</w:t>
      </w:r>
    </w:p>
    <w:p>
      <w:pPr>
        <w:ind w:left="0" w:right="0" w:firstLine="560"/>
        <w:spacing w:before="450" w:after="450" w:line="312" w:lineRule="auto"/>
      </w:pPr>
      <w:r>
        <w:rPr>
          <w:rFonts w:ascii="宋体" w:hAnsi="宋体" w:eastAsia="宋体" w:cs="宋体"/>
          <w:color w:val="000"/>
          <w:sz w:val="28"/>
          <w:szCs w:val="28"/>
        </w:rPr>
        <w:t xml:space="preserve">一政府主导与扶持、社会参与，市场化运作相结合的原则；</w:t>
      </w:r>
    </w:p>
    <w:p>
      <w:pPr>
        <w:ind w:left="0" w:right="0" w:firstLine="560"/>
        <w:spacing w:before="450" w:after="450" w:line="312" w:lineRule="auto"/>
      </w:pPr>
      <w:r>
        <w:rPr>
          <w:rFonts w:ascii="宋体" w:hAnsi="宋体" w:eastAsia="宋体" w:cs="宋体"/>
          <w:color w:val="000"/>
          <w:sz w:val="28"/>
          <w:szCs w:val="28"/>
        </w:rPr>
        <w:t xml:space="preserve">二家庭养老为主、社会养老为辅的原则；</w:t>
      </w:r>
    </w:p>
    <w:p>
      <w:pPr>
        <w:ind w:left="0" w:right="0" w:firstLine="560"/>
        <w:spacing w:before="450" w:after="450" w:line="312" w:lineRule="auto"/>
      </w:pPr>
      <w:r>
        <w:rPr>
          <w:rFonts w:ascii="宋体" w:hAnsi="宋体" w:eastAsia="宋体" w:cs="宋体"/>
          <w:color w:val="000"/>
          <w:sz w:val="28"/>
          <w:szCs w:val="28"/>
        </w:rPr>
        <w:t xml:space="preserve">三为老服务与推动再就业相结合的原则；</w:t>
      </w:r>
    </w:p>
    <w:p>
      <w:pPr>
        <w:ind w:left="0" w:right="0" w:firstLine="560"/>
        <w:spacing w:before="450" w:after="450" w:line="312" w:lineRule="auto"/>
      </w:pPr>
      <w:r>
        <w:rPr>
          <w:rFonts w:ascii="宋体" w:hAnsi="宋体" w:eastAsia="宋体" w:cs="宋体"/>
          <w:color w:val="000"/>
          <w:sz w:val="28"/>
          <w:szCs w:val="28"/>
        </w:rPr>
        <w:t xml:space="preserve">四坚持先对特殊群体后逐步扩大的原则；</w:t>
      </w:r>
    </w:p>
    <w:p>
      <w:pPr>
        <w:ind w:left="0" w:right="0" w:firstLine="560"/>
        <w:spacing w:before="450" w:after="450" w:line="312" w:lineRule="auto"/>
      </w:pPr>
      <w:r>
        <w:rPr>
          <w:rFonts w:ascii="宋体" w:hAnsi="宋体" w:eastAsia="宋体" w:cs="宋体"/>
          <w:color w:val="000"/>
          <w:sz w:val="28"/>
          <w:szCs w:val="28"/>
        </w:rPr>
        <w:t xml:space="preserve">五坚持根据不同需求，提供相应养老服务原则；</w:t>
      </w:r>
    </w:p>
    <w:p>
      <w:pPr>
        <w:ind w:left="0" w:right="0" w:firstLine="560"/>
        <w:spacing w:before="450" w:after="450" w:line="312" w:lineRule="auto"/>
      </w:pPr>
      <w:r>
        <w:rPr>
          <w:rFonts w:ascii="宋体" w:hAnsi="宋体" w:eastAsia="宋体" w:cs="宋体"/>
          <w:color w:val="000"/>
          <w:sz w:val="28"/>
          <w:szCs w:val="28"/>
        </w:rPr>
        <w:t xml:space="preserve">六坚持无偿、低偿和有偿相结合原则.三、组织领导</w:t>
      </w:r>
    </w:p>
    <w:p>
      <w:pPr>
        <w:ind w:left="0" w:right="0" w:firstLine="560"/>
        <w:spacing w:before="450" w:after="450" w:line="312" w:lineRule="auto"/>
      </w:pPr>
      <w:r>
        <w:rPr>
          <w:rFonts w:ascii="宋体" w:hAnsi="宋体" w:eastAsia="宋体" w:cs="宋体"/>
          <w:color w:val="000"/>
          <w:sz w:val="28"/>
          <w:szCs w:val="28"/>
        </w:rPr>
        <w:t xml:space="preserve">为推进社区居家养老服务工作健康有序发展，成立__社区居家养老服务工作领导小组.组长：__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领导小组下设办公室，办公室设在__科，办公室主任由__同志兼任，副主任由__同志、__同志兼任，成员由_个社区居委会__专干组成，负责日常具体工作.四、工作机构</w:t>
      </w:r>
    </w:p>
    <w:p>
      <w:pPr>
        <w:ind w:left="0" w:right="0" w:firstLine="560"/>
        <w:spacing w:before="450" w:after="450" w:line="312" w:lineRule="auto"/>
      </w:pPr>
      <w:r>
        <w:rPr>
          <w:rFonts w:ascii="宋体" w:hAnsi="宋体" w:eastAsia="宋体" w:cs="宋体"/>
          <w:color w:val="000"/>
          <w:sz w:val="28"/>
          <w:szCs w:val="28"/>
        </w:rPr>
        <w:t xml:space="preserve">建立_、__两级工作机构：</w:t>
      </w:r>
    </w:p>
    <w:p>
      <w:pPr>
        <w:ind w:left="0" w:right="0" w:firstLine="560"/>
        <w:spacing w:before="450" w:after="450" w:line="312" w:lineRule="auto"/>
      </w:pPr>
      <w:r>
        <w:rPr>
          <w:rFonts w:ascii="宋体" w:hAnsi="宋体" w:eastAsia="宋体" w:cs="宋体"/>
          <w:color w:val="000"/>
          <w:sz w:val="28"/>
          <w:szCs w:val="28"/>
        </w:rPr>
        <w:t xml:space="preserve">一成立__居家养老服务站.人员由__科、__社区服务中心有关人员组成__居家养老服务站协助民政局确定该站的承办形式，并负责指导社区居委会接受服务申请，对享受政府购买服务、补贴服务的对象进行评估和资格初审，协助开展服务技能培训，组织服务队伍开展上门服务.二成立社区居家养老服务小组.主要由社区居委会专职人员、出租屋管理员组成.根据社区服务对象的分布，确定社区居家养老服务小组的设置.该小组协助受理政府资助对象的服务申请，对申请人情况进行调查核实，监督、反馈居家养老服务过程中的情况，负责对服务员日常工作进行评估、协调和指导.五、服务对象</w:t>
      </w:r>
    </w:p>
    <w:p>
      <w:pPr>
        <w:ind w:left="0" w:right="0" w:firstLine="560"/>
        <w:spacing w:before="450" w:after="450" w:line="312" w:lineRule="auto"/>
      </w:pPr>
      <w:r>
        <w:rPr>
          <w:rFonts w:ascii="宋体" w:hAnsi="宋体" w:eastAsia="宋体" w:cs="宋体"/>
          <w:color w:val="000"/>
          <w:sz w:val="28"/>
          <w:szCs w:val="28"/>
        </w:rPr>
        <w:t xml:space="preserve">__60岁以上的老年人，要求户籍与居住地均在___辖内，根据规定，目前暂定三大类9种人员：</w:t>
      </w:r>
    </w:p>
    <w:p>
      <w:pPr>
        <w:ind w:left="0" w:right="0" w:firstLine="560"/>
        <w:spacing w:before="450" w:after="450" w:line="312" w:lineRule="auto"/>
      </w:pPr>
      <w:r>
        <w:rPr>
          <w:rFonts w:ascii="宋体" w:hAnsi="宋体" w:eastAsia="宋体" w:cs="宋体"/>
          <w:color w:val="000"/>
          <w:sz w:val="28"/>
          <w:szCs w:val="28"/>
        </w:rPr>
        <w:t xml:space="preserve">A类：享受免费服务每月可享受折合价值__元的服务时间</w:t>
      </w:r>
    </w:p>
    <w:p>
      <w:pPr>
        <w:ind w:left="0" w:right="0" w:firstLine="560"/>
        <w:spacing w:before="450" w:after="450" w:line="312" w:lineRule="auto"/>
      </w:pPr>
      <w:r>
        <w:rPr>
          <w:rFonts w:ascii="宋体" w:hAnsi="宋体" w:eastAsia="宋体" w:cs="宋体"/>
          <w:color w:val="000"/>
          <w:sz w:val="28"/>
          <w:szCs w:val="28"/>
        </w:rPr>
        <w:t xml:space="preserve">1、在册救济的“三无”孤老；</w:t>
      </w:r>
    </w:p>
    <w:p>
      <w:pPr>
        <w:ind w:left="0" w:right="0" w:firstLine="560"/>
        <w:spacing w:before="450" w:after="450" w:line="312" w:lineRule="auto"/>
      </w:pPr>
      <w:r>
        <w:rPr>
          <w:rFonts w:ascii="宋体" w:hAnsi="宋体" w:eastAsia="宋体" w:cs="宋体"/>
          <w:color w:val="000"/>
          <w:sz w:val="28"/>
          <w:szCs w:val="28"/>
        </w:rPr>
        <w:t xml:space="preserve">2、低保户里60岁以上的独居或仅与残疾子女生活的老人；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3、优抚孤老；</w:t>
      </w:r>
    </w:p>
    <w:p>
      <w:pPr>
        <w:ind w:left="0" w:right="0" w:firstLine="560"/>
        <w:spacing w:before="450" w:after="450" w:line="312" w:lineRule="auto"/>
      </w:pPr>
      <w:r>
        <w:rPr>
          <w:rFonts w:ascii="宋体" w:hAnsi="宋体" w:eastAsia="宋体" w:cs="宋体"/>
          <w:color w:val="000"/>
          <w:sz w:val="28"/>
          <w:szCs w:val="28"/>
        </w:rPr>
        <w:t xml:space="preserve">4、一等以上伤残军人；</w:t>
      </w:r>
    </w:p>
    <w:p>
      <w:pPr>
        <w:ind w:left="0" w:right="0" w:firstLine="560"/>
        <w:spacing w:before="450" w:after="450" w:line="312" w:lineRule="auto"/>
      </w:pPr>
      <w:r>
        <w:rPr>
          <w:rFonts w:ascii="宋体" w:hAnsi="宋体" w:eastAsia="宋体" w:cs="宋体"/>
          <w:color w:val="000"/>
          <w:sz w:val="28"/>
          <w:szCs w:val="28"/>
        </w:rPr>
        <w:t xml:space="preserve">5、市级以上劳动模范或获得全国单项先进荣誉称号的；</w:t>
      </w:r>
    </w:p>
    <w:p>
      <w:pPr>
        <w:ind w:left="0" w:right="0" w:firstLine="560"/>
        <w:spacing w:before="450" w:after="450" w:line="312" w:lineRule="auto"/>
      </w:pPr>
      <w:r>
        <w:rPr>
          <w:rFonts w:ascii="宋体" w:hAnsi="宋体" w:eastAsia="宋体" w:cs="宋体"/>
          <w:color w:val="000"/>
          <w:sz w:val="28"/>
          <w:szCs w:val="28"/>
        </w:rPr>
        <w:t xml:space="preserve">6、百岁老人.B类：享受补贴服务每月可享受折合价值__元的服务时间</w:t>
      </w:r>
    </w:p>
    <w:p>
      <w:pPr>
        <w:ind w:left="0" w:right="0" w:firstLine="560"/>
        <w:spacing w:before="450" w:after="450" w:line="312" w:lineRule="auto"/>
      </w:pPr>
      <w:r>
        <w:rPr>
          <w:rFonts w:ascii="宋体" w:hAnsi="宋体" w:eastAsia="宋体" w:cs="宋体"/>
          <w:color w:val="000"/>
          <w:sz w:val="28"/>
          <w:szCs w:val="28"/>
        </w:rPr>
        <w:t xml:space="preserve">1、低收入困难户里_岁以上的独居或仅与残疾子女生活的老人；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2、民政、社保代管退休人员中月退休金_元以下，_岁以上的独居及生活自理困难的老人.C类：享受补贴服务（每月可享受折合价值_元的服务时间）</w:t>
      </w:r>
    </w:p>
    <w:p>
      <w:pPr>
        <w:ind w:left="0" w:right="0" w:firstLine="560"/>
        <w:spacing w:before="450" w:after="450" w:line="312" w:lineRule="auto"/>
      </w:pPr>
      <w:r>
        <w:rPr>
          <w:rFonts w:ascii="宋体" w:hAnsi="宋体" w:eastAsia="宋体" w:cs="宋体"/>
          <w:color w:val="000"/>
          <w:sz w:val="28"/>
          <w:szCs w:val="28"/>
        </w:rPr>
        <w:t xml:space="preserve">民政、社保代管退休人员中月退休金_元以下，_岁以上的独居或仅与残疾子女生活的老人.除上述对象外，其他本辖区内的老人经自愿报名后，均可以“就近便利”的原则，享受有偿或低偿的社区居家养老服务.六、服务方式</w:t>
      </w:r>
    </w:p>
    <w:p>
      <w:pPr>
        <w:ind w:left="0" w:right="0" w:firstLine="560"/>
        <w:spacing w:before="450" w:after="450" w:line="312" w:lineRule="auto"/>
      </w:pPr>
      <w:r>
        <w:rPr>
          <w:rFonts w:ascii="宋体" w:hAnsi="宋体" w:eastAsia="宋体" w:cs="宋体"/>
          <w:color w:val="000"/>
          <w:sz w:val="28"/>
          <w:szCs w:val="28"/>
        </w:rPr>
        <w:t xml:space="preserve">主要依托社区养老服务机构或社区组织，对服务对象提供如下服务：</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2、日托服务：为社区老年人提供不住宿的日间护理照顾服务.3、上门服务：由经过专业培训的服务人员上门为老年人提供生活照料护理为主.结合__的实际情况，首先在_民政部门的指导下，启动上门服务，待下一步各方面条件成熟，再逐步开展日托和全托服务工作.七、服务内容</w:t>
      </w:r>
    </w:p>
    <w:p>
      <w:pPr>
        <w:ind w:left="0" w:right="0" w:firstLine="560"/>
        <w:spacing w:before="450" w:after="450" w:line="312" w:lineRule="auto"/>
      </w:pPr>
      <w:r>
        <w:rPr>
          <w:rFonts w:ascii="宋体" w:hAnsi="宋体" w:eastAsia="宋体" w:cs="宋体"/>
          <w:color w:val="000"/>
          <w:sz w:val="28"/>
          <w:szCs w:val="28"/>
        </w:rPr>
        <w:t xml:space="preserve">从__的实际出发，调动社会力量，构建以家庭为核心，以社区养老服务网络为支撑的居家养老服务体系，倡导以上门照料服务为主、社区照料服务为辅的居家养老服务模式.1、开展以政府购买服务为导向的居家养老服务.依托__居家养老服务机构，组建服务队伍，对特殊并需要生活照料的救济对象老人、独居老人、特困家庭老人、对社会有重大贡献的老人等，依照特定评估程序提供数额不等的政府购买服务，对其他老人提供自费购买服务.2、提供多层次、多种形式的社区生活照料服务.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3、为老年人家庭成员提供辅助性服务，积极协助和鼓励家庭成员承担对老年人的照料责任.相关职能部门要积极为老年人家庭成员进行护理等方面的相关培训和指导，提供方便家庭照料使用的设施.通过帮助家庭成员来满足老年人在家庭的照料需求，巩固和加强家庭养老功能.4、有效利用、整合现有社区服务资源，最大限度地发挥养老服务作用.__社区服务中心必须设置为养老服务窗口；有条件的社区“星光老年之家”要为老年人开设日托、上门照料、送餐、陪护等服务项目，强化文娱、保健等服务功能，并搭建为开展居家养老服务的义务工作基地.八、实施步骤</w:t>
      </w:r>
    </w:p>
    <w:p>
      <w:pPr>
        <w:ind w:left="0" w:right="0" w:firstLine="560"/>
        <w:spacing w:before="450" w:after="450" w:line="312" w:lineRule="auto"/>
      </w:pPr>
      <w:r>
        <w:rPr>
          <w:rFonts w:ascii="宋体" w:hAnsi="宋体" w:eastAsia="宋体" w:cs="宋体"/>
          <w:color w:val="000"/>
          <w:sz w:val="28"/>
          <w:szCs w:val="28"/>
        </w:rPr>
        <w:t xml:space="preserve">居家养老服务工作要坚持从实际出发，因地制宜，有重点地稳步推进，要着眼于长远发展，着力于建立长效机制.一调查确定服务对象.组织专门调查人员开展对居家养老对象的摸查、归类、审核、统计工作，及时掌握老年人的基本情况和需求动态，建立健全老年人信息库.二服务内容评估.由评估队伍确定服务对象居家养老服务项目、服务时间.三组建服务队伍.1、组织服务评估队伍.评估队伍由社区居家养老服务站与__中医院医生共同组成，负责上门对服务对象身体状况、居家环境进行评估，确定老人需要护理的等级并确定需要服务的项目，建立老人个人居家档案.2、组织服务员队伍.服务员队伍由各社区提供，__居家养老服务站进行筛选、录用.结合__再就业工作，重点吸纳社区下岗职工，尤其是40―50岁的下岗职工到社区居家养老服务岗位上，落实再就业优惠政策.有组织进行专业技能培训，使之具有职业责任感和组织归属感，形成专业化队伍，持证上岗.九、所需资金及来源</w:t>
      </w:r>
    </w:p>
    <w:p>
      <w:pPr>
        <w:ind w:left="0" w:right="0" w:firstLine="560"/>
        <w:spacing w:before="450" w:after="450" w:line="312" w:lineRule="auto"/>
      </w:pPr>
      <w:r>
        <w:rPr>
          <w:rFonts w:ascii="宋体" w:hAnsi="宋体" w:eastAsia="宋体" w:cs="宋体"/>
          <w:color w:val="000"/>
          <w:sz w:val="28"/>
          <w:szCs w:val="28"/>
        </w:rPr>
        <w:t xml:space="preserve">着力开展以政府购买为导向的居家养老服务，目前__需政府购买服务的对象有110人，随着社会经济的发展，社区老龄人口的比例不断__，为使__社区居家养老服务工作持续健康运作，现所需启动经费约__万元.主要来源有：</w:t>
      </w:r>
    </w:p>
    <w:p>
      <w:pPr>
        <w:ind w:left="0" w:right="0" w:firstLine="560"/>
        <w:spacing w:before="450" w:after="450" w:line="312" w:lineRule="auto"/>
      </w:pPr>
      <w:r>
        <w:rPr>
          <w:rFonts w:ascii="宋体" w:hAnsi="宋体" w:eastAsia="宋体" w:cs="宋体"/>
          <w:color w:val="000"/>
          <w:sz w:val="28"/>
          <w:szCs w:val="28"/>
        </w:rPr>
        <w:t xml:space="preserve">1、社区居家养老服务启动和运作经费主要由市、区政府资助.2、低偿收取有一定经济能力的老年人除补贴外政府购买部分养老服务自负部分费用.3、少部分由社会募集方式筹集的资金.十、资金管理</w:t>
      </w:r>
    </w:p>
    <w:p>
      <w:pPr>
        <w:ind w:left="0" w:right="0" w:firstLine="560"/>
        <w:spacing w:before="450" w:after="450" w:line="312" w:lineRule="auto"/>
      </w:pPr>
      <w:r>
        <w:rPr>
          <w:rFonts w:ascii="宋体" w:hAnsi="宋体" w:eastAsia="宋体" w:cs="宋体"/>
          <w:color w:val="000"/>
          <w:sz w:val="28"/>
          <w:szCs w:val="28"/>
        </w:rPr>
        <w:t xml:space="preserve">社区居家养老服务各项经费开支应按照专款专用原则，严格按照区的有关规定使用.资金支出需依照__开展社区居家养老服务工作的模式和服务成效，根据市统一制定的社区居家养老服务评估标准，由区财政局、民政局核准该项经费，确保资金规范管理，专款专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2024-09-20T06:56:49+08:00</dcterms:created>
  <dcterms:modified xsi:type="dcterms:W3CDTF">2024-09-20T06:56:49+08:00</dcterms:modified>
</cp:coreProperties>
</file>

<file path=docProps/custom.xml><?xml version="1.0" encoding="utf-8"?>
<Properties xmlns="http://schemas.openxmlformats.org/officeDocument/2006/custom-properties" xmlns:vt="http://schemas.openxmlformats.org/officeDocument/2006/docPropsVTypes"/>
</file>