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2024年门面房购房的合同 门面房屋买卖合同(3篇)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以下是我为大家搜集的合同范文，仅供参考，一起来看看吧门面房购房的合同 门面房...</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门面房购房的合同 门面房屋买卖合同篇一</w:t>
      </w:r>
    </w:p>
    <w:p>
      <w:pPr>
        <w:ind w:left="0" w:right="0" w:firstLine="560"/>
        <w:spacing w:before="450" w:after="450" w:line="312" w:lineRule="auto"/>
      </w:pPr>
      <w:r>
        <w:rPr>
          <w:rFonts w:ascii="宋体" w:hAnsi="宋体" w:eastAsia="宋体" w:cs="宋体"/>
          <w:color w:val="000"/>
          <w:sz w:val="28"/>
          <w:szCs w:val="28"/>
        </w:rPr>
        <w:t xml:space="preserve">买方：身份证号：联系地址：联系电话：邮箱：根据《民法典》等法律规定，双方在自愿、平等、公正的基础上诚信协商，就转让内部职工福利房认购名额事宜达成合意签订本合同。</w:t>
      </w:r>
    </w:p>
    <w:p>
      <w:pPr>
        <w:ind w:left="0" w:right="0" w:firstLine="560"/>
        <w:spacing w:before="450" w:after="450" w:line="312" w:lineRule="auto"/>
      </w:pPr>
      <w:r>
        <w:rPr>
          <w:rFonts w:ascii="宋体" w:hAnsi="宋体" w:eastAsia="宋体" w:cs="宋体"/>
          <w:color w:val="000"/>
          <w:sz w:val="28"/>
          <w:szCs w:val="28"/>
        </w:rPr>
        <w:t xml:space="preserve">第一条、买卖标的情况甲方自愿将内部职工福利房认购名额转让给乙方，福利房坐落在。福利房目前为毛坯状态，认购名额为：。</w:t>
      </w:r>
    </w:p>
    <w:p>
      <w:pPr>
        <w:ind w:left="0" w:right="0" w:firstLine="560"/>
        <w:spacing w:before="450" w:after="450" w:line="312" w:lineRule="auto"/>
      </w:pPr>
      <w:r>
        <w:rPr>
          <w:rFonts w:ascii="宋体" w:hAnsi="宋体" w:eastAsia="宋体" w:cs="宋体"/>
          <w:color w:val="000"/>
          <w:sz w:val="28"/>
          <w:szCs w:val="28"/>
        </w:rPr>
        <w:t xml:space="preserve">第二条、对认购名额及福利房现状的声明</w:t>
      </w:r>
    </w:p>
    <w:p>
      <w:pPr>
        <w:ind w:left="0" w:right="0" w:firstLine="560"/>
        <w:spacing w:before="450" w:after="450" w:line="312" w:lineRule="auto"/>
      </w:pPr>
      <w:r>
        <w:rPr>
          <w:rFonts w:ascii="宋体" w:hAnsi="宋体" w:eastAsia="宋体" w:cs="宋体"/>
          <w:color w:val="000"/>
          <w:sz w:val="28"/>
          <w:szCs w:val="28"/>
        </w:rPr>
        <w:t xml:space="preserve">1、甲方应在签约前向乙方出示自己身为内部职工的身份凭证、获得福利分房的凭证、福利房分配政策、福利房分房合同、收款收据等资料。卖方保证拥有内部职工身份、合法持有待转让的福利房认购名额及凭证。</w:t>
      </w:r>
    </w:p>
    <w:p>
      <w:pPr>
        <w:ind w:left="0" w:right="0" w:firstLine="560"/>
        <w:spacing w:before="450" w:after="450" w:line="312" w:lineRule="auto"/>
      </w:pPr>
      <w:r>
        <w:rPr>
          <w:rFonts w:ascii="宋体" w:hAnsi="宋体" w:eastAsia="宋体" w:cs="宋体"/>
          <w:color w:val="000"/>
          <w:sz w:val="28"/>
          <w:szCs w:val="28"/>
        </w:rPr>
        <w:t xml:space="preserve">2、甲方保证自己是内部职工、合法拥有待转让的福利房认购名额及凭证，保证乙方能够按照内部职工认购条件购买认购福利房。</w:t>
      </w:r>
    </w:p>
    <w:p>
      <w:pPr>
        <w:ind w:left="0" w:right="0" w:firstLine="560"/>
        <w:spacing w:before="450" w:after="450" w:line="312" w:lineRule="auto"/>
      </w:pPr>
      <w:r>
        <w:rPr>
          <w:rFonts w:ascii="宋体" w:hAnsi="宋体" w:eastAsia="宋体" w:cs="宋体"/>
          <w:color w:val="000"/>
          <w:sz w:val="28"/>
          <w:szCs w:val="28"/>
        </w:rPr>
        <w:t xml:space="preserve">3、乙方已阅读上述福利房资料，亲自实地看房，并对福利房的现状及疑虑咨询甲方，在明确知悉相关事宜后自愿签订本合同，购买福利房认购名额。</w:t>
      </w:r>
    </w:p>
    <w:p>
      <w:pPr>
        <w:ind w:left="0" w:right="0" w:firstLine="560"/>
        <w:spacing w:before="450" w:after="450" w:line="312" w:lineRule="auto"/>
      </w:pPr>
      <w:r>
        <w:rPr>
          <w:rFonts w:ascii="宋体" w:hAnsi="宋体" w:eastAsia="宋体" w:cs="宋体"/>
          <w:color w:val="000"/>
          <w:sz w:val="28"/>
          <w:szCs w:val="28"/>
        </w:rPr>
        <w:t xml:space="preserve">第三条、认购名额转让款、福利房购置款及付款方式</w:t>
      </w:r>
    </w:p>
    <w:p>
      <w:pPr>
        <w:ind w:left="0" w:right="0" w:firstLine="560"/>
        <w:spacing w:before="450" w:after="450" w:line="312" w:lineRule="auto"/>
      </w:pPr>
      <w:r>
        <w:rPr>
          <w:rFonts w:ascii="宋体" w:hAnsi="宋体" w:eastAsia="宋体" w:cs="宋体"/>
          <w:color w:val="000"/>
          <w:sz w:val="28"/>
          <w:szCs w:val="28"/>
        </w:rPr>
        <w:t xml:space="preserve">1、双方商定内部职工福利房认购名额转让价为。该转让款应在签约之日起日内支付给甲方。</w:t>
      </w:r>
    </w:p>
    <w:p>
      <w:pPr>
        <w:ind w:left="0" w:right="0" w:firstLine="560"/>
        <w:spacing w:before="450" w:after="450" w:line="312" w:lineRule="auto"/>
      </w:pPr>
      <w:r>
        <w:rPr>
          <w:rFonts w:ascii="宋体" w:hAnsi="宋体" w:eastAsia="宋体" w:cs="宋体"/>
          <w:color w:val="000"/>
          <w:sz w:val="28"/>
          <w:szCs w:val="28"/>
        </w:rPr>
        <w:t xml:space="preserve">2、按照甲方单位福利房分配政策规定，福利房的购置款为，购置款应以甲方名义缴纳给甲方所在单位。甲方单位通知缴纳福利房购置款时，甲方应及时通知乙方缴纳款项金额、时间、地点，并为乙方出具《代缴购置款授权委托书》交由乙方前往缴纳购置款、领取收款收据及相关资料。若政策规定或者甲方单位特殊要求甲方到场的，甲方应予配合，签字并领取相关收据、资料等。</w:t>
      </w:r>
    </w:p>
    <w:p>
      <w:pPr>
        <w:ind w:left="0" w:right="0" w:firstLine="560"/>
        <w:spacing w:before="450" w:after="450" w:line="312" w:lineRule="auto"/>
      </w:pPr>
      <w:r>
        <w:rPr>
          <w:rFonts w:ascii="宋体" w:hAnsi="宋体" w:eastAsia="宋体" w:cs="宋体"/>
          <w:color w:val="000"/>
          <w:sz w:val="28"/>
          <w:szCs w:val="28"/>
        </w:rPr>
        <w:t xml:space="preserve">3、甲方单位通知选房时，在政策允许的范围内，甲方应当先行征求乙方的意见，随后将选房相关序号、凭证交付给乙方。</w:t>
      </w:r>
    </w:p>
    <w:p>
      <w:pPr>
        <w:ind w:left="0" w:right="0" w:firstLine="560"/>
        <w:spacing w:before="450" w:after="450" w:line="312" w:lineRule="auto"/>
      </w:pPr>
      <w:r>
        <w:rPr>
          <w:rFonts w:ascii="宋体" w:hAnsi="宋体" w:eastAsia="宋体" w:cs="宋体"/>
          <w:color w:val="000"/>
          <w:sz w:val="28"/>
          <w:szCs w:val="28"/>
        </w:rPr>
        <w:t xml:space="preserve">4、甲方收取福利房认购名额转让款后应出具收条。收条格式如下：收条兹甲方姓名收到乙方姓名以银行转账方式支付的福利房福利房转让款元。收款人：姓名;日期：年月日。</w:t>
      </w:r>
    </w:p>
    <w:p>
      <w:pPr>
        <w:ind w:left="0" w:right="0" w:firstLine="560"/>
        <w:spacing w:before="450" w:after="450" w:line="312" w:lineRule="auto"/>
      </w:pPr>
      <w:r>
        <w:rPr>
          <w:rFonts w:ascii="宋体" w:hAnsi="宋体" w:eastAsia="宋体" w:cs="宋体"/>
          <w:color w:val="000"/>
          <w:sz w:val="28"/>
          <w:szCs w:val="28"/>
        </w:rPr>
        <w:t xml:space="preserve">第四条、交付与更名及办证</w:t>
      </w:r>
    </w:p>
    <w:p>
      <w:pPr>
        <w:ind w:left="0" w:right="0" w:firstLine="560"/>
        <w:spacing w:before="450" w:after="450" w:line="312" w:lineRule="auto"/>
      </w:pPr>
      <w:r>
        <w:rPr>
          <w:rFonts w:ascii="宋体" w:hAnsi="宋体" w:eastAsia="宋体" w:cs="宋体"/>
          <w:color w:val="000"/>
          <w:sz w:val="28"/>
          <w:szCs w:val="28"/>
        </w:rPr>
        <w:t xml:space="preserve">1、甲方应在签约之日起日内交付或者甲方单位通知领取福利房钥匙之日起日内，将福利房钥匙交付给乙方;随同交付的还包含甲方内部职工的身份凭证复印件、获得福利分房的凭证元件、福利房分配政策复印件、福利房分房合同原件、收款收据原件等资料与凭证。</w:t>
      </w:r>
    </w:p>
    <w:p>
      <w:pPr>
        <w:ind w:left="0" w:right="0" w:firstLine="560"/>
        <w:spacing w:before="450" w:after="450" w:line="312" w:lineRule="auto"/>
      </w:pPr>
      <w:r>
        <w:rPr>
          <w:rFonts w:ascii="宋体" w:hAnsi="宋体" w:eastAsia="宋体" w:cs="宋体"/>
          <w:color w:val="000"/>
          <w:sz w:val="28"/>
          <w:szCs w:val="28"/>
        </w:rPr>
        <w:t xml:space="preserve">2、甲方应在条件成就允许更名、办理不动产权证书时无条件协助乙方提交更名、办证资料，签署、领取相关法律文书与资料，配合买方更名或者办证。</w:t>
      </w:r>
    </w:p>
    <w:p>
      <w:pPr>
        <w:ind w:left="0" w:right="0" w:firstLine="560"/>
        <w:spacing w:before="450" w:after="450" w:line="312" w:lineRule="auto"/>
      </w:pPr>
      <w:r>
        <w:rPr>
          <w:rFonts w:ascii="宋体" w:hAnsi="宋体" w:eastAsia="宋体" w:cs="宋体"/>
          <w:color w:val="000"/>
          <w:sz w:val="28"/>
          <w:szCs w:val="28"/>
        </w:rPr>
        <w:t xml:space="preserve">3、房屋交付日后产生的物业费、水费、电费、燃气费、有线电视费、网络费以及可能的税费等由乙方自行承担。装修该房屋产生的装修费以及装修过程产生的纠纷由乙方自行承担、自行处理，与甲方无关。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买卖双方应当诚信履约，无论合同约定是否清晰明确应以有利合同目的落实的方式履行。任何一方要求补充或者变更合同非主要条款的，应及时书面通知对方并征得对方的同意。未征得对方的同意之前，不得擅自变动合同约定条款，否则构成违约。</w:t>
      </w:r>
    </w:p>
    <w:p>
      <w:pPr>
        <w:ind w:left="0" w:right="0" w:firstLine="560"/>
        <w:spacing w:before="450" w:after="450" w:line="312" w:lineRule="auto"/>
      </w:pPr>
      <w:r>
        <w:rPr>
          <w:rFonts w:ascii="宋体" w:hAnsi="宋体" w:eastAsia="宋体" w:cs="宋体"/>
          <w:color w:val="000"/>
          <w:sz w:val="28"/>
          <w:szCs w:val="28"/>
        </w:rPr>
        <w:t xml:space="preserve">2、若任何一方未按照合同约定履行但是合同可以继续履行或者合同目的能够实现的，守约方应书面通知违约方改正，同时有权要求违约方支付元违约金;逾期未能改正的，守约方有权书面通知解除合同、要求支付转让款百分之二十的违约金，同时要求赔偿解决争议的成本。</w:t>
      </w:r>
    </w:p>
    <w:p>
      <w:pPr>
        <w:ind w:left="0" w:right="0" w:firstLine="560"/>
        <w:spacing w:before="450" w:after="450" w:line="312" w:lineRule="auto"/>
      </w:pPr>
      <w:r>
        <w:rPr>
          <w:rFonts w:ascii="宋体" w:hAnsi="宋体" w:eastAsia="宋体" w:cs="宋体"/>
          <w:color w:val="000"/>
          <w:sz w:val="28"/>
          <w:szCs w:val="28"/>
        </w:rPr>
        <w:t xml:space="preserve">3、因甲方一房二卖或者其他违约行为致乙方不能取得房屋的，乙方有权书面通知解除合同，要求支付转让款百分之二十的违约金，同时要求赔偿解决争议的成本。</w:t>
      </w:r>
    </w:p>
    <w:p>
      <w:pPr>
        <w:ind w:left="0" w:right="0" w:firstLine="560"/>
        <w:spacing w:before="450" w:after="450" w:line="312" w:lineRule="auto"/>
      </w:pPr>
      <w:r>
        <w:rPr>
          <w:rFonts w:ascii="宋体" w:hAnsi="宋体" w:eastAsia="宋体" w:cs="宋体"/>
          <w:color w:val="000"/>
          <w:sz w:val="28"/>
          <w:szCs w:val="28"/>
        </w:rPr>
        <w:t xml:space="preserve">第六条、争议解决方式在合同履行过程中发生争议的，由甲乙双方当事人先行协商解决;协商未果起诉至人民法院的，双方共同约定由铜川市耀州区人民法院管辖。</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1、合同自甲乙双方签字摁指印之日起生效。合同一式贰份，甲方、乙方各执壹份，每份具有同等的法律效力。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2、合同未尽事宜，由甲乙双方协商签订补充协议作为合同附件。合同附件与本合同正文具有同等法律效力。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3、合同里的联系地址、联系电话和邮箱是双方通知及送达相关文书与材料的联络信息;上述联络信息变更的应及时通知对方，否则依据变更前的联络信息通知及送达相关文书和材料视为通知、送达成功。</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门面房购房的合同 门面房屋买卖合同篇二</w:t>
      </w:r>
    </w:p>
    <w:p>
      <w:pPr>
        <w:ind w:left="0" w:right="0" w:firstLine="560"/>
        <w:spacing w:before="450" w:after="450" w:line="312" w:lineRule="auto"/>
      </w:pPr>
      <w:r>
        <w:rPr>
          <w:rFonts w:ascii="宋体" w:hAnsi="宋体" w:eastAsia="宋体" w:cs="宋体"/>
          <w:color w:val="000"/>
          <w:sz w:val="28"/>
          <w:szCs w:val="28"/>
        </w:rPr>
        <w:t xml:space="preserve">房屋编号：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卖 方： 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 ：__________________________________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 _________房地产经纪有限责任公司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 (芜湖市房屋所有权证及土地使用权证)。出售房(是/否)已设抵押，甲方为该房屋的产权状况负全责。该房屋的地址为 ，结构为 ，建筑面积为 平方米，车库 号，建筑面积为 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甲、乙双方同意出售房价格为元。 (大写：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 元，乙方 元;及甲方代办产权费 元，乙方代办产权费元、贷款手续费元。丙方实收佣金元(大写：___佰 拾 万 仟 佰 拾 元整)。此外，乙方还须当即支付甲方购房定金元。如发生违约，责任由违约方承担。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 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 乙方应在 年 月 日前，将房款的 30% 首付存入 银行。</w:t>
      </w:r>
    </w:p>
    <w:p>
      <w:pPr>
        <w:ind w:left="0" w:right="0" w:firstLine="560"/>
        <w:spacing w:before="450" w:after="450" w:line="312" w:lineRule="auto"/>
      </w:pPr>
      <w:r>
        <w:rPr>
          <w:rFonts w:ascii="宋体" w:hAnsi="宋体" w:eastAsia="宋体" w:cs="宋体"/>
          <w:color w:val="000"/>
          <w:sz w:val="28"/>
          <w:szCs w:val="28"/>
        </w:rPr>
        <w:t xml:space="preserve">③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 年 月 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 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 年 月 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 本合同一式叁份，甲、乙、丙三方各执一份， 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门面房购房的合同 门面房屋买卖合同篇三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该房屋占用范围内的土地使用权随该房屋一并转让。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 □甲方承担 □乙方承担。除本条已有约定外，办理以上手续应当缴纳的税费，由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2024-09-20T07:02:51+08:00</dcterms:created>
  <dcterms:modified xsi:type="dcterms:W3CDTF">2024-09-20T07:02:51+08:00</dcterms:modified>
</cp:coreProperties>
</file>

<file path=docProps/custom.xml><?xml version="1.0" encoding="utf-8"?>
<Properties xmlns="http://schemas.openxmlformats.org/officeDocument/2006/custom-properties" xmlns:vt="http://schemas.openxmlformats.org/officeDocument/2006/docPropsVTypes"/>
</file>