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2024年买卖房屋合同书(三篇)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为大家整理的合同范本，仅供参考，大家一起来看看吧。买卖房屋合同书篇一供方(乙方)：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买卖房屋合同书篇一</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根据《中华人民共和国民法典》及其他相关法律法规的规定，甲乙双方在平等自愿的基础上经过充分协商，就甲方购买乙方砂石事宜，达成如下一致协议：</w:t>
      </w:r>
    </w:p>
    <w:p>
      <w:pPr>
        <w:ind w:left="0" w:right="0" w:firstLine="560"/>
        <w:spacing w:before="450" w:after="450" w:line="312" w:lineRule="auto"/>
      </w:pPr>
      <w:r>
        <w:rPr>
          <w:rFonts w:ascii="宋体" w:hAnsi="宋体" w:eastAsia="宋体" w:cs="宋体"/>
          <w:color w:val="000"/>
          <w:sz w:val="28"/>
          <w:szCs w:val="28"/>
        </w:rPr>
        <w:t xml:space="preserve">1、标的物及其数量、价格</w:t>
      </w:r>
    </w:p>
    <w:p>
      <w:pPr>
        <w:ind w:left="0" w:right="0" w:firstLine="560"/>
        <w:spacing w:before="450" w:after="450" w:line="312" w:lineRule="auto"/>
      </w:pPr>
      <w:r>
        <w:rPr>
          <w:rFonts w:ascii="宋体" w:hAnsi="宋体" w:eastAsia="宋体" w:cs="宋体"/>
          <w:color w:val="000"/>
          <w:sz w:val="28"/>
          <w:szCs w:val="28"/>
        </w:rPr>
        <w:t xml:space="preserve">1.1甲方向乙方购买砂子，单价为__________元/吨，总计__________吨;购买石子，单价为_____元/吨，总计吨;总价款为_____元。</w:t>
      </w:r>
    </w:p>
    <w:p>
      <w:pPr>
        <w:ind w:left="0" w:right="0" w:firstLine="560"/>
        <w:spacing w:before="450" w:after="450" w:line="312" w:lineRule="auto"/>
      </w:pPr>
      <w:r>
        <w:rPr>
          <w:rFonts w:ascii="宋体" w:hAnsi="宋体" w:eastAsia="宋体" w:cs="宋体"/>
          <w:color w:val="000"/>
          <w:sz w:val="28"/>
          <w:szCs w:val="28"/>
        </w:rPr>
        <w:t xml:space="preserve">1.2合同价款的调整：____________上述1.1款中的单价不得调整;数量为暂定量，结算数量按照甲方实际接受的数量为准;结算时的合同总价(结算总价)在乙方向甲方供货结束后，按照单价乘以结算数量计算。</w:t>
      </w:r>
    </w:p>
    <w:p>
      <w:pPr>
        <w:ind w:left="0" w:right="0" w:firstLine="560"/>
        <w:spacing w:before="450" w:after="450" w:line="312" w:lineRule="auto"/>
      </w:pPr>
      <w:r>
        <w:rPr>
          <w:rFonts w:ascii="宋体" w:hAnsi="宋体" w:eastAsia="宋体" w:cs="宋体"/>
          <w:color w:val="000"/>
          <w:sz w:val="28"/>
          <w:szCs w:val="28"/>
        </w:rPr>
        <w:t xml:space="preserve">1.3上述合同单价及据此计算出的合同总价为甲方在本合同项下所需支付的全部费用，其中已包含了乙方为完成包装、运输、保管、交付等而可能支出的一切费用。运输由乙方负责,或由乙方委托作为其授权运输单位进行，运费由乙方结付;如乙方无法提供运输，由甲方自行组织运输的，每吨砂子单价下调元，每吨石子单价下调元，作为材料运费。</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砂子执行国家标准(jgj52--92);石子质量要求：执行国家标准(jgj53—92)。</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砂石毁损、灭失的风险自交付起由甲方承担。</w:t>
      </w:r>
    </w:p>
    <w:p>
      <w:pPr>
        <w:ind w:left="0" w:right="0" w:firstLine="560"/>
        <w:spacing w:before="450" w:after="450" w:line="312" w:lineRule="auto"/>
      </w:pPr>
      <w:r>
        <w:rPr>
          <w:rFonts w:ascii="宋体" w:hAnsi="宋体" w:eastAsia="宋体" w:cs="宋体"/>
          <w:color w:val="000"/>
          <w:sz w:val="28"/>
          <w:szCs w:val="28"/>
        </w:rPr>
        <w:t xml:space="preserve">4、砂石交付的时间、地点、方式</w:t>
      </w:r>
    </w:p>
    <w:p>
      <w:pPr>
        <w:ind w:left="0" w:right="0" w:firstLine="560"/>
        <w:spacing w:before="450" w:after="450" w:line="312" w:lineRule="auto"/>
      </w:pPr>
      <w:r>
        <w:rPr>
          <w:rFonts w:ascii="宋体" w:hAnsi="宋体" w:eastAsia="宋体" w:cs="宋体"/>
          <w:color w:val="000"/>
          <w:sz w:val="28"/>
          <w:szCs w:val="28"/>
        </w:rPr>
        <w:t xml:space="preserve">4.1乙方向甲方交付砂石的时间为：_________年_____月至_____年_____月间每月的第_____日至第_____日。乙方每月应以甲方通知乙方的实际需求量为准供应，但其应供应量余额必须在年月日前供完。</w:t>
      </w:r>
    </w:p>
    <w:p>
      <w:pPr>
        <w:ind w:left="0" w:right="0" w:firstLine="560"/>
        <w:spacing w:before="450" w:after="450" w:line="312" w:lineRule="auto"/>
      </w:pPr>
      <w:r>
        <w:rPr>
          <w:rFonts w:ascii="宋体" w:hAnsi="宋体" w:eastAsia="宋体" w:cs="宋体"/>
          <w:color w:val="000"/>
          <w:sz w:val="28"/>
          <w:szCs w:val="28"/>
        </w:rPr>
        <w:t xml:space="preserve">4.2交付地：甲方指定的。</w:t>
      </w:r>
    </w:p>
    <w:p>
      <w:pPr>
        <w:ind w:left="0" w:right="0" w:firstLine="560"/>
        <w:spacing w:before="450" w:after="450" w:line="312" w:lineRule="auto"/>
      </w:pPr>
      <w:r>
        <w:rPr>
          <w:rFonts w:ascii="宋体" w:hAnsi="宋体" w:eastAsia="宋体" w:cs="宋体"/>
          <w:color w:val="000"/>
          <w:sz w:val="28"/>
          <w:szCs w:val="28"/>
        </w:rPr>
        <w:t xml:space="preserve">4.3乙方负责将砂石运至前款甲方指定的交付地并将砂石交付给甲方，甲方收到乙方砂石后应向乙方出具收货凭证，该凭证将作为甲乙双方结算的依据。</w:t>
      </w:r>
    </w:p>
    <w:p>
      <w:pPr>
        <w:ind w:left="0" w:right="0" w:firstLine="560"/>
        <w:spacing w:before="450" w:after="450" w:line="312" w:lineRule="auto"/>
      </w:pPr>
      <w:r>
        <w:rPr>
          <w:rFonts w:ascii="宋体" w:hAnsi="宋体" w:eastAsia="宋体" w:cs="宋体"/>
          <w:color w:val="000"/>
          <w:sz w:val="28"/>
          <w:szCs w:val="28"/>
        </w:rPr>
        <w:t xml:space="preserve">4.4收货数量以甲方搅拌站过磅数量为准，并按规定扣除合理损耗。合理损耗比例为：____________。</w:t>
      </w:r>
    </w:p>
    <w:p>
      <w:pPr>
        <w:ind w:left="0" w:right="0" w:firstLine="560"/>
        <w:spacing w:before="450" w:after="450" w:line="312" w:lineRule="auto"/>
      </w:pPr>
      <w:r>
        <w:rPr>
          <w:rFonts w:ascii="宋体" w:hAnsi="宋体" w:eastAsia="宋体" w:cs="宋体"/>
          <w:color w:val="000"/>
          <w:sz w:val="28"/>
          <w:szCs w:val="28"/>
        </w:rPr>
        <w:t xml:space="preserve">5、货物检验</w:t>
      </w:r>
    </w:p>
    <w:p>
      <w:pPr>
        <w:ind w:left="0" w:right="0" w:firstLine="560"/>
        <w:spacing w:before="450" w:after="450" w:line="312" w:lineRule="auto"/>
      </w:pPr>
      <w:r>
        <w:rPr>
          <w:rFonts w:ascii="宋体" w:hAnsi="宋体" w:eastAsia="宋体" w:cs="宋体"/>
          <w:color w:val="000"/>
          <w:sz w:val="28"/>
          <w:szCs w:val="28"/>
        </w:rPr>
        <w:t xml:space="preserve">5.1甲方委托乙方在合同编号砂石中抽取试样并检验，砂石签封后，试样保存三个月。甲方对乙方同期编号砂石检验报告认可的，以该检验报告为验收货物质量的依据。甲方不认可的，有权拒收，并可委托北京市有关检验机构对试样重新检验，该检验机构的检验报告为最终结果。如果乙方提供的砂、石达不到合同规定的质量要求，甲方有权拒绝购买并要求乙方承担违约责任。</w:t>
      </w:r>
    </w:p>
    <w:p>
      <w:pPr>
        <w:ind w:left="0" w:right="0" w:firstLine="560"/>
        <w:spacing w:before="450" w:after="450" w:line="312" w:lineRule="auto"/>
      </w:pPr>
      <w:r>
        <w:rPr>
          <w:rFonts w:ascii="宋体" w:hAnsi="宋体" w:eastAsia="宋体" w:cs="宋体"/>
          <w:color w:val="000"/>
          <w:sz w:val="28"/>
          <w:szCs w:val="28"/>
        </w:rPr>
        <w:t xml:space="preserve">5.2乙方向甲方交付货物之日起45日内，如甲方未以书面形式向乙方提出货物质量问题，视为乙方所交付货物合格。</w:t>
      </w:r>
    </w:p>
    <w:p>
      <w:pPr>
        <w:ind w:left="0" w:right="0" w:firstLine="560"/>
        <w:spacing w:before="450" w:after="450" w:line="312" w:lineRule="auto"/>
      </w:pPr>
      <w:r>
        <w:rPr>
          <w:rFonts w:ascii="宋体" w:hAnsi="宋体" w:eastAsia="宋体" w:cs="宋体"/>
          <w:color w:val="000"/>
          <w:sz w:val="28"/>
          <w:szCs w:val="28"/>
        </w:rPr>
        <w:t xml:space="preserve">6、结算方式、时间及地点</w:t>
      </w:r>
    </w:p>
    <w:p>
      <w:pPr>
        <w:ind w:left="0" w:right="0" w:firstLine="560"/>
        <w:spacing w:before="450" w:after="450" w:line="312" w:lineRule="auto"/>
      </w:pPr>
      <w:r>
        <w:rPr>
          <w:rFonts w:ascii="宋体" w:hAnsi="宋体" w:eastAsia="宋体" w:cs="宋体"/>
          <w:color w:val="000"/>
          <w:sz w:val="28"/>
          <w:szCs w:val="28"/>
        </w:rPr>
        <w:t xml:space="preserve">6.1甲、乙双方于每月日前按甲方上月实际收到的砂石数量对乙方上月的供应量和货款金额进行结算。</w:t>
      </w:r>
    </w:p>
    <w:p>
      <w:pPr>
        <w:ind w:left="0" w:right="0" w:firstLine="560"/>
        <w:spacing w:before="450" w:after="450" w:line="312" w:lineRule="auto"/>
      </w:pPr>
      <w:r>
        <w:rPr>
          <w:rFonts w:ascii="宋体" w:hAnsi="宋体" w:eastAsia="宋体" w:cs="宋体"/>
          <w:color w:val="000"/>
          <w:sz w:val="28"/>
          <w:szCs w:val="28"/>
        </w:rPr>
        <w:t xml:space="preserve">6.2年月日前以方式支付第一笔货款_______________元,，余额按实际供货数量，按月分批支付，_____年_____月_____日前结清尾款。</w:t>
      </w:r>
    </w:p>
    <w:p>
      <w:pPr>
        <w:ind w:left="0" w:right="0" w:firstLine="560"/>
        <w:spacing w:before="450" w:after="450" w:line="312" w:lineRule="auto"/>
      </w:pPr>
      <w:r>
        <w:rPr>
          <w:rFonts w:ascii="宋体" w:hAnsi="宋体" w:eastAsia="宋体" w:cs="宋体"/>
          <w:color w:val="000"/>
          <w:sz w:val="28"/>
          <w:szCs w:val="28"/>
        </w:rPr>
        <w:t xml:space="preserve">6.3结算地点为：____________。</w:t>
      </w:r>
    </w:p>
    <w:p>
      <w:pPr>
        <w:ind w:left="0" w:right="0" w:firstLine="560"/>
        <w:spacing w:before="450" w:after="450" w:line="312" w:lineRule="auto"/>
      </w:pPr>
      <w:r>
        <w:rPr>
          <w:rFonts w:ascii="宋体" w:hAnsi="宋体" w:eastAsia="宋体" w:cs="宋体"/>
          <w:color w:val="000"/>
          <w:sz w:val="28"/>
          <w:szCs w:val="28"/>
        </w:rPr>
        <w:t xml:space="preserve">6.4应以下列第______种方式进行：①汇兑(信汇或电汇)、②票据(支票或汇票)、③现金。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6.5付款地为甲方营业地。</w:t>
      </w:r>
    </w:p>
    <w:p>
      <w:pPr>
        <w:ind w:left="0" w:right="0" w:firstLine="560"/>
        <w:spacing w:before="450" w:after="450" w:line="312" w:lineRule="auto"/>
      </w:pPr>
      <w:r>
        <w:rPr>
          <w:rFonts w:ascii="宋体" w:hAnsi="宋体" w:eastAsia="宋体" w:cs="宋体"/>
          <w:color w:val="000"/>
          <w:sz w:val="28"/>
          <w:szCs w:val="28"/>
        </w:rPr>
        <w:t xml:space="preserve">6.6乙方指定其员工(须持乙方法定代表人的授权委托书)为从甲方领取本合同款项的唯一有权代理人，当该代理人发生变更时，乙方应当以书面方式通知甲方。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7.1本合同中违约金的计算以上述1.1款中列明的合同总价(暂定总价)为依据。</w:t>
      </w:r>
    </w:p>
    <w:p>
      <w:pPr>
        <w:ind w:left="0" w:right="0" w:firstLine="560"/>
        <w:spacing w:before="450" w:after="450" w:line="312" w:lineRule="auto"/>
      </w:pPr>
      <w:r>
        <w:rPr>
          <w:rFonts w:ascii="宋体" w:hAnsi="宋体" w:eastAsia="宋体" w:cs="宋体"/>
          <w:color w:val="000"/>
          <w:sz w:val="28"/>
          <w:szCs w:val="28"/>
        </w:rPr>
        <w:t xml:space="preserve">7.2乙方迟延交付货物的，每迟延一日按合同总价款的万分之向甲方支付违约金;逾期交付超过日的，甲方有权解除合同，乙方应当按合同总价的%向甲方支付违约金。因此造成的损失超过违约金的部分，乙方应当赔偿。</w:t>
      </w:r>
    </w:p>
    <w:p>
      <w:pPr>
        <w:ind w:left="0" w:right="0" w:firstLine="560"/>
        <w:spacing w:before="450" w:after="450" w:line="312" w:lineRule="auto"/>
      </w:pPr>
      <w:r>
        <w:rPr>
          <w:rFonts w:ascii="宋体" w:hAnsi="宋体" w:eastAsia="宋体" w:cs="宋体"/>
          <w:color w:val="000"/>
          <w:sz w:val="28"/>
          <w:szCs w:val="28"/>
        </w:rPr>
        <w:t xml:space="preserve">7.3乙方提供的砂石质量不符合合同的约定，甲方有权拒收，并要求乙方在指定的时间内给予更换，因此而发生的费用由乙方负担;乙方应在甲方规定的时间内予以更换，且每日按合同总价款的万分之向甲方支付违约金，并赔偿甲方因此而蒙受的一切损失。如乙方未能在甲方规定的期限内予以更换，视为乙方无法继续履行本合同，甲方有权解除合同，乙方应当按合同总价的%向甲方支付违约金并赔偿甲方因此而蒙受的一切损失。</w:t>
      </w:r>
    </w:p>
    <w:p>
      <w:pPr>
        <w:ind w:left="0" w:right="0" w:firstLine="560"/>
        <w:spacing w:before="450" w:after="450" w:line="312" w:lineRule="auto"/>
      </w:pPr>
      <w:r>
        <w:rPr>
          <w:rFonts w:ascii="宋体" w:hAnsi="宋体" w:eastAsia="宋体" w:cs="宋体"/>
          <w:color w:val="000"/>
          <w:sz w:val="28"/>
          <w:szCs w:val="28"/>
        </w:rPr>
        <w:t xml:space="preserve">7.4甲方未按本合同的约定支付合同价款的，自构成逾期支付之日起，每个日历天应按逾期未付的合同价款数额的万分之向乙方支付违约金，但该违约金的累计数额不能超过本合同总价款的____%。</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9、纠纷解决方式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(本页无正文，为签字盖章页)</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买卖房屋合同书篇二</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契出卖人__商行负责人___称为甲方，同承买人__商店主___称为乙方，兹为_货物买卖，经双方同意议定条件如下：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第一条乙方向甲方订购__货物，如契约成立同日由甲方交付货样同品同种类同质的货物___件，甲方应于_日内义付乙方。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第四条本件买卖货款议定每件人民币__仟_佰元共人民币__万_仟_佰元于甲方，交货同时应悉数付清。如乙方不为付清的，甲方可将货停止交付，并定相当期间催其付款，逾期仍不交付时，甲方可解除契约。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买卖房屋合同书篇三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根据《中华人民共和国民法典》及国家的有关法律、法规的规定，甲、乙双方在平等、自愿、等价有偿、公平、诚实信用的基础上，甲乙双方就甲方向乙方购买睡莲苗木事项协商一致，特签订本合同，以资信守。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3、交货时间和地点：以“货物清单”记载的时间和地点为准，且应至少提前三个工作日(可视路程另行约定调整)通知乙方。若临时变更时间和地点的应提前三个日历天通知乙方，并给予乙方充足的\'交货时间。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1、合同金额为：人民币(大写)__________，详见合同附件“货物清单”。</w:t>
      </w:r>
    </w:p>
    <w:p>
      <w:pPr>
        <w:ind w:left="0" w:right="0" w:firstLine="560"/>
        <w:spacing w:before="450" w:after="450" w:line="312" w:lineRule="auto"/>
      </w:pPr>
      <w:r>
        <w:rPr>
          <w:rFonts w:ascii="宋体" w:hAnsi="宋体" w:eastAsia="宋体" w:cs="宋体"/>
          <w:color w:val="000"/>
          <w:sz w:val="28"/>
          <w:szCs w:val="28"/>
        </w:rPr>
        <w:t xml:space="preserve">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3、货物的单价详见合同附件(货物清单)。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(1)核实进场花卉的品种、规格、数量是否与“货物清单”相符，如不一致时，督促乙方及时调换。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(2)按实际发货清单支付花卉款;</w:t>
      </w:r>
    </w:p>
    <w:p>
      <w:pPr>
        <w:ind w:left="0" w:right="0" w:firstLine="560"/>
        <w:spacing w:before="450" w:after="450" w:line="312" w:lineRule="auto"/>
      </w:pPr>
      <w:r>
        <w:rPr>
          <w:rFonts w:ascii="宋体" w:hAnsi="宋体" w:eastAsia="宋体" w:cs="宋体"/>
          <w:color w:val="000"/>
          <w:sz w:val="28"/>
          <w:szCs w:val="28"/>
        </w:rPr>
        <w:t xml:space="preserve">(3)负责合同履行，对货物质量进行验收等事宜;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(1)保证花卉的质量达到甲方要求。</w:t>
      </w:r>
    </w:p>
    <w:p>
      <w:pPr>
        <w:ind w:left="0" w:right="0" w:firstLine="560"/>
        <w:spacing w:before="450" w:after="450" w:line="312" w:lineRule="auto"/>
      </w:pPr>
      <w:r>
        <w:rPr>
          <w:rFonts w:ascii="宋体" w:hAnsi="宋体" w:eastAsia="宋体" w:cs="宋体"/>
          <w:color w:val="000"/>
          <w:sz w:val="28"/>
          <w:szCs w:val="28"/>
        </w:rPr>
        <w:t xml:space="preserve">(2)按甲方的书面通知要求组织供货。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2024-09-20T06:44:41+08:00</dcterms:created>
  <dcterms:modified xsi:type="dcterms:W3CDTF">2024-09-20T06:44:41+08:00</dcterms:modified>
</cp:coreProperties>
</file>

<file path=docProps/custom.xml><?xml version="1.0" encoding="utf-8"?>
<Properties xmlns="http://schemas.openxmlformats.org/officeDocument/2006/custom-properties" xmlns:vt="http://schemas.openxmlformats.org/officeDocument/2006/docPropsVTypes"/>
</file>