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2024山东高考分数线公布[5篇]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高考分数线公布虽然高考不可能决定人的一辈子，日后的人生还要面对无穷无尽的考验，但在这样一个公平竞技的起点，未来人生能够打开一扇新的大门，这是绝对平等的机会，对每一个人都不存在差别。下面就是小编整理的2024山东高考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第一篇：2024山东高考分数线公布</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下面就是小编整理的2024山东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由于2024年山东高考录取分数线还未公布，同学们可以对照一下山东往年高考分数，以供参考!</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录取批次设置、分数线划定及志愿设置</w:t>
      </w:r>
    </w:p>
    <w:p>
      <w:pPr>
        <w:ind w:left="0" w:right="0" w:firstLine="560"/>
        <w:spacing w:before="450" w:after="450" w:line="312" w:lineRule="auto"/>
      </w:pPr>
      <w:r>
        <w:rPr>
          <w:rFonts w:ascii="宋体" w:hAnsi="宋体" w:eastAsia="宋体" w:cs="宋体"/>
          <w:color w:val="000"/>
          <w:sz w:val="28"/>
          <w:szCs w:val="28"/>
        </w:rPr>
        <w:t xml:space="preserve">高考招生类别分普通类、艺术类、体育类三类，按类分批次依次进行录取。考生填报志愿须符合高校招生类别和专业（专业类）选考科目要求。各类别批次被录取的考生不再参加后续志愿的填报和录取。</w:t>
      </w:r>
    </w:p>
    <w:p>
      <w:pPr>
        <w:ind w:left="0" w:right="0" w:firstLine="560"/>
        <w:spacing w:before="450" w:after="450" w:line="312" w:lineRule="auto"/>
      </w:pPr>
      <w:r>
        <w:rPr>
          <w:rFonts w:ascii="宋体" w:hAnsi="宋体" w:eastAsia="宋体" w:cs="宋体"/>
          <w:color w:val="000"/>
          <w:sz w:val="28"/>
          <w:szCs w:val="28"/>
        </w:rPr>
        <w:t xml:space="preserve">（一）普通类。</w:t>
      </w:r>
    </w:p>
    <w:p>
      <w:pPr>
        <w:ind w:left="0" w:right="0" w:firstLine="560"/>
        <w:spacing w:before="450" w:after="450" w:line="312" w:lineRule="auto"/>
      </w:pPr>
      <w:r>
        <w:rPr>
          <w:rFonts w:ascii="宋体" w:hAnsi="宋体" w:eastAsia="宋体" w:cs="宋体"/>
          <w:color w:val="000"/>
          <w:sz w:val="28"/>
          <w:szCs w:val="28"/>
        </w:rPr>
        <w:t xml:space="preserve">普通类分为提前批、特殊类型批和常规批三个录取批次。根据考生高考总成绩，按照普通类本科招生计划数的1:1.2划定普通类一段线；按照普通类本、专科招生计划总数和生源情况划定普通类二段线，作为考生参与录取的最低控制线；按照普通类本科招生计划数的1:0.5划定特殊类型招生控制线。</w:t>
      </w:r>
    </w:p>
    <w:p>
      <w:pPr>
        <w:ind w:left="0" w:right="0" w:firstLine="560"/>
        <w:spacing w:before="450" w:after="450" w:line="312" w:lineRule="auto"/>
      </w:pPr>
      <w:r>
        <w:rPr>
          <w:rFonts w:ascii="宋体" w:hAnsi="宋体" w:eastAsia="宋体" w:cs="宋体"/>
          <w:color w:val="000"/>
          <w:sz w:val="28"/>
          <w:szCs w:val="28"/>
        </w:rPr>
        <w:t xml:space="preserve">1.提前批。包括军事、公安、航海、消防、公费师范（医学、农科）生、市级政府委托培养师范生、综合评价招生、高水平运动员、飞行技术等类型的本科招生，以及飞行技术、直招士官生等类型的专科招生。安排两次志愿填报，均实行以学校为单位的志愿模式。第1次志愿填报，考生填报1个院校志愿；第2次志愿填报，考生填报4个顺序院校志愿。普通类一段线上考生可填报本科志愿，也可以填报专科志愿；普通类一段线下、二段线上考生只能填报专科志愿。</w:t>
      </w:r>
    </w:p>
    <w:p>
      <w:pPr>
        <w:ind w:left="0" w:right="0" w:firstLine="560"/>
        <w:spacing w:before="450" w:after="450" w:line="312" w:lineRule="auto"/>
      </w:pPr>
      <w:r>
        <w:rPr>
          <w:rFonts w:ascii="宋体" w:hAnsi="宋体" w:eastAsia="宋体" w:cs="宋体"/>
          <w:color w:val="000"/>
          <w:sz w:val="28"/>
          <w:szCs w:val="28"/>
        </w:rPr>
        <w:t xml:space="preserve">2.特殊类型批。包括教育部高校专项计划、高校高水平艺术团等类型的本科招生。安排一次志愿填报，考生填报1个院校志愿。</w:t>
      </w:r>
    </w:p>
    <w:p>
      <w:pPr>
        <w:ind w:left="0" w:right="0" w:firstLine="560"/>
        <w:spacing w:before="450" w:after="450" w:line="312" w:lineRule="auto"/>
      </w:pPr>
      <w:r>
        <w:rPr>
          <w:rFonts w:ascii="宋体" w:hAnsi="宋体" w:eastAsia="宋体" w:cs="宋体"/>
          <w:color w:val="000"/>
          <w:sz w:val="28"/>
          <w:szCs w:val="28"/>
        </w:rPr>
        <w:t xml:space="preserve">3.常规批。包括未列入提前批和特殊类型批的其他本、专科招生。实行以“专业（专业类）+学校”为单位的平行志愿模式。安排三次志愿填报，均实行以“专业（专业类）+学校”为单位的平行志愿模式，1个“专业（专业类）+学校”为1个志愿。考生每次填报志愿的数量最多不超过96个。第1次志愿填报由普通类一段线上考生填报本科志愿，第2次和第3次志愿填报由普通类二段线上考生（含未被录取的一段线上考生）填报本、专科志愿。</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艺术类分为本科提前批、本科批和专科批三个录取批次。艺术类本科文化控制线以普通类一段线为基数，按教育部规定的各专业类别的比例划定；艺术类专科文化控制线与普通类二段线相同。</w:t>
      </w:r>
    </w:p>
    <w:p>
      <w:pPr>
        <w:ind w:left="0" w:right="0" w:firstLine="560"/>
        <w:spacing w:before="450" w:after="450" w:line="312" w:lineRule="auto"/>
      </w:pPr>
      <w:r>
        <w:rPr>
          <w:rFonts w:ascii="宋体" w:hAnsi="宋体" w:eastAsia="宋体" w:cs="宋体"/>
          <w:color w:val="000"/>
          <w:sz w:val="28"/>
          <w:szCs w:val="28"/>
        </w:rPr>
        <w:t xml:space="preserve">1.本科提前批。包括独立设置本科艺术院校（含部分艺术类本科专业参照执行的少数高校），中央部门属高校及部分省属高校除美术类专业之外的艺术类专业，省属公费师范生、市级政府委托培养师范生专业招生。安排两次志愿填报，均实行以学校为单位的志愿模式，考生每次只能填报1个院校志愿。</w:t>
      </w:r>
    </w:p>
    <w:p>
      <w:pPr>
        <w:ind w:left="0" w:right="0" w:firstLine="560"/>
        <w:spacing w:before="450" w:after="450" w:line="312" w:lineRule="auto"/>
      </w:pPr>
      <w:r>
        <w:rPr>
          <w:rFonts w:ascii="宋体" w:hAnsi="宋体" w:eastAsia="宋体" w:cs="宋体"/>
          <w:color w:val="000"/>
          <w:sz w:val="28"/>
          <w:szCs w:val="28"/>
        </w:rPr>
        <w:t xml:space="preserve">2.本科批。除提前批之外的所有艺术类本科招生。安排三次志愿填报。统考、联考专业（专业类）实行平行志愿，均实行以“专业（专业类）+学校”为单位的志愿模式，1个“专业（专业类）+学校”为1个志愿，考生每次志愿填报的数量不超过60个；校考专业不实行平行志愿，每次只能填报1个院校志愿。</w:t>
      </w:r>
    </w:p>
    <w:p>
      <w:pPr>
        <w:ind w:left="0" w:right="0" w:firstLine="560"/>
        <w:spacing w:before="450" w:after="450" w:line="312" w:lineRule="auto"/>
      </w:pPr>
      <w:r>
        <w:rPr>
          <w:rFonts w:ascii="宋体" w:hAnsi="宋体" w:eastAsia="宋体" w:cs="宋体"/>
          <w:color w:val="000"/>
          <w:sz w:val="28"/>
          <w:szCs w:val="28"/>
        </w:rPr>
        <w:t xml:space="preserve">3.专科批。包括所有艺术类专科招生。安排两次志愿填报。经教育部批准可以组织专业校考的部分专业（专业类），不实行平行志愿，每次志愿填报1个院校志愿；除此之外的其他专业实行平行志愿，按“专业（专业类）+学校”志愿模式填报，考生每次志愿填报的数量不超过60个。</w:t>
      </w:r>
    </w:p>
    <w:p>
      <w:pPr>
        <w:ind w:left="0" w:right="0" w:firstLine="560"/>
        <w:spacing w:before="450" w:after="450" w:line="312" w:lineRule="auto"/>
      </w:pPr>
      <w:r>
        <w:rPr>
          <w:rFonts w:ascii="宋体" w:hAnsi="宋体" w:eastAsia="宋体" w:cs="宋体"/>
          <w:color w:val="000"/>
          <w:sz w:val="28"/>
          <w:szCs w:val="28"/>
        </w:rPr>
        <w:t xml:space="preserve">（三）体育类。</w:t>
      </w:r>
    </w:p>
    <w:p>
      <w:pPr>
        <w:ind w:left="0" w:right="0" w:firstLine="560"/>
        <w:spacing w:before="450" w:after="450" w:line="312" w:lineRule="auto"/>
      </w:pPr>
      <w:r>
        <w:rPr>
          <w:rFonts w:ascii="宋体" w:hAnsi="宋体" w:eastAsia="宋体" w:cs="宋体"/>
          <w:color w:val="000"/>
          <w:sz w:val="28"/>
          <w:szCs w:val="28"/>
        </w:rPr>
        <w:t xml:space="preserve">体育类分为提前批和常规批两个录取批次。体育类在专业成绩合格生源范围内按综合分数划线。综合分数按照专业成绩占70%、文化成绩占30%的办法计算。根据考生综合成绩，按照体育类本科招生计划数的1:1.2划定体育类一段线；按照体育类本、专科招生计划总数和生源情况划定体育类二段线，作为考生参与录取的最低控制线。</w:t>
      </w:r>
    </w:p>
    <w:p>
      <w:pPr>
        <w:ind w:left="0" w:right="0" w:firstLine="560"/>
        <w:spacing w:before="450" w:after="450" w:line="312" w:lineRule="auto"/>
      </w:pPr>
      <w:r>
        <w:rPr>
          <w:rFonts w:ascii="宋体" w:hAnsi="宋体" w:eastAsia="宋体" w:cs="宋体"/>
          <w:color w:val="000"/>
          <w:sz w:val="28"/>
          <w:szCs w:val="28"/>
        </w:rPr>
        <w:t xml:space="preserve">1.提前批。包括省属公费师范生等类型的本科招生。安排两次志愿填报，均实行以学校为单位的志愿模式，考生每次可填报1个学校志愿。达到体育类一段线的考生可以填报提前批志愿。</w:t>
      </w:r>
    </w:p>
    <w:p>
      <w:pPr>
        <w:ind w:left="0" w:right="0" w:firstLine="560"/>
        <w:spacing w:before="450" w:after="450" w:line="312" w:lineRule="auto"/>
      </w:pPr>
      <w:r>
        <w:rPr>
          <w:rFonts w:ascii="宋体" w:hAnsi="宋体" w:eastAsia="宋体" w:cs="宋体"/>
          <w:color w:val="000"/>
          <w:sz w:val="28"/>
          <w:szCs w:val="28"/>
        </w:rPr>
        <w:t xml:space="preserve">2.常规批。包括未列入提前批的其他本、专科招生。实行“专业（专业类）+学校”的平行志愿模式。安排三次志愿填报，均实行以“专业（专业类）+学校”为单位的平行志愿模式，1个“专业（专业类）+学校”为1个志愿。考生每次填报志愿的数量最多不超过60个。第1次志愿填报由体育类一段线上考生填报本科志愿，第2次和第3次志愿填报由体育类二段线上考生（含未被录取的一段线上考生）填报本、专科志愿。</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第三篇：2024年山东高考分数线公布</w:t>
      </w:r>
    </w:p>
    <w:p>
      <w:pPr>
        <w:ind w:left="0" w:right="0" w:firstLine="560"/>
        <w:spacing w:before="450" w:after="450" w:line="312" w:lineRule="auto"/>
      </w:pPr>
      <w:r>
        <w:rPr>
          <w:rFonts w:ascii="宋体" w:hAnsi="宋体" w:eastAsia="宋体" w:cs="宋体"/>
          <w:color w:val="000"/>
          <w:sz w:val="28"/>
          <w:szCs w:val="28"/>
        </w:rPr>
        <w:t xml:space="preserve">对于高考分数线，可谓是大家最关注的、最紧张的事情，那么2024山东高考分数线到底是多少，为了方便大家，一起来看看吧!下面给大家分享关于2024年山东高考分数线最新公布，欢迎阅读!</w:t>
      </w:r>
    </w:p>
    <w:p>
      <w:pPr>
        <w:ind w:left="0" w:right="0" w:firstLine="560"/>
        <w:spacing w:before="450" w:after="450" w:line="312" w:lineRule="auto"/>
      </w:pPr>
      <w:r>
        <w:rPr>
          <w:rFonts w:ascii="宋体" w:hAnsi="宋体" w:eastAsia="宋体" w:cs="宋体"/>
          <w:color w:val="000"/>
          <w:sz w:val="28"/>
          <w:szCs w:val="28"/>
        </w:rPr>
        <w:t xml:space="preserve">2024年山东高考分数线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每一年的高考分数线都是每个同学的关注点，但是由于2024年山东高考分数线还没正式公布，不如先借鉴一下历年的高考分数线，进行一定的分析!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2024年山东高考分数线</w:t>
      </w:r>
    </w:p>
    <w:p>
      <w:pPr>
        <w:ind w:left="0" w:right="0" w:firstLine="560"/>
        <w:spacing w:before="450" w:after="450" w:line="312" w:lineRule="auto"/>
      </w:pPr>
      <w:r>
        <w:rPr>
          <w:rFonts w:ascii="宋体" w:hAnsi="宋体" w:eastAsia="宋体" w:cs="宋体"/>
          <w:color w:val="000"/>
          <w:sz w:val="28"/>
          <w:szCs w:val="28"/>
        </w:rPr>
        <w:t xml:space="preserve">为什么说平行志愿并非真平行</w:t>
      </w:r>
    </w:p>
    <w:p>
      <w:pPr>
        <w:ind w:left="0" w:right="0" w:firstLine="560"/>
        <w:spacing w:before="450" w:after="450" w:line="312" w:lineRule="auto"/>
      </w:pPr>
      <w:r>
        <w:rPr>
          <w:rFonts w:ascii="宋体" w:hAnsi="宋体" w:eastAsia="宋体" w:cs="宋体"/>
          <w:color w:val="000"/>
          <w:sz w:val="28"/>
          <w:szCs w:val="28"/>
        </w:rPr>
        <w:t xml:space="preserve">因为即使是平行志愿，也是按照考生自己填报的志愿顺序进行检索的，而不是同时检索所有的志愿填报项，所以有所谓的：平行志愿不平行的说法。平行志愿最容易犯错的就是他的投档一次，也就是说，一旦档案被投入了某一所院校，那么其他院校志愿即时作废，如果从此院校被退档，立刻进入征集志愿。</w:t>
      </w:r>
    </w:p>
    <w:p>
      <w:pPr>
        <w:ind w:left="0" w:right="0" w:firstLine="560"/>
        <w:spacing w:before="450" w:after="450" w:line="312" w:lineRule="auto"/>
      </w:pPr>
      <w:r>
        <w:rPr>
          <w:rFonts w:ascii="宋体" w:hAnsi="宋体" w:eastAsia="宋体" w:cs="宋体"/>
          <w:color w:val="000"/>
          <w:sz w:val="28"/>
          <w:szCs w:val="28"/>
        </w:rPr>
        <w:t xml:space="preserve">1平行志愿填报技巧有哪些在填报平行志愿之前，考生和家长应该提前掌握好各高校及专业的详细信息。在高考成绩公布之后，考生应该对于全省的投档线、心仪的学校及专业往年的录取分数线以及考生的成绩在本省的排名等情况做到心中有数。</w:t>
      </w:r>
    </w:p>
    <w:p>
      <w:pPr>
        <w:ind w:left="0" w:right="0" w:firstLine="560"/>
        <w:spacing w:before="450" w:after="450" w:line="312" w:lineRule="auto"/>
      </w:pPr>
      <w:r>
        <w:rPr>
          <w:rFonts w:ascii="宋体" w:hAnsi="宋体" w:eastAsia="宋体" w:cs="宋体"/>
          <w:color w:val="000"/>
          <w:sz w:val="28"/>
          <w:szCs w:val="28"/>
        </w:rPr>
        <w:t xml:space="preserve">考生在填报平行志愿时，可以参考冲一冲、稳一稳、保一保的口诀来拉开学校的梯度。要注意第一志愿的填写，对于自己最想读的学校要放在第一志愿，最后的两个志愿要填肯定能上的保底院校，这样可以提高录取机率。</w:t>
      </w:r>
    </w:p>
    <w:p>
      <w:pPr>
        <w:ind w:left="0" w:right="0" w:firstLine="560"/>
        <w:spacing w:before="450" w:after="450" w:line="312" w:lineRule="auto"/>
      </w:pPr>
      <w:r>
        <w:rPr>
          <w:rFonts w:ascii="宋体" w:hAnsi="宋体" w:eastAsia="宋体" w:cs="宋体"/>
          <w:color w:val="000"/>
          <w:sz w:val="28"/>
          <w:szCs w:val="28"/>
        </w:rPr>
        <w:t xml:space="preserve">同样在选择专业的时候也要拉开梯度，最好是按照从高分到低分依次填写。否则可能会因为专业级差分导致没有被理想专业录取。</w:t>
      </w:r>
    </w:p>
    <w:p>
      <w:pPr>
        <w:ind w:left="0" w:right="0" w:firstLine="560"/>
        <w:spacing w:before="450" w:after="450" w:line="312" w:lineRule="auto"/>
      </w:pPr>
      <w:r>
        <w:rPr>
          <w:rFonts w:ascii="宋体" w:hAnsi="宋体" w:eastAsia="宋体" w:cs="宋体"/>
          <w:color w:val="000"/>
          <w:sz w:val="28"/>
          <w:szCs w:val="28"/>
        </w:rPr>
        <w:t xml:space="preserve">报考铁路学校需要什么条件</w:t>
      </w:r>
    </w:p>
    <w:p>
      <w:pPr>
        <w:ind w:left="0" w:right="0" w:firstLine="560"/>
        <w:spacing w:before="450" w:after="450" w:line="312" w:lineRule="auto"/>
      </w:pPr>
      <w:r>
        <w:rPr>
          <w:rFonts w:ascii="宋体" w:hAnsi="宋体" w:eastAsia="宋体" w:cs="宋体"/>
          <w:color w:val="000"/>
          <w:sz w:val="28"/>
          <w:szCs w:val="28"/>
        </w:rPr>
        <w:t xml:space="preserve">1报考铁路学校需要什么条件1、年满15周岁。</w:t>
      </w:r>
    </w:p>
    <w:p>
      <w:pPr>
        <w:ind w:left="0" w:right="0" w:firstLine="560"/>
        <w:spacing w:before="450" w:after="450" w:line="312" w:lineRule="auto"/>
      </w:pPr>
      <w:r>
        <w:rPr>
          <w:rFonts w:ascii="宋体" w:hAnsi="宋体" w:eastAsia="宋体" w:cs="宋体"/>
          <w:color w:val="000"/>
          <w:sz w:val="28"/>
          <w:szCs w:val="28"/>
        </w:rPr>
        <w:t xml:space="preserve">2、应往届初高中毕业生均可。</w:t>
      </w:r>
    </w:p>
    <w:p>
      <w:pPr>
        <w:ind w:left="0" w:right="0" w:firstLine="560"/>
        <w:spacing w:before="450" w:after="450" w:line="312" w:lineRule="auto"/>
      </w:pPr>
      <w:r>
        <w:rPr>
          <w:rFonts w:ascii="宋体" w:hAnsi="宋体" w:eastAsia="宋体" w:cs="宋体"/>
          <w:color w:val="000"/>
          <w:sz w:val="28"/>
          <w:szCs w:val="28"/>
        </w:rPr>
        <w:t xml:space="preserve">3、男生要求身高165cm以上，女生要求身高160cm以上。</w:t>
      </w:r>
    </w:p>
    <w:p>
      <w:pPr>
        <w:ind w:left="0" w:right="0" w:firstLine="560"/>
        <w:spacing w:before="450" w:after="450" w:line="312" w:lineRule="auto"/>
      </w:pPr>
      <w:r>
        <w:rPr>
          <w:rFonts w:ascii="宋体" w:hAnsi="宋体" w:eastAsia="宋体" w:cs="宋体"/>
          <w:color w:val="000"/>
          <w:sz w:val="28"/>
          <w:szCs w:val="28"/>
        </w:rPr>
        <w:t xml:space="preserve">根据不同专业，也有特殊要求。比如：电气化铁道供电、内燃机车运用与检修专业，只招收男生，身高要求1.70米以上，视力良好，色觉正常。</w:t>
      </w:r>
    </w:p>
    <w:p>
      <w:pPr>
        <w:ind w:left="0" w:right="0" w:firstLine="560"/>
        <w:spacing w:before="450" w:after="450" w:line="312" w:lineRule="auto"/>
      </w:pPr>
      <w:r>
        <w:rPr>
          <w:rFonts w:ascii="宋体" w:hAnsi="宋体" w:eastAsia="宋体" w:cs="宋体"/>
          <w:color w:val="000"/>
          <w:sz w:val="28"/>
          <w:szCs w:val="28"/>
        </w:rPr>
        <w:t xml:space="preserve">高速铁路客运乘务、航空服务专业，要求：男生身高1.65米以上，女上1.60米以上。身材匀称、形象好，表达能力强等。</w:t>
      </w:r>
    </w:p>
    <w:p>
      <w:pPr>
        <w:ind w:left="0" w:right="0" w:firstLine="560"/>
        <w:spacing w:before="450" w:after="450" w:line="312" w:lineRule="auto"/>
      </w:pPr>
      <w:r>
        <w:rPr>
          <w:rFonts w:ascii="宋体" w:hAnsi="宋体" w:eastAsia="宋体" w:cs="宋体"/>
          <w:color w:val="000"/>
          <w:sz w:val="28"/>
          <w:szCs w:val="28"/>
        </w:rPr>
        <w:t xml:space="preserve">具体能否录取，以面试为准，如部分条件不满足要求，但整体情况比较突出也可考虑录取。</w:t>
      </w:r>
    </w:p>
    <w:p>
      <w:pPr>
        <w:ind w:left="0" w:right="0" w:firstLine="560"/>
        <w:spacing w:before="450" w:after="450" w:line="312" w:lineRule="auto"/>
      </w:pPr>
      <w:r>
        <w:rPr>
          <w:rFonts w:ascii="宋体" w:hAnsi="宋体" w:eastAsia="宋体" w:cs="宋体"/>
          <w:color w:val="000"/>
          <w:sz w:val="28"/>
          <w:szCs w:val="28"/>
        </w:rPr>
        <w:t xml:space="preserve">2报考铁路学校需要注意什么需要注意的地方就是一定要对学校的综合实力进行一定的了解，这也是非常重要的一个方面，目前同类型的学校是比较多的，不同的学校在实力方面也是不一样的，所以在选择学校的时候尽量选择那些综合实力强的学校，因为这些学校不管是在哪个方面都拥有着丰富的经验。</w:t>
      </w:r>
    </w:p>
    <w:p>
      <w:pPr>
        <w:ind w:left="0" w:right="0" w:firstLine="560"/>
        <w:spacing w:before="450" w:after="450" w:line="312" w:lineRule="auto"/>
      </w:pPr>
      <w:r>
        <w:rPr>
          <w:rFonts w:ascii="宋体" w:hAnsi="宋体" w:eastAsia="宋体" w:cs="宋体"/>
          <w:color w:val="000"/>
          <w:sz w:val="28"/>
          <w:szCs w:val="28"/>
        </w:rPr>
        <w:t xml:space="preserve">看专业设置：对一些学校有过了解的家长或者学生就会发现，现在很多外专业的学校纷纷开设铁路专业来招生。比如之前是学汽修的，学挖机的甚至学美容美发的学校都陆续开设了铁路专业，铁路作为目前非常热门的专业确实有很多家长和学生选择，但如果去这种除了铁路还有很多别的乱七八糟专业的学校学习铁路，肯定学不到本专业的知识与技能，那何谈就业呢。</w:t>
      </w:r>
    </w:p>
    <w:p>
      <w:pPr>
        <w:ind w:left="0" w:right="0" w:firstLine="560"/>
        <w:spacing w:before="450" w:after="450" w:line="312" w:lineRule="auto"/>
      </w:pPr>
      <w:r>
        <w:rPr>
          <w:rFonts w:ascii="宋体" w:hAnsi="宋体" w:eastAsia="宋体" w:cs="宋体"/>
          <w:color w:val="000"/>
          <w:sz w:val="28"/>
          <w:szCs w:val="28"/>
        </w:rPr>
        <w:t xml:space="preserve">看在校人数：每年到了招生季都有一些学校下点下乡去一些乡镇农村，小宾馆里设招生点，甚至跑到学校跑到家里去招生，随便做下所谓的面试就急匆匆的让家长报名缴费。好的学校不缺生源，像这种都属于商业化的招生，简章上写的招生计划几百人，在校人数实则数万人之多，这点就需要了解清楚。</w:t>
      </w:r>
    </w:p>
    <w:p>
      <w:pPr>
        <w:ind w:left="0" w:right="0" w:firstLine="560"/>
        <w:spacing w:before="450" w:after="450" w:line="312" w:lineRule="auto"/>
      </w:pPr>
      <w:r>
        <w:rPr>
          <w:rFonts w:ascii="黑体" w:hAnsi="黑体" w:eastAsia="黑体" w:cs="黑体"/>
          <w:color w:val="000000"/>
          <w:sz w:val="36"/>
          <w:szCs w:val="36"/>
          <w:b w:val="1"/>
          <w:bCs w:val="1"/>
        </w:rPr>
        <w:t xml:space="preserve">第四篇：山东2024年高考录取分数线公布</w:t>
      </w:r>
    </w:p>
    <w:p>
      <w:pPr>
        <w:ind w:left="0" w:right="0" w:firstLine="560"/>
        <w:spacing w:before="450" w:after="450" w:line="312" w:lineRule="auto"/>
      </w:pPr>
      <w:r>
        <w:rPr>
          <w:rFonts w:ascii="宋体" w:hAnsi="宋体" w:eastAsia="宋体" w:cs="宋体"/>
          <w:color w:val="000"/>
          <w:sz w:val="28"/>
          <w:szCs w:val="28"/>
        </w:rPr>
        <w:t xml:space="preserve">山东省高考分数线出来的日子，想必很多的山东考生或者是家长等待这一天已经等了很久了吧，那赶紧来了解下今年的高考分数线是多少吧!下面是小编为大家带来的有关山东2024年高考录取分数线公布是多少，希望大家喜欢。</w:t>
      </w:r>
    </w:p>
    <w:p>
      <w:pPr>
        <w:ind w:left="0" w:right="0" w:firstLine="560"/>
        <w:spacing w:before="450" w:after="450" w:line="312" w:lineRule="auto"/>
      </w:pPr>
      <w:r>
        <w:rPr>
          <w:rFonts w:ascii="宋体" w:hAnsi="宋体" w:eastAsia="宋体" w:cs="宋体"/>
          <w:color w:val="000"/>
          <w:sz w:val="28"/>
          <w:szCs w:val="28"/>
        </w:rPr>
        <w:t xml:space="preserve">山东2024年高考录取分数线公布是多少</w:t>
      </w:r>
    </w:p>
    <w:p>
      <w:pPr>
        <w:ind w:left="0" w:right="0" w:firstLine="560"/>
        <w:spacing w:before="450" w:after="450" w:line="312" w:lineRule="auto"/>
      </w:pPr>
      <w:r>
        <w:rPr>
          <w:rFonts w:ascii="宋体" w:hAnsi="宋体" w:eastAsia="宋体" w:cs="宋体"/>
          <w:color w:val="000"/>
          <w:sz w:val="28"/>
          <w:szCs w:val="28"/>
        </w:rPr>
        <w:t xml:space="preserve">鉴于2024年山东高考分数线还未公布，所以先来看看往年的录取分数线进行一个大概的数据分析吧!</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2024高考如何预测高校录取分数线</w:t>
      </w:r>
    </w:p>
    <w:p>
      <w:pPr>
        <w:ind w:left="0" w:right="0" w:firstLine="560"/>
        <w:spacing w:before="450" w:after="450" w:line="312" w:lineRule="auto"/>
      </w:pPr>
      <w:r>
        <w:rPr>
          <w:rFonts w:ascii="宋体" w:hAnsi="宋体" w:eastAsia="宋体" w:cs="宋体"/>
          <w:color w:val="000"/>
          <w:sz w:val="28"/>
          <w:szCs w:val="28"/>
        </w:rPr>
        <w:t xml:space="preserve">在高考填报志愿中的方式就是能够根据往年的投档分数线和招生计划的变化预测出高校在今年录取过程的分数线，虽然根据政策不同，不同的高校都有微调，但是在不同的省份中时间上院校的录取位次和录取比例并没有太大的变化，可以根据这个变化结合今年高考后的分段表做出最正确的预估分数线，往年录取分数线使用近三年的录取平均线;</w:t>
      </w:r>
    </w:p>
    <w:p>
      <w:pPr>
        <w:ind w:left="0" w:right="0" w:firstLine="560"/>
        <w:spacing w:before="450" w:after="450" w:line="312" w:lineRule="auto"/>
      </w:pPr>
      <w:r>
        <w:rPr>
          <w:rFonts w:ascii="宋体" w:hAnsi="宋体" w:eastAsia="宋体" w:cs="宋体"/>
          <w:color w:val="000"/>
          <w:sz w:val="28"/>
          <w:szCs w:val="28"/>
        </w:rPr>
        <w:t xml:space="preserve">除了这些分数线外，为了更加精准投档的目标院校，我们还需要了解高校招生录取中，会涉及各种不同类型的数据，省控线、投档线、实录线、专业线、位次、线差、级差……让很多考生和家长头痛不已。</w:t>
      </w:r>
    </w:p>
    <w:p>
      <w:pPr>
        <w:ind w:left="0" w:right="0" w:firstLine="560"/>
        <w:spacing w:before="450" w:after="450" w:line="312" w:lineRule="auto"/>
      </w:pPr>
      <w:r>
        <w:rPr>
          <w:rFonts w:ascii="宋体" w:hAnsi="宋体" w:eastAsia="宋体" w:cs="宋体"/>
          <w:color w:val="000"/>
          <w:sz w:val="28"/>
          <w:szCs w:val="28"/>
        </w:rPr>
        <w:t xml:space="preserve">省控制分数线(省控线/批线)</w:t>
      </w:r>
    </w:p>
    <w:p>
      <w:pPr>
        <w:ind w:left="0" w:right="0" w:firstLine="560"/>
        <w:spacing w:before="450" w:after="450" w:line="312" w:lineRule="auto"/>
      </w:pPr>
      <w:r>
        <w:rPr>
          <w:rFonts w:ascii="宋体" w:hAnsi="宋体" w:eastAsia="宋体" w:cs="宋体"/>
          <w:color w:val="000"/>
          <w:sz w:val="28"/>
          <w:szCs w:val="28"/>
        </w:rPr>
        <w:t xml:space="preserve">录取控制分数线是省招考委根据当年全省考生参考人数、高考成绩及普通高校在各地招生计划等，将全省考生分科类即文科、理科从高分到低分排序，综合考虑各种因素后根据一定比例分批次按科类分别划定录取考生的最低投档分数标准。</w:t>
      </w:r>
    </w:p>
    <w:p>
      <w:pPr>
        <w:ind w:left="0" w:right="0" w:firstLine="560"/>
        <w:spacing w:before="450" w:after="450" w:line="312" w:lineRule="auto"/>
      </w:pPr>
      <w:r>
        <w:rPr>
          <w:rFonts w:ascii="宋体" w:hAnsi="宋体" w:eastAsia="宋体" w:cs="宋体"/>
          <w:color w:val="000"/>
          <w:sz w:val="28"/>
          <w:szCs w:val="28"/>
        </w:rPr>
        <w:t xml:space="preserve">只有高考总分达到或超过这一分数线的考生(通常称“上线考生”)档案，才有资格被招生高校调阅并选择录取。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文、理)、美术(文、理)、体育(文、理)等等，每一专业类又各分为本科提前批、本科一批、本科二批等等。文史、理工各批次的最低录取控制分数线只对文化总分作出规定，音乐、美术、体育专业的最低录取控制分数线则同时针对文化与专业两方面的总分作出规定。</w:t>
      </w:r>
    </w:p>
    <w:p>
      <w:pPr>
        <w:ind w:left="0" w:right="0" w:firstLine="560"/>
        <w:spacing w:before="450" w:after="450" w:line="312" w:lineRule="auto"/>
      </w:pPr>
      <w:r>
        <w:rPr>
          <w:rFonts w:ascii="宋体" w:hAnsi="宋体" w:eastAsia="宋体" w:cs="宋体"/>
          <w:color w:val="000"/>
          <w:sz w:val="28"/>
          <w:szCs w:val="28"/>
        </w:rPr>
        <w:t xml:space="preserve">模拟投档线</w:t>
      </w:r>
    </w:p>
    <w:p>
      <w:pPr>
        <w:ind w:left="0" w:right="0" w:firstLine="560"/>
        <w:spacing w:before="450" w:after="450" w:line="312" w:lineRule="auto"/>
      </w:pPr>
      <w:r>
        <w:rPr>
          <w:rFonts w:ascii="宋体" w:hAnsi="宋体" w:eastAsia="宋体" w:cs="宋体"/>
          <w:color w:val="000"/>
          <w:sz w:val="28"/>
          <w:szCs w:val="28"/>
        </w:rPr>
        <w:t xml:space="preserve">模拟投档线是省级招生办公室根据学生志愿报考情况模拟进行一批次投档，得出模拟投档线，一般模拟投档会经过2-3轮。</w:t>
      </w:r>
    </w:p>
    <w:p>
      <w:pPr>
        <w:ind w:left="0" w:right="0" w:firstLine="560"/>
        <w:spacing w:before="450" w:after="450" w:line="312" w:lineRule="auto"/>
      </w:pPr>
      <w:r>
        <w:rPr>
          <w:rFonts w:ascii="宋体" w:hAnsi="宋体" w:eastAsia="宋体" w:cs="宋体"/>
          <w:color w:val="000"/>
          <w:sz w:val="28"/>
          <w:szCs w:val="28"/>
        </w:rPr>
        <w:t xml:space="preserve">投档分数线(投档线/调档线)</w:t>
      </w:r>
    </w:p>
    <w:p>
      <w:pPr>
        <w:ind w:left="0" w:right="0" w:firstLine="560"/>
        <w:spacing w:before="450" w:after="450" w:line="312" w:lineRule="auto"/>
      </w:pPr>
      <w:r>
        <w:rPr>
          <w:rFonts w:ascii="宋体" w:hAnsi="宋体" w:eastAsia="宋体" w:cs="宋体"/>
          <w:color w:val="000"/>
          <w:sz w:val="28"/>
          <w:szCs w:val="28"/>
        </w:rPr>
        <w:t xml:space="preserve">调档分数线是省录取场以招生院校为单位、按招生院校同一科类招生计划数的一定比例，在对第一志愿投档过程(平行志愿的第一轮正式投档)中自然形成的投档给院校的最低投档分数。</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w:t>
      </w:r>
    </w:p>
    <w:p>
      <w:pPr>
        <w:ind w:left="0" w:right="0" w:firstLine="560"/>
        <w:spacing w:before="450" w:after="450" w:line="312" w:lineRule="auto"/>
      </w:pPr>
      <w:r>
        <w:rPr>
          <w:rFonts w:ascii="宋体" w:hAnsi="宋体" w:eastAsia="宋体" w:cs="宋体"/>
          <w:color w:val="000"/>
          <w:sz w:val="28"/>
          <w:szCs w:val="28"/>
        </w:rPr>
        <w:t xml:space="preserve">例如：a院校在b省今年本科一批理工类的招生计划是100人，调档比例是105%，省录取场向a院校正式投出105个考生电子档案，其中第105名考生的投档分数为580分，那么580分就是a院校今年在b省的调档线。</w:t>
      </w:r>
    </w:p>
    <w:p>
      <w:pPr>
        <w:ind w:left="0" w:right="0" w:firstLine="560"/>
        <w:spacing w:before="450" w:after="450" w:line="312" w:lineRule="auto"/>
      </w:pPr>
      <w:r>
        <w:rPr>
          <w:rFonts w:ascii="宋体" w:hAnsi="宋体" w:eastAsia="宋体" w:cs="宋体"/>
          <w:color w:val="000"/>
          <w:sz w:val="28"/>
          <w:szCs w:val="28"/>
        </w:rPr>
        <w:t xml:space="preserve">填报本科普通批次志愿的考生须达到本科录取控制分数线，且符合拟报高校其他要求。</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第五篇：2024山东高考说明公布</w:t>
      </w:r>
    </w:p>
    <w:p>
      <w:pPr>
        <w:ind w:left="0" w:right="0" w:firstLine="560"/>
        <w:spacing w:before="450" w:after="450" w:line="312" w:lineRule="auto"/>
      </w:pPr>
      <w:r>
        <w:rPr>
          <w:rFonts w:ascii="宋体" w:hAnsi="宋体" w:eastAsia="宋体" w:cs="宋体"/>
          <w:color w:val="000"/>
          <w:sz w:val="28"/>
          <w:szCs w:val="28"/>
        </w:rPr>
        <w:t xml:space="preserve">2024山东高考说明公布</w:t>
      </w:r>
    </w:p>
    <w:p>
      <w:pPr>
        <w:ind w:left="0" w:right="0" w:firstLine="560"/>
        <w:spacing w:before="450" w:after="450" w:line="312" w:lineRule="auto"/>
      </w:pPr>
      <w:r>
        <w:rPr>
          <w:rFonts w:ascii="宋体" w:hAnsi="宋体" w:eastAsia="宋体" w:cs="宋体"/>
          <w:color w:val="000"/>
          <w:sz w:val="28"/>
          <w:szCs w:val="28"/>
        </w:rPr>
        <w:t xml:space="preserve">（一）省招考院昨天公布了《2024年普通高等学校招生全国统一考试山东卷考试说明》。今年，我省继续采用“3+X+1”的模式，除英语听力外，其他各科全部由山东省自行命题。《考试说明》分语文、数学、英语、文科综合、理科综合和基本能力等考试科目，各科目内容由命题指导思想、考试内容及要求、考试形式与试卷结构、题型示例等几部分组成。</w:t>
      </w:r>
    </w:p>
    <w:p>
      <w:pPr>
        <w:ind w:left="0" w:right="0" w:firstLine="560"/>
        <w:spacing w:before="450" w:after="450" w:line="312" w:lineRule="auto"/>
      </w:pPr>
      <w:r>
        <w:rPr>
          <w:rFonts w:ascii="宋体" w:hAnsi="宋体" w:eastAsia="宋体" w:cs="宋体"/>
          <w:color w:val="000"/>
          <w:sz w:val="28"/>
          <w:szCs w:val="28"/>
        </w:rPr>
        <w:t xml:space="preserve">语文 作文每个错别字扣1分</w:t>
      </w:r>
    </w:p>
    <w:p>
      <w:pPr>
        <w:ind w:left="0" w:right="0" w:firstLine="560"/>
        <w:spacing w:before="450" w:after="450" w:line="312" w:lineRule="auto"/>
      </w:pPr>
      <w:r>
        <w:rPr>
          <w:rFonts w:ascii="宋体" w:hAnsi="宋体" w:eastAsia="宋体" w:cs="宋体"/>
          <w:color w:val="000"/>
          <w:sz w:val="28"/>
          <w:szCs w:val="28"/>
        </w:rPr>
        <w:t xml:space="preserve">数学 试卷命题有适当的难度</w:t>
      </w:r>
    </w:p>
    <w:p>
      <w:pPr>
        <w:ind w:left="0" w:right="0" w:firstLine="560"/>
        <w:spacing w:before="450" w:after="450" w:line="312" w:lineRule="auto"/>
      </w:pPr>
      <w:r>
        <w:rPr>
          <w:rFonts w:ascii="宋体" w:hAnsi="宋体" w:eastAsia="宋体" w:cs="宋体"/>
          <w:color w:val="000"/>
          <w:sz w:val="28"/>
          <w:szCs w:val="28"/>
        </w:rPr>
        <w:t xml:space="preserve">英语 写作要求120-150个单词</w:t>
      </w:r>
    </w:p>
    <w:p>
      <w:pPr>
        <w:ind w:left="0" w:right="0" w:firstLine="560"/>
        <w:spacing w:before="450" w:after="450" w:line="312" w:lineRule="auto"/>
      </w:pPr>
      <w:r>
        <w:rPr>
          <w:rFonts w:ascii="宋体" w:hAnsi="宋体" w:eastAsia="宋体" w:cs="宋体"/>
          <w:color w:val="000"/>
          <w:sz w:val="28"/>
          <w:szCs w:val="28"/>
        </w:rPr>
        <w:t xml:space="preserve">文综 选做题不跨学科跨模块出题</w:t>
      </w:r>
    </w:p>
    <w:p>
      <w:pPr>
        <w:ind w:left="0" w:right="0" w:firstLine="560"/>
        <w:spacing w:before="450" w:after="450" w:line="312" w:lineRule="auto"/>
      </w:pPr>
      <w:r>
        <w:rPr>
          <w:rFonts w:ascii="宋体" w:hAnsi="宋体" w:eastAsia="宋体" w:cs="宋体"/>
          <w:color w:val="000"/>
          <w:sz w:val="28"/>
          <w:szCs w:val="28"/>
        </w:rPr>
        <w:t xml:space="preserve">理综 选做题8选4，其他作答无效</w:t>
      </w:r>
    </w:p>
    <w:p>
      <w:pPr>
        <w:ind w:left="0" w:right="0" w:firstLine="560"/>
        <w:spacing w:before="450" w:after="450" w:line="312" w:lineRule="auto"/>
      </w:pPr>
      <w:r>
        <w:rPr>
          <w:rFonts w:ascii="宋体" w:hAnsi="宋体" w:eastAsia="宋体" w:cs="宋体"/>
          <w:color w:val="000"/>
          <w:sz w:val="28"/>
          <w:szCs w:val="28"/>
        </w:rPr>
        <w:t xml:space="preserve">能力 考高中新课程6个必修内容</w:t>
      </w:r>
    </w:p>
    <w:p>
      <w:pPr>
        <w:ind w:left="0" w:right="0" w:firstLine="560"/>
        <w:spacing w:before="450" w:after="450" w:line="312" w:lineRule="auto"/>
      </w:pPr>
      <w:r>
        <w:rPr>
          <w:rFonts w:ascii="宋体" w:hAnsi="宋体" w:eastAsia="宋体" w:cs="宋体"/>
          <w:color w:val="000"/>
          <w:sz w:val="28"/>
          <w:szCs w:val="28"/>
        </w:rPr>
        <w:t xml:space="preserve">昨日，市中区医院专门把体检车开进济南第三中学，为这里的441名高考生进行首批体检服务。往年要两天半才能完成的高考体检，如今只需一天即可完成。(记者 黄中明 摄)</w:t>
      </w:r>
    </w:p>
    <w:p>
      <w:pPr>
        <w:ind w:left="0" w:right="0" w:firstLine="560"/>
        <w:spacing w:before="450" w:after="450" w:line="312" w:lineRule="auto"/>
      </w:pPr>
      <w:r>
        <w:rPr>
          <w:rFonts w:ascii="宋体" w:hAnsi="宋体" w:eastAsia="宋体" w:cs="宋体"/>
          <w:color w:val="000"/>
          <w:sz w:val="28"/>
          <w:szCs w:val="28"/>
        </w:rPr>
        <w:t xml:space="preserve">本报3月22日讯(记者 宋晓晖)省招考院今天公布了《2024年普通高等学校招生全国统一考试山东卷考试说明》。今年，我省继续采用“3+X+1”的模式，除英语听力外，其他各科全部由山东省自行命题。</w:t>
      </w:r>
    </w:p>
    <w:p>
      <w:pPr>
        <w:ind w:left="0" w:right="0" w:firstLine="560"/>
        <w:spacing w:before="450" w:after="450" w:line="312" w:lineRule="auto"/>
      </w:pPr>
      <w:r>
        <w:rPr>
          <w:rFonts w:ascii="宋体" w:hAnsi="宋体" w:eastAsia="宋体" w:cs="宋体"/>
          <w:color w:val="000"/>
          <w:sz w:val="28"/>
          <w:szCs w:val="28"/>
        </w:rPr>
        <w:t xml:space="preserve">据悉，《考试说明》坚持有利于高校选拔优秀学生、有利于中学推进素质教育和课程改革，有利于考试公平、公正、科学、规范、安全有效的原则，力求体现新课程的理念和要求，体现山东的教育教学实际。考试更加注重考查考生运用所学知识发现问题、分析问题、解决问题的能力。《考试说明》分语文、数学、英语、文科综合、理科综合和基本能力等考试科目，各科目内容由命题指导思想、考试内容及要求、考试形式与试卷结构、题型示例等几部分组成。</w:t>
      </w:r>
    </w:p>
    <w:p>
      <w:pPr>
        <w:ind w:left="0" w:right="0" w:firstLine="560"/>
        <w:spacing w:before="450" w:after="450" w:line="312" w:lineRule="auto"/>
      </w:pPr>
      <w:r>
        <w:rPr>
          <w:rFonts w:ascii="宋体" w:hAnsi="宋体" w:eastAsia="宋体" w:cs="宋体"/>
          <w:color w:val="000"/>
          <w:sz w:val="28"/>
          <w:szCs w:val="28"/>
        </w:rPr>
        <w:t xml:space="preserve">语文 作文每个错别字扣1分</w:t>
      </w:r>
    </w:p>
    <w:p>
      <w:pPr>
        <w:ind w:left="0" w:right="0" w:firstLine="560"/>
        <w:spacing w:before="450" w:after="450" w:line="312" w:lineRule="auto"/>
      </w:pPr>
      <w:r>
        <w:rPr>
          <w:rFonts w:ascii="宋体" w:hAnsi="宋体" w:eastAsia="宋体" w:cs="宋体"/>
          <w:color w:val="000"/>
          <w:sz w:val="28"/>
          <w:szCs w:val="28"/>
        </w:rPr>
        <w:t xml:space="preserve">试卷分为第Ⅰ卷和第Ⅱ卷，满分150分。第Ⅰ卷为单项选择题，均为必做题；第Ⅱ卷为文言文翻译题、填空题、简答题、论述题和写作题等题型，包括必做题和选做题两部分。必做题共132分，其中语言文字运用，共27分；古代诗文阅读，共30分；名句名篇，共6分；现代文阅读，共9分；作文，共60分。选做题共18分，给出文学类和实用类两个文本，并分别在文后设置18分的试题。考生任选其中一个文本阅读，并完成所选文本后的题目。</w:t>
      </w:r>
    </w:p>
    <w:p>
      <w:pPr>
        <w:ind w:left="0" w:right="0" w:firstLine="560"/>
        <w:spacing w:before="450" w:after="450" w:line="312" w:lineRule="auto"/>
      </w:pPr>
      <w:r>
        <w:rPr>
          <w:rFonts w:ascii="宋体" w:hAnsi="宋体" w:eastAsia="宋体" w:cs="宋体"/>
          <w:color w:val="000"/>
          <w:sz w:val="28"/>
          <w:szCs w:val="28"/>
        </w:rPr>
        <w:t xml:space="preserve">写作方面，要求能写论述类、实用类和文学类文章，作文考试的要求分为基础等级和发展等级。基础等级要求，符合题意、文体要求，语言通顺，结构完整，无错别字。发展等级要求深刻，通过现象深入本质，揭示事物内在的联系，观点具有启发作用；材料丰富，论据</w:t>
      </w:r>
    </w:p>
    <w:p>
      <w:pPr>
        <w:ind w:left="0" w:right="0" w:firstLine="560"/>
        <w:spacing w:before="450" w:after="450" w:line="312" w:lineRule="auto"/>
      </w:pPr>
      <w:r>
        <w:rPr>
          <w:rFonts w:ascii="宋体" w:hAnsi="宋体" w:eastAsia="宋体" w:cs="宋体"/>
          <w:color w:val="000"/>
          <w:sz w:val="28"/>
          <w:szCs w:val="28"/>
        </w:rPr>
        <w:t xml:space="preserve">充实，形象丰满，意境深远；有文采；构思新巧，推理想象有独到之处，有个性色彩。关于作文中的错别字问题，今年《考试说明》中明确：每个错别字扣1分，重复的不计。一名曾参加去年高考阅卷的语文老师告诉记者，从去年的阅卷情况看，作文里的错别字都被扣了分，不少考生要扣3分左右。</w:t>
      </w:r>
    </w:p>
    <w:p>
      <w:pPr>
        <w:ind w:left="0" w:right="0" w:firstLine="560"/>
        <w:spacing w:before="450" w:after="450" w:line="312" w:lineRule="auto"/>
      </w:pPr>
      <w:r>
        <w:rPr>
          <w:rFonts w:ascii="宋体" w:hAnsi="宋体" w:eastAsia="宋体" w:cs="宋体"/>
          <w:color w:val="000"/>
          <w:sz w:val="28"/>
          <w:szCs w:val="28"/>
        </w:rPr>
        <w:t xml:space="preserve">数学 命题有适当难度</w:t>
      </w:r>
    </w:p>
    <w:p>
      <w:pPr>
        <w:ind w:left="0" w:right="0" w:firstLine="560"/>
        <w:spacing w:before="450" w:after="450" w:line="312" w:lineRule="auto"/>
      </w:pPr>
      <w:r>
        <w:rPr>
          <w:rFonts w:ascii="宋体" w:hAnsi="宋体" w:eastAsia="宋体" w:cs="宋体"/>
          <w:color w:val="000"/>
          <w:sz w:val="28"/>
          <w:szCs w:val="28"/>
        </w:rPr>
        <w:t xml:space="preserve">考试采用闭卷、笔试形式。考试限定用时120分，不允许使用计算器。</w:t>
      </w:r>
    </w:p>
    <w:p>
      <w:pPr>
        <w:ind w:left="0" w:right="0" w:firstLine="560"/>
        <w:spacing w:before="450" w:after="450" w:line="312" w:lineRule="auto"/>
      </w:pPr>
      <w:r>
        <w:rPr>
          <w:rFonts w:ascii="宋体" w:hAnsi="宋体" w:eastAsia="宋体" w:cs="宋体"/>
          <w:color w:val="000"/>
          <w:sz w:val="28"/>
          <w:szCs w:val="28"/>
        </w:rPr>
        <w:t xml:space="preserve">试卷结构分第Ⅰ卷和第Ⅱ卷。试卷满分为150分。第Ⅰ卷为单项选择题，主要考查数学的基本知识和基本技能，共12题，60分。第Ⅱ卷为填空题和解答题，主要考查数学的思想、方法和能力。填空题共4题，16分。填空题只要求直接填写结果，不必写出计算过程或推证过程。解答题包括计算题、证明题和应用题等，6题，74分。解答应写出文字说明、演算步骤或推证过程。命题注重考查考生的数学素养，鼓励考生多角度、创造性地思考和解决问题，试卷有必要的区分度和适当的难度。</w:t>
      </w:r>
    </w:p>
    <w:p>
      <w:pPr>
        <w:ind w:left="0" w:right="0" w:firstLine="560"/>
        <w:spacing w:before="450" w:after="450" w:line="312" w:lineRule="auto"/>
      </w:pPr>
      <w:r>
        <w:rPr>
          <w:rFonts w:ascii="宋体" w:hAnsi="宋体" w:eastAsia="宋体" w:cs="宋体"/>
          <w:color w:val="000"/>
          <w:sz w:val="28"/>
          <w:szCs w:val="28"/>
        </w:rPr>
        <w:t xml:space="preserve">英语 写作要求120-150个单词</w:t>
      </w:r>
    </w:p>
    <w:p>
      <w:pPr>
        <w:ind w:left="0" w:right="0" w:firstLine="560"/>
        <w:spacing w:before="450" w:after="450" w:line="312" w:lineRule="auto"/>
      </w:pPr>
      <w:r>
        <w:rPr>
          <w:rFonts w:ascii="宋体" w:hAnsi="宋体" w:eastAsia="宋体" w:cs="宋体"/>
          <w:color w:val="000"/>
          <w:sz w:val="28"/>
          <w:szCs w:val="28"/>
        </w:rPr>
        <w:t xml:space="preserve">英语命题重视“新材料、新情境”的创设与运用，考查考生的综合语言运用能力，考生应在英语语言知识、语言技能、情感态度、学习策略和文化意识等方面达到相应水平，要求词汇量为3300个左右。</w:t>
      </w:r>
    </w:p>
    <w:p>
      <w:pPr>
        <w:ind w:left="0" w:right="0" w:firstLine="560"/>
        <w:spacing w:before="450" w:after="450" w:line="312" w:lineRule="auto"/>
      </w:pPr>
      <w:r>
        <w:rPr>
          <w:rFonts w:ascii="宋体" w:hAnsi="宋体" w:eastAsia="宋体" w:cs="宋体"/>
          <w:color w:val="000"/>
          <w:sz w:val="28"/>
          <w:szCs w:val="28"/>
        </w:rPr>
        <w:t xml:space="preserve">对阅读的要求是：考生要能读懂书、报、杂志中关于一般性话题的简短文段以及公告、说明、广告等；口语(对2024年英语及相关专业考生的要求)要求考生根据提示进行口头表达。考试采用闭卷、笔试形式(英语及相关专业考生增加口试，办法另定)，考试限定用时为120分钟。</w:t>
      </w:r>
    </w:p>
    <w:p>
      <w:pPr>
        <w:ind w:left="0" w:right="0" w:firstLine="560"/>
        <w:spacing w:before="450" w:after="450" w:line="312" w:lineRule="auto"/>
      </w:pPr>
      <w:r>
        <w:rPr>
          <w:rFonts w:ascii="宋体" w:hAnsi="宋体" w:eastAsia="宋体" w:cs="宋体"/>
          <w:color w:val="000"/>
          <w:sz w:val="28"/>
          <w:szCs w:val="28"/>
        </w:rPr>
        <w:t xml:space="preserve">试卷包括第Ⅰ卷和第Ⅱ卷，满分为150分。第I卷为单项选择题，共105分；第Ⅱ卷为书面表达题，共45分。第I卷包括听力、英语知识运用、阅读理解。第Ⅱ卷为书面表达，分为阅读表达和写作，阅读表达5题15分，写作题满分30分，要求根据题目的提示和要求写一篇120-150个单词的短文。</w:t>
      </w:r>
    </w:p>
    <w:p>
      <w:pPr>
        <w:ind w:left="0" w:right="0" w:firstLine="560"/>
        <w:spacing w:before="450" w:after="450" w:line="312" w:lineRule="auto"/>
      </w:pPr>
      <w:r>
        <w:rPr>
          <w:rFonts w:ascii="宋体" w:hAnsi="宋体" w:eastAsia="宋体" w:cs="宋体"/>
          <w:color w:val="000"/>
          <w:sz w:val="28"/>
          <w:szCs w:val="28"/>
        </w:rPr>
        <w:t xml:space="preserve">文综 选做题不跨学科出题</w:t>
      </w:r>
    </w:p>
    <w:p>
      <w:pPr>
        <w:ind w:left="0" w:right="0" w:firstLine="560"/>
        <w:spacing w:before="450" w:after="450" w:line="312" w:lineRule="auto"/>
      </w:pPr>
      <w:r>
        <w:rPr>
          <w:rFonts w:ascii="宋体" w:hAnsi="宋体" w:eastAsia="宋体" w:cs="宋体"/>
          <w:color w:val="000"/>
          <w:sz w:val="28"/>
          <w:szCs w:val="28"/>
        </w:rPr>
        <w:t xml:space="preserve">文科综合命题注重考查考生所学思想政治、历史和地理学科基础知识、基本技能的掌握和综合运用，既体现学科特点，又要体现学科间的联系，注重运用所学知识多层次、多角度分析和解决实际问题的能力。考试采用闭卷、笔试形式。试卷包括第Ⅰ卷和第Ⅱ卷，时间150分钟，满分为240分。</w:t>
      </w:r>
    </w:p>
    <w:p>
      <w:pPr>
        <w:ind w:left="0" w:right="0" w:firstLine="560"/>
        <w:spacing w:before="450" w:after="450" w:line="312" w:lineRule="auto"/>
      </w:pPr>
      <w:r>
        <w:rPr>
          <w:rFonts w:ascii="宋体" w:hAnsi="宋体" w:eastAsia="宋体" w:cs="宋体"/>
          <w:color w:val="000"/>
          <w:sz w:val="28"/>
          <w:szCs w:val="28"/>
        </w:rPr>
        <w:t xml:space="preserve">文科综合第I卷为单项选择题，全部为必做题，共25题，每题4分，共100分；第II卷分为必做题和选做题两部分，必做题部分共4题，110分；选做题部分每位考生限选3题，共30分。</w:t>
      </w:r>
    </w:p>
    <w:p>
      <w:pPr>
        <w:ind w:left="0" w:right="0" w:firstLine="560"/>
        <w:spacing w:before="450" w:after="450" w:line="312" w:lineRule="auto"/>
      </w:pPr>
      <w:r>
        <w:rPr>
          <w:rFonts w:ascii="宋体" w:hAnsi="宋体" w:eastAsia="宋体" w:cs="宋体"/>
          <w:color w:val="000"/>
          <w:sz w:val="28"/>
          <w:szCs w:val="28"/>
        </w:rPr>
        <w:t xml:space="preserve">在必做题部分，思想政治必做题的分值比重约占36%，地理、历史必做题的分值比重</w:t>
      </w:r>
    </w:p>
    <w:p>
      <w:pPr>
        <w:ind w:left="0" w:right="0" w:firstLine="560"/>
        <w:spacing w:before="450" w:after="450" w:line="312" w:lineRule="auto"/>
      </w:pPr>
      <w:r>
        <w:rPr>
          <w:rFonts w:ascii="宋体" w:hAnsi="宋体" w:eastAsia="宋体" w:cs="宋体"/>
          <w:color w:val="000"/>
          <w:sz w:val="28"/>
          <w:szCs w:val="28"/>
        </w:rPr>
        <w:t xml:space="preserve">分别约占32%。凡列入山东省2024年普通高考文综科目考试命题范围的每个选考模块内容均单独命制1道题目，每道题目的分值均为10分。要求每位考生从思想政治、历史、地理三科中各选择1道题目作答。选做题不跨学科、不跨选考模块命题。</w:t>
      </w:r>
    </w:p>
    <w:p>
      <w:pPr>
        <w:ind w:left="0" w:right="0" w:firstLine="560"/>
        <w:spacing w:before="450" w:after="450" w:line="312" w:lineRule="auto"/>
      </w:pPr>
      <w:r>
        <w:rPr>
          <w:rFonts w:ascii="宋体" w:hAnsi="宋体" w:eastAsia="宋体" w:cs="宋体"/>
          <w:color w:val="000"/>
          <w:sz w:val="28"/>
          <w:szCs w:val="28"/>
        </w:rPr>
        <w:t xml:space="preserve">理综 选做题8选</w:t>
      </w:r>
    </w:p>
    <w:p>
      <w:pPr>
        <w:ind w:left="0" w:right="0" w:firstLine="560"/>
        <w:spacing w:before="450" w:after="450" w:line="312" w:lineRule="auto"/>
      </w:pPr>
      <w:r>
        <w:rPr>
          <w:rFonts w:ascii="宋体" w:hAnsi="宋体" w:eastAsia="宋体" w:cs="宋体"/>
          <w:color w:val="000"/>
          <w:sz w:val="28"/>
          <w:szCs w:val="28"/>
        </w:rPr>
        <w:t xml:space="preserve">4考试形式为闭卷、笔试。限定用时150分钟，试卷包括第Ⅰ卷和第Ⅱ卷，满分240分。</w:t>
      </w:r>
    </w:p>
    <w:p>
      <w:pPr>
        <w:ind w:left="0" w:right="0" w:firstLine="560"/>
        <w:spacing w:before="450" w:after="450" w:line="312" w:lineRule="auto"/>
      </w:pPr>
      <w:r>
        <w:rPr>
          <w:rFonts w:ascii="宋体" w:hAnsi="宋体" w:eastAsia="宋体" w:cs="宋体"/>
          <w:color w:val="000"/>
          <w:sz w:val="28"/>
          <w:szCs w:val="28"/>
        </w:rPr>
        <w:t xml:space="preserve">理科综合第Ⅰ卷为必做题，以选择题形式命题，其中物理题7题28分，为不定项选择题；化学题7题28分，生物题8题32分，为单选题。第Ⅱ卷全部以非选择题形式命题，分必做题和选做题两部分，必做题中物理3题45分，化学3题42分，生物2题33分。选做题针对物理、化学、生物三个学科共8个选修模块，对应命制8道试题，每题8分。考生从中选2道物理、1道化学、1道生物题目作答，共计32分。不按规定选做者，根据所选科目题号的先后顺序只判前面的2个物理题、1个化学题和1个生物题，其他作答的题目答案无效。</w:t>
      </w:r>
    </w:p>
    <w:p>
      <w:pPr>
        <w:ind w:left="0" w:right="0" w:firstLine="560"/>
        <w:spacing w:before="450" w:after="450" w:line="312" w:lineRule="auto"/>
      </w:pPr>
      <w:r>
        <w:rPr>
          <w:rFonts w:ascii="宋体" w:hAnsi="宋体" w:eastAsia="宋体" w:cs="宋体"/>
          <w:color w:val="000"/>
          <w:sz w:val="28"/>
          <w:szCs w:val="28"/>
        </w:rPr>
        <w:t xml:space="preserve">基本能力 考6个领域</w:t>
      </w:r>
    </w:p>
    <w:p>
      <w:pPr>
        <w:ind w:left="0" w:right="0" w:firstLine="560"/>
        <w:spacing w:before="450" w:after="450" w:line="312" w:lineRule="auto"/>
      </w:pPr>
      <w:r>
        <w:rPr>
          <w:rFonts w:ascii="宋体" w:hAnsi="宋体" w:eastAsia="宋体" w:cs="宋体"/>
          <w:color w:val="000"/>
          <w:sz w:val="28"/>
          <w:szCs w:val="28"/>
        </w:rPr>
        <w:t xml:space="preserve">与去年相比，2024年的基本能力考试说明变化不大。考试范围涉及高中新课程的人文与社会、科学、技术、艺术、体育与健康、综合实践活动6个学习领域的必修内容及相关内容。考试形式为笔试、闭卷。限时120分钟，试卷分为第Ⅰ卷和第Ⅱ卷，试卷卷面分值为100分，仍以考生实际得分的60%计入高考总分。</w:t>
      </w:r>
    </w:p>
    <w:p>
      <w:pPr>
        <w:ind w:left="0" w:right="0" w:firstLine="560"/>
        <w:spacing w:before="450" w:after="450" w:line="312" w:lineRule="auto"/>
      </w:pPr>
      <w:r>
        <w:rPr>
          <w:rFonts w:ascii="宋体" w:hAnsi="宋体" w:eastAsia="宋体" w:cs="宋体"/>
          <w:color w:val="000"/>
          <w:sz w:val="28"/>
          <w:szCs w:val="28"/>
        </w:rPr>
        <w:t xml:space="preserve">第Ⅰ卷为单项选择题，由若干题组构成，共30小题，每小题1分，分值共30分。第Ⅱ卷由若干题组构成，根据考查需要，在每个题组内部设计多种题型，包括单项选择、填空、问答、识图、绘图、判断、列表、设计、归类、连线(匹配)等，分值共70分。</w:t>
      </w:r>
    </w:p>
    <w:p>
      <w:pPr>
        <w:ind w:left="0" w:right="0" w:firstLine="560"/>
        <w:spacing w:before="450" w:after="450" w:line="312" w:lineRule="auto"/>
      </w:pPr>
      <w:r>
        <w:rPr>
          <w:rFonts w:ascii="宋体" w:hAnsi="宋体" w:eastAsia="宋体" w:cs="宋体"/>
          <w:color w:val="000"/>
          <w:sz w:val="28"/>
          <w:szCs w:val="28"/>
        </w:rPr>
        <w:t xml:space="preserve">（二）昨日，山东省教育招生考试院公布2024年高考考试科目时间安排。今年高考仍安排在6月7日、8日、9日三天，考试科目为语文、数学、文科综合/理科综合、外</w:t>
      </w:r>
    </w:p>
    <w:p>
      <w:pPr>
        <w:ind w:left="0" w:right="0" w:firstLine="560"/>
        <w:spacing w:before="450" w:after="450" w:line="312" w:lineRule="auto"/>
      </w:pPr>
      <w:r>
        <w:rPr>
          <w:rFonts w:ascii="宋体" w:hAnsi="宋体" w:eastAsia="宋体" w:cs="宋体"/>
          <w:color w:val="000"/>
          <w:sz w:val="28"/>
          <w:szCs w:val="28"/>
        </w:rPr>
        <w:t xml:space="preserve">语和基本能力测试。</w:t>
      </w:r>
    </w:p>
    <w:p>
      <w:pPr>
        <w:ind w:left="0" w:right="0" w:firstLine="560"/>
        <w:spacing w:before="450" w:after="450" w:line="312" w:lineRule="auto"/>
      </w:pPr>
      <w:r>
        <w:rPr>
          <w:rFonts w:ascii="宋体" w:hAnsi="宋体" w:eastAsia="宋体" w:cs="宋体"/>
          <w:color w:val="000"/>
          <w:sz w:val="28"/>
          <w:szCs w:val="28"/>
        </w:rPr>
        <w:t xml:space="preserve">根据安排，6月7日上午9:00-11:30考语文，下午15:00-17:00考数学；6月8日上午9：00—11：30考文科综合/理科综合，下午15：00—17：00考外语；6月9日上午9：00—11：00考基本能力测试。2024年我省本科、专科（高职）录取将分为6个批次，分别为提前批、自主招生批（不单独编报计划，录取期间对高校录取线以下，本科一批线以上符合条件的考生应及时通过《2024年全国普通高校招生来源计划网上管理系统》增加计划进行录取）、本科一批、本科二批、专科（高职）一批和专科（高职）二批。提前批包括军事、公安、国防生、航海类本科院校及专业；教育部直属师范大学的本科师范类专业；国际关系学院、外交学院、北京电子科技学院、中国青年政治学院、香港中文大学、香港城市大学等本科院校及专业；公安类专科院校及专业；对外经济贸易大学等院校的小语种专业等。本科一批包括进入国家“211”工程的院校、教育部直属院校、部委属重点院校、部分省属重点院校、有7年学制专业的院校或专业，体育本科专业，除本科提前批院校艺术类专业以外的其他院校艺术类本科专业。本科二批包括未列入本科提</w:t>
      </w:r>
    </w:p>
    <w:p>
      <w:pPr>
        <w:ind w:left="0" w:right="0" w:firstLine="560"/>
        <w:spacing w:before="450" w:after="450" w:line="312" w:lineRule="auto"/>
      </w:pPr>
      <w:r>
        <w:rPr>
          <w:rFonts w:ascii="宋体" w:hAnsi="宋体" w:eastAsia="宋体" w:cs="宋体"/>
          <w:color w:val="000"/>
          <w:sz w:val="28"/>
          <w:szCs w:val="28"/>
        </w:rPr>
        <w:t xml:space="preserve">前批和本科一批的所有本科院校及专业。</w:t>
      </w:r>
    </w:p>
    <w:p>
      <w:pPr>
        <w:ind w:left="0" w:right="0" w:firstLine="560"/>
        <w:spacing w:before="450" w:after="450" w:line="312" w:lineRule="auto"/>
      </w:pPr>
      <w:r>
        <w:rPr>
          <w:rFonts w:ascii="宋体" w:hAnsi="宋体" w:eastAsia="宋体" w:cs="宋体"/>
          <w:color w:val="000"/>
          <w:sz w:val="28"/>
          <w:szCs w:val="28"/>
        </w:rPr>
        <w:t xml:space="preserve">100个学生中只有5个视力正常</w:t>
      </w:r>
    </w:p>
    <w:p>
      <w:pPr>
        <w:ind w:left="0" w:right="0" w:firstLine="560"/>
        <w:spacing w:before="450" w:after="450" w:line="312" w:lineRule="auto"/>
      </w:pPr>
      <w:r>
        <w:rPr>
          <w:rFonts w:ascii="宋体" w:hAnsi="宋体" w:eastAsia="宋体" w:cs="宋体"/>
          <w:color w:val="000"/>
          <w:sz w:val="28"/>
          <w:szCs w:val="28"/>
        </w:rPr>
        <w:t xml:space="preserve">高考体检开始，男女分开不“裸检”</w:t>
      </w:r>
    </w:p>
    <w:p>
      <w:pPr>
        <w:ind w:left="0" w:right="0" w:firstLine="560"/>
        <w:spacing w:before="450" w:after="450" w:line="312" w:lineRule="auto"/>
      </w:pPr>
      <w:r>
        <w:rPr>
          <w:rFonts w:ascii="宋体" w:hAnsi="宋体" w:eastAsia="宋体" w:cs="宋体"/>
          <w:color w:val="000"/>
          <w:sz w:val="28"/>
          <w:szCs w:val="28"/>
        </w:rPr>
        <w:t xml:space="preserve">高考即将来临，体检工作也陆续展开。根据规定，3月25日—4月15日，我市2024年高考考生将集</w:t>
      </w:r>
    </w:p>
    <w:p>
      <w:pPr>
        <w:ind w:left="0" w:right="0" w:firstLine="560"/>
        <w:spacing w:before="450" w:after="450" w:line="312" w:lineRule="auto"/>
      </w:pPr>
      <w:r>
        <w:rPr>
          <w:rFonts w:ascii="宋体" w:hAnsi="宋体" w:eastAsia="宋体" w:cs="宋体"/>
          <w:color w:val="000"/>
          <w:sz w:val="28"/>
          <w:szCs w:val="28"/>
        </w:rPr>
        <w:t xml:space="preserve">中进行体检，4月6日，芝罘区考生将在辅读学校进行高考体检。</w:t>
      </w:r>
    </w:p>
    <w:p>
      <w:pPr>
        <w:ind w:left="0" w:right="0" w:firstLine="560"/>
        <w:spacing w:before="450" w:after="450" w:line="312" w:lineRule="auto"/>
      </w:pPr>
      <w:r>
        <w:rPr>
          <w:rFonts w:ascii="宋体" w:hAnsi="宋体" w:eastAsia="宋体" w:cs="宋体"/>
          <w:color w:val="000"/>
          <w:sz w:val="28"/>
          <w:szCs w:val="28"/>
        </w:rPr>
        <w:t xml:space="preserve">4月1日—2日，莱山区770多名考生进行高考体检。昨日上午检查的200多个学生中，正常视力的学</w:t>
      </w:r>
    </w:p>
    <w:p>
      <w:pPr>
        <w:ind w:left="0" w:right="0" w:firstLine="560"/>
        <w:spacing w:before="450" w:after="450" w:line="312" w:lineRule="auto"/>
      </w:pPr>
      <w:r>
        <w:rPr>
          <w:rFonts w:ascii="宋体" w:hAnsi="宋体" w:eastAsia="宋体" w:cs="宋体"/>
          <w:color w:val="000"/>
          <w:sz w:val="28"/>
          <w:szCs w:val="28"/>
        </w:rPr>
        <w:t xml:space="preserve">生约10多个，95%以上的学生视力存在问题，成了每年高考考生体检的最大通病。</w:t>
      </w:r>
    </w:p>
    <w:p>
      <w:pPr>
        <w:ind w:left="0" w:right="0" w:firstLine="560"/>
        <w:spacing w:before="450" w:after="450" w:line="312" w:lineRule="auto"/>
      </w:pPr>
      <w:r>
        <w:rPr>
          <w:rFonts w:ascii="宋体" w:hAnsi="宋体" w:eastAsia="宋体" w:cs="宋体"/>
          <w:color w:val="000"/>
          <w:sz w:val="28"/>
          <w:szCs w:val="28"/>
        </w:rPr>
        <w:t xml:space="preserve">体检结论至少审核三遍</w:t>
      </w:r>
    </w:p>
    <w:p>
      <w:pPr>
        <w:ind w:left="0" w:right="0" w:firstLine="560"/>
        <w:spacing w:before="450" w:after="450" w:line="312" w:lineRule="auto"/>
      </w:pPr>
      <w:r>
        <w:rPr>
          <w:rFonts w:ascii="宋体" w:hAnsi="宋体" w:eastAsia="宋体" w:cs="宋体"/>
          <w:color w:val="000"/>
          <w:sz w:val="28"/>
          <w:szCs w:val="28"/>
        </w:rPr>
        <w:t xml:space="preserve">据莱山招办滕主任介绍，为方便考生进行体检，莱山区专门在莱山一中设立了高考临时体检站，负责体检的医生全部来自毓璜顶医院莱山分院。负责高考体检的主检医师夏秋梅介绍，这次高考体检，医院共</w:t>
      </w:r>
    </w:p>
    <w:p>
      <w:pPr>
        <w:ind w:left="0" w:right="0" w:firstLine="560"/>
        <w:spacing w:before="450" w:after="450" w:line="312" w:lineRule="auto"/>
      </w:pPr>
      <w:r>
        <w:rPr>
          <w:rFonts w:ascii="宋体" w:hAnsi="宋体" w:eastAsia="宋体" w:cs="宋体"/>
          <w:color w:val="000"/>
          <w:sz w:val="28"/>
          <w:szCs w:val="28"/>
        </w:rPr>
        <w:t xml:space="preserve">抽调了15名各科室经验丰富的医生，高考体检前对他们还进行了专门培训。</w:t>
      </w:r>
    </w:p>
    <w:p>
      <w:pPr>
        <w:ind w:left="0" w:right="0" w:firstLine="560"/>
        <w:spacing w:before="450" w:after="450" w:line="312" w:lineRule="auto"/>
      </w:pPr>
      <w:r>
        <w:rPr>
          <w:rFonts w:ascii="宋体" w:hAnsi="宋体" w:eastAsia="宋体" w:cs="宋体"/>
          <w:color w:val="000"/>
          <w:sz w:val="28"/>
          <w:szCs w:val="28"/>
        </w:rPr>
        <w:t xml:space="preserve">针对高考体检规定的检查项目，共分成了内科、外科、眼科、耳鼻喉口腔科、还有放射科5个科室。夏秋梅表示：“每一个检查项目都配有3名医生，每个医生检查完后，需要在高考体检表上签字，对于一些不能确诊的检查结果，有些不明确的身体异样，我们遵循一个原则：让学生到专业病院做进一步检查后，有专业医生共同会诊后才能得出体检结论，这个过程非常谨慎。等全部考生全部体检完以后，主检医师还要对每个体检表逐个审核，然后签字后，提交给招办，为了对考生负责，每位考生的体检论断，我们至少</w:t>
      </w:r>
    </w:p>
    <w:p>
      <w:pPr>
        <w:ind w:left="0" w:right="0" w:firstLine="560"/>
        <w:spacing w:before="450" w:after="450" w:line="312" w:lineRule="auto"/>
      </w:pPr>
      <w:r>
        <w:rPr>
          <w:rFonts w:ascii="宋体" w:hAnsi="宋体" w:eastAsia="宋体" w:cs="宋体"/>
          <w:color w:val="000"/>
          <w:sz w:val="28"/>
          <w:szCs w:val="28"/>
        </w:rPr>
        <w:t xml:space="preserve">要审核三遍。”</w:t>
      </w:r>
    </w:p>
    <w:p>
      <w:pPr>
        <w:ind w:left="0" w:right="0" w:firstLine="560"/>
        <w:spacing w:before="450" w:after="450" w:line="312" w:lineRule="auto"/>
      </w:pPr>
      <w:r>
        <w:rPr>
          <w:rFonts w:ascii="宋体" w:hAnsi="宋体" w:eastAsia="宋体" w:cs="宋体"/>
          <w:color w:val="000"/>
          <w:sz w:val="28"/>
          <w:szCs w:val="28"/>
        </w:rPr>
        <w:t xml:space="preserve">不查乙肝表面抗原</w:t>
      </w:r>
    </w:p>
    <w:p>
      <w:pPr>
        <w:ind w:left="0" w:right="0" w:firstLine="560"/>
        <w:spacing w:before="450" w:after="450" w:line="312" w:lineRule="auto"/>
      </w:pPr>
      <w:r>
        <w:rPr>
          <w:rFonts w:ascii="宋体" w:hAnsi="宋体" w:eastAsia="宋体" w:cs="宋体"/>
          <w:color w:val="000"/>
          <w:sz w:val="28"/>
          <w:szCs w:val="28"/>
        </w:rPr>
        <w:t xml:space="preserve">主检医师夏秋梅负责内科项目体检，她介绍，为了给考生化验肝功，早上6:30就开始给空腹的学生抽血，这个项目的检测至少需要1个周。自去年开始，高考体检取消了乙肝表面抗原检测项目，但保留转氨</w:t>
      </w:r>
    </w:p>
    <w:p>
      <w:pPr>
        <w:ind w:left="0" w:right="0" w:firstLine="560"/>
        <w:spacing w:before="450" w:after="450" w:line="312" w:lineRule="auto"/>
      </w:pPr>
      <w:r>
        <w:rPr>
          <w:rFonts w:ascii="宋体" w:hAnsi="宋体" w:eastAsia="宋体" w:cs="宋体"/>
          <w:color w:val="000"/>
          <w:sz w:val="28"/>
          <w:szCs w:val="28"/>
        </w:rPr>
        <w:t xml:space="preserve">酶检测，转氨酶检测超标2倍以上的考生仍需要复检。</w:t>
      </w:r>
    </w:p>
    <w:p>
      <w:pPr>
        <w:ind w:left="0" w:right="0" w:firstLine="560"/>
        <w:spacing w:before="450" w:after="450" w:line="312" w:lineRule="auto"/>
      </w:pPr>
      <w:r>
        <w:rPr>
          <w:rFonts w:ascii="宋体" w:hAnsi="宋体" w:eastAsia="宋体" w:cs="宋体"/>
          <w:color w:val="000"/>
          <w:sz w:val="28"/>
          <w:szCs w:val="28"/>
        </w:rPr>
        <w:t xml:space="preserve">在内科方面，还有胸透检查，目的就是为了看考生是否有肺结核等肺部疾病，因为有些有些专业可能</w:t>
      </w:r>
    </w:p>
    <w:p>
      <w:pPr>
        <w:ind w:left="0" w:right="0" w:firstLine="560"/>
        <w:spacing w:before="450" w:after="450" w:line="312" w:lineRule="auto"/>
      </w:pPr>
      <w:r>
        <w:rPr>
          <w:rFonts w:ascii="宋体" w:hAnsi="宋体" w:eastAsia="宋体" w:cs="宋体"/>
          <w:color w:val="000"/>
          <w:sz w:val="28"/>
          <w:szCs w:val="28"/>
        </w:rPr>
        <w:t xml:space="preserve">在填报志愿时受限。</w:t>
      </w:r>
    </w:p>
    <w:p>
      <w:pPr>
        <w:ind w:left="0" w:right="0" w:firstLine="560"/>
        <w:spacing w:before="450" w:after="450" w:line="312" w:lineRule="auto"/>
      </w:pPr>
      <w:r>
        <w:rPr>
          <w:rFonts w:ascii="宋体" w:hAnsi="宋体" w:eastAsia="宋体" w:cs="宋体"/>
          <w:color w:val="000"/>
          <w:sz w:val="28"/>
          <w:szCs w:val="28"/>
        </w:rPr>
        <w:t xml:space="preserve">视力正常考生不足5%</w:t>
      </w:r>
    </w:p>
    <w:p>
      <w:pPr>
        <w:ind w:left="0" w:right="0" w:firstLine="560"/>
        <w:spacing w:before="450" w:after="450" w:line="312" w:lineRule="auto"/>
      </w:pPr>
      <w:r>
        <w:rPr>
          <w:rFonts w:ascii="宋体" w:hAnsi="宋体" w:eastAsia="宋体" w:cs="宋体"/>
          <w:color w:val="000"/>
          <w:sz w:val="28"/>
          <w:szCs w:val="28"/>
        </w:rPr>
        <w:t xml:space="preserve">高考体检前，有很多考生担心有些体检项目会不会要求裸检，记者在体检现场看到，今年高考体检没有出现“裸检”。夏主任表示，外科皮肤检查主要看考生是否有皮肤病，只要考生把袖子和裤子往上撸一下</w:t>
      </w:r>
    </w:p>
    <w:p>
      <w:pPr>
        <w:ind w:left="0" w:right="0" w:firstLine="560"/>
        <w:spacing w:before="450" w:after="450" w:line="312" w:lineRule="auto"/>
      </w:pPr>
      <w:r>
        <w:rPr>
          <w:rFonts w:ascii="宋体" w:hAnsi="宋体" w:eastAsia="宋体" w:cs="宋体"/>
          <w:color w:val="000"/>
          <w:sz w:val="28"/>
          <w:szCs w:val="28"/>
        </w:rPr>
        <w:t xml:space="preserve">就可以，不需要脱衣服。内科方面，考生也只需要在检查心肺功能时，把衣服撩一下。</w:t>
      </w:r>
    </w:p>
    <w:p>
      <w:pPr>
        <w:ind w:left="0" w:right="0" w:firstLine="560"/>
        <w:spacing w:before="450" w:after="450" w:line="312" w:lineRule="auto"/>
      </w:pPr>
      <w:r>
        <w:rPr>
          <w:rFonts w:ascii="宋体" w:hAnsi="宋体" w:eastAsia="宋体" w:cs="宋体"/>
          <w:color w:val="000"/>
          <w:sz w:val="28"/>
          <w:szCs w:val="28"/>
        </w:rPr>
        <w:t xml:space="preserve">另外，高考体检中，眼科目力检查是比较较严格的一项检查项目。在眼科体检室，放眼望去，大部分考生鼻梁上都戴着眼镜。当体检医师用棒指着大大的“E”字问考生时，很多考生睁大眼睛直摇头：“看不见啊！”据负责检查的医生马进生介绍，一上午检测的200多个考生中，视力达到5.0以上的也就10多个学</w:t>
      </w:r>
    </w:p>
    <w:p>
      <w:pPr>
        <w:ind w:left="0" w:right="0" w:firstLine="560"/>
        <w:spacing w:before="450" w:after="450" w:line="312" w:lineRule="auto"/>
      </w:pPr>
      <w:r>
        <w:rPr>
          <w:rFonts w:ascii="宋体" w:hAnsi="宋体" w:eastAsia="宋体" w:cs="宋体"/>
          <w:color w:val="000"/>
          <w:sz w:val="28"/>
          <w:szCs w:val="28"/>
        </w:rPr>
        <w:t xml:space="preserve">生，不足5%。视力正常的学生中，还是以艺术特长生为主，普通考生视力基本都在4.8以下。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