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最新企业诚信发言稿(三篇)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企业诚信发言稿篇一阳洪云本来是宾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企业诚信发言稿篇一</w:t>
      </w:r>
    </w:p>
    <w:p>
      <w:pPr>
        <w:ind w:left="0" w:right="0" w:firstLine="560"/>
        <w:spacing w:before="450" w:after="450" w:line="312" w:lineRule="auto"/>
      </w:pPr>
      <w:r>
        <w:rPr>
          <w:rFonts w:ascii="宋体" w:hAnsi="宋体" w:eastAsia="宋体" w:cs="宋体"/>
          <w:color w:val="000"/>
          <w:sz w:val="28"/>
          <w:szCs w:val="28"/>
        </w:rPr>
        <w:t xml:space="preserve">阳洪云本来是宾馆业的“老外”。他是在1987年裁军百万的第二批名单中转业来雁城宾馆的。这位1叭抖年、1965年、1肠8年在部队先后三次受到毛泽东、周恩来、邓小平接见的团级干部，以军人特有的忠诚、毅力和决心，很快克服了业务上的难度，掌握了宾馆业的有关知识，一次正规考试中他考了100分。100分的成绩证明：阳洪云完成了角色转变，由</w:t>
      </w:r>
    </w:p>
    <w:p>
      <w:pPr>
        <w:ind w:left="0" w:right="0" w:firstLine="560"/>
        <w:spacing w:before="450" w:after="450" w:line="312" w:lineRule="auto"/>
      </w:pPr>
      <w:r>
        <w:rPr>
          <w:rFonts w:ascii="宋体" w:hAnsi="宋体" w:eastAsia="宋体" w:cs="宋体"/>
          <w:color w:val="000"/>
          <w:sz w:val="28"/>
          <w:szCs w:val="28"/>
        </w:rPr>
        <w:t xml:space="preserve">外行变成了内行。完成了“将飞者翼伏，将奋者足踞”的预备动作。1993年10月6日，他被任命为雁城宾馆总经理。</w:t>
      </w:r>
    </w:p>
    <w:p>
      <w:pPr>
        <w:ind w:left="0" w:right="0" w:firstLine="560"/>
        <w:spacing w:before="450" w:after="450" w:line="312" w:lineRule="auto"/>
      </w:pPr>
      <w:r>
        <w:rPr>
          <w:rFonts w:ascii="宋体" w:hAnsi="宋体" w:eastAsia="宋体" w:cs="宋体"/>
          <w:color w:val="000"/>
          <w:sz w:val="28"/>
          <w:szCs w:val="28"/>
        </w:rPr>
        <w:t xml:space="preserve">从他的100分，我们看到了他诚信做人，诚信于企业的道德情操。从他上任第二天起对员工的承诺，我们看到了他说到做到一诺千金诚信于员工的优秀品德。“你们的工资，奖金如果低于全市同行业水平，我阳洪云就自动辞职。”雷鸣般的掌声过后，知情人为他捏了一把汗。已经突破700万人口的衡阳市，大小宾馆遍布七县五区，网状式的宾馆业大大供过于求，在这个没有硝烟的战场上，阳总的承诺能实现吗?能，一定能!为了实现自己的承诺，阳总使尽了浑身解数：员工把顾客当上帝，阳总把员工当上帝;最工笑迎八方客;阳总笑迎的是忠于职守准时上班的雁宾人;员工为拓宽客掉服务顾客作贡献，阳总却在用智慧和汗水为实现员工的利益创造以人为本的管理平台。承诺激活了瘫宾，承诺激活了雁宾人。承诺的第二年雁宾职工人均工资奖金达瓢了同行业最高水平。</w:t>
      </w:r>
    </w:p>
    <w:p>
      <w:pPr>
        <w:ind w:left="0" w:right="0" w:firstLine="560"/>
        <w:spacing w:before="450" w:after="450" w:line="312" w:lineRule="auto"/>
      </w:pPr>
      <w:r>
        <w:rPr>
          <w:rFonts w:ascii="宋体" w:hAnsi="宋体" w:eastAsia="宋体" w:cs="宋体"/>
          <w:color w:val="000"/>
          <w:sz w:val="28"/>
          <w:szCs w:val="28"/>
        </w:rPr>
        <w:t xml:space="preserve">这还不够，阳洪云要向四星级宾馆冲刺。向四星级宾馆冲刺，是阳洪云梦寐以求的大事业。其意义不仅仅是等级上去了，更重要的是衡阳市的窗口打开了。这个造价上亿元的工程可不是闹着玩的，凭雁宾的积累能建造四星级宾馆吗?显然不能!靠招商引资行吗?行!又有谁愿将自己的资金投入进这个没有硝烟的战场?靠贷款可以吗?可以!</w:t>
      </w:r>
    </w:p>
    <w:p>
      <w:pPr>
        <w:ind w:left="0" w:right="0" w:firstLine="560"/>
        <w:spacing w:before="450" w:after="450" w:line="312" w:lineRule="auto"/>
      </w:pPr>
      <w:r>
        <w:rPr>
          <w:rFonts w:ascii="宋体" w:hAnsi="宋体" w:eastAsia="宋体" w:cs="宋体"/>
          <w:color w:val="000"/>
          <w:sz w:val="28"/>
          <w:szCs w:val="28"/>
        </w:rPr>
        <w:t xml:space="preserve">又有哪家银行敢冒这么大的风险呢?左想右想，阳总想到了中国银行。中国银行的蒋行长是跟他一起长大的老乡。叨多年前，阳洪云为了给生病的母亲买葡萄糖曾在他手里借过5块钱，答应七天之内如数偿还。要知道当时的5块钱，如果以给菜农推车为例，那要推上整整一个礼拜。三天过去电了，五天过去了，到了第六天还不见阳洪云的踪影，看来这5块钱没希望了。到了第七天晚上，阳洪云却意外地出现了。皎洁的月色照亮了阳洪云的笑容，手中的5块钱，还有脸上的汗水和疲惫。要知道，阳洪云是从8公里以外的石湾镇赶来的，是挣满5块钱借着月光赶来还钱的，是为了实现自己的承诺而跑步过来的。真是无巧不成书啦!这位主动请进诚信先生的阳洪云，用他全身奔腾着的诚信不仅唤起了雁宾人真正的道德感、忠诚感、敬业感，而且还真的引来了财富与成功。外商投资来了，中国银行贷款来了，这下阳洪云牛了。他就是在雁宾这片热土上创造了别人认为不可能建造四星级宾馆的神话。</w:t>
      </w:r>
    </w:p>
    <w:p>
      <w:pPr>
        <w:ind w:left="0" w:right="0" w:firstLine="560"/>
        <w:spacing w:before="450" w:after="450" w:line="312" w:lineRule="auto"/>
      </w:pPr>
      <w:r>
        <w:rPr>
          <w:rFonts w:ascii="宋体" w:hAnsi="宋体" w:eastAsia="宋体" w:cs="宋体"/>
          <w:color w:val="000"/>
          <w:sz w:val="28"/>
          <w:szCs w:val="28"/>
        </w:rPr>
        <w:t xml:space="preserve">回顾雁宾十年的路程，从二星到四星，从全国最佳星级宾馆到全国青年文明号，从固定资产1姗多万元到现在超过1亿元，从印多个员工到今天730多个员工，从牟交税几方元到340万元，从员工月工资几十块到2仪幻元一”欺”这无一不是诚信之花结下的硕果。无论风云多么变幻，无论竞争多么激烈，无论同行业的大树时有倒下，诚信的阳洪云都永不言败，诚信的大旗一直在雁宾的上空高高飘扬。</w:t>
      </w:r>
    </w:p>
    <w:p>
      <w:pPr>
        <w:ind w:left="0" w:right="0" w:firstLine="560"/>
        <w:spacing w:before="450" w:after="450" w:line="312" w:lineRule="auto"/>
      </w:pPr>
      <w:r>
        <w:rPr>
          <w:rFonts w:ascii="宋体" w:hAnsi="宋体" w:eastAsia="宋体" w:cs="宋体"/>
          <w:color w:val="000"/>
          <w:sz w:val="28"/>
          <w:szCs w:val="28"/>
        </w:rPr>
        <w:t xml:space="preserve">诚信成了雁宾的无形资产，诚信成了雁宾财富的主要源泉，诚信不仅是雁宾发展的根本条件，诚信更是雁宾成功的坚定基石。愿雁宾的事业在诚信的阳总带领下，用诚信的班子、诚信的员工、诚信的文化撑起诚信的雁宾更加美好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企业诚信发言稿篇二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诚信建设工作会议的主要任务是，深入贯彻落实省委、省政府《诚信建设工作方案》部署和去年领导小组扩大会议精神，总结回顾20xx年工作，研究部署20xx年工作。刚才，孙尧同志宣读了20xx年度黑龙江省诚信示范企业名单，晓华同志通报了重大典型失信案件，省诚信办、财政厅、人保厅、工商局、人民银行、完达山乳业等部门和单位做了工作汇报和经验介绍。下面，我就做好明年的诚信建设工作，讲几点意见。</w:t>
      </w:r>
    </w:p>
    <w:p>
      <w:pPr>
        <w:ind w:left="0" w:right="0" w:firstLine="560"/>
        <w:spacing w:before="450" w:after="450" w:line="312" w:lineRule="auto"/>
      </w:pPr>
      <w:r>
        <w:rPr>
          <w:rFonts w:ascii="宋体" w:hAnsi="宋体" w:eastAsia="宋体" w:cs="宋体"/>
          <w:color w:val="000"/>
          <w:sz w:val="28"/>
          <w:szCs w:val="28"/>
        </w:rPr>
        <w:t xml:space="preserve">一、诚信建设总体进展顺利，为全省经济社会发展发挥了积极作用</w:t>
      </w:r>
    </w:p>
    <w:p>
      <w:pPr>
        <w:ind w:left="0" w:right="0" w:firstLine="560"/>
        <w:spacing w:before="450" w:after="450" w:line="312" w:lineRule="auto"/>
      </w:pPr>
      <w:r>
        <w:rPr>
          <w:rFonts w:ascii="宋体" w:hAnsi="宋体" w:eastAsia="宋体" w:cs="宋体"/>
          <w:color w:val="000"/>
          <w:sz w:val="28"/>
          <w:szCs w:val="28"/>
        </w:rPr>
        <w:t xml:space="preserve">省委、省政府始终把诚信建设作为改善经济社会发展环境的重大举措，炳轩书记、战书省长提出了明确要求。各地、各部门按照诚信建设的总体目标要求，围绕政府、企业、个人三大信用主体，在建设信用体系、健全信用制度、加强市场监管、培育诚信文化等方面做了大量工作，取得了积极进展。</w:t>
      </w:r>
    </w:p>
    <w:p>
      <w:pPr>
        <w:ind w:left="0" w:right="0" w:firstLine="560"/>
        <w:spacing w:before="450" w:after="450" w:line="312" w:lineRule="auto"/>
      </w:pPr>
      <w:r>
        <w:rPr>
          <w:rFonts w:ascii="宋体" w:hAnsi="宋体" w:eastAsia="宋体" w:cs="宋体"/>
          <w:color w:val="000"/>
          <w:sz w:val="28"/>
          <w:szCs w:val="28"/>
        </w:rPr>
        <w:t xml:space="preserve">一是工作思路更加明确。过去的一年，按照领导小组扩大会议要求，以政府及其职能部门诚信建设为重点，围绕大项目抓诚信建设，不断完善各级企业信用信息平台建设，政府部门率先使用信用产品，以信用产品使用促进诚信建设，加快信用市场培育发展，大力营造社会诚信环境，各项工作有力、有序、有效展开，为全省保增长、保民生、保稳定的大局发挥了应有作用。</w:t>
      </w:r>
    </w:p>
    <w:p>
      <w:pPr>
        <w:ind w:left="0" w:right="0" w:firstLine="560"/>
        <w:spacing w:before="450" w:after="450" w:line="312" w:lineRule="auto"/>
      </w:pPr>
      <w:r>
        <w:rPr>
          <w:rFonts w:ascii="宋体" w:hAnsi="宋体" w:eastAsia="宋体" w:cs="宋体"/>
          <w:color w:val="000"/>
          <w:sz w:val="28"/>
          <w:szCs w:val="28"/>
        </w:rPr>
        <w:t xml:space="preserve">二是工作重点更加突出。今年工信部将我省列为全国食品工业企业诚信体系建设试点省份之一，在调查研究的基础上，有关部门进行了大量准备工作。在政府采购领域，开展信用报告试点工作，带动了信用市场的发育和发展。针对大项目建设中出现的政府诚信问题，进行监督、核查，提高了政府服务效能。公务员诚信档案建设工作全面启动。充分利用企业信用信息数据库资源，为经济社会发展提供服务。</w:t>
      </w:r>
    </w:p>
    <w:p>
      <w:pPr>
        <w:ind w:left="0" w:right="0" w:firstLine="560"/>
        <w:spacing w:before="450" w:after="450" w:line="312" w:lineRule="auto"/>
      </w:pPr>
      <w:r>
        <w:rPr>
          <w:rFonts w:ascii="宋体" w:hAnsi="宋体" w:eastAsia="宋体" w:cs="宋体"/>
          <w:color w:val="000"/>
          <w:sz w:val="28"/>
          <w:szCs w:val="28"/>
        </w:rPr>
        <w:t xml:space="preserve">三是工作内容有所创新。通过采用“红名单”和 “黑名单”对比的方法开展诚信建设，连续七次对典型失信案件进行了公开曝光，共曝光典型失信案件43起，其中，曝光企业失信案件41起，基层政府部门失信行为2起。与此同时，连续两次开展“黑龙江省诚信示范企业”创建活动，共有177家企业入选。体现了省委、省政府在遏制失信、弘扬诚信、优化发展环境方面的鲜明态度和坚定决心。</w:t>
      </w:r>
    </w:p>
    <w:p>
      <w:pPr>
        <w:ind w:left="0" w:right="0" w:firstLine="560"/>
        <w:spacing w:before="450" w:after="450" w:line="312" w:lineRule="auto"/>
      </w:pPr>
      <w:r>
        <w:rPr>
          <w:rFonts w:ascii="宋体" w:hAnsi="宋体" w:eastAsia="宋体" w:cs="宋体"/>
          <w:color w:val="000"/>
          <w:sz w:val="28"/>
          <w:szCs w:val="28"/>
        </w:rPr>
        <w:t xml:space="preserve">在肯定成绩的同时，也要看到信用建设是一项长期的艰巨的任务，要持之以恒、坚持不懈地抓下去。总体上讲，我省的诚信体系建设还处于起步阶段，信用状况远未达到令人满意的程度，各类信用主体失信行为还时有发生，信用体系建设与先进省市相比还有差距。特别是企业信用缺失，恶意拖欠和逃废银行债务、偷逃税款、商业欺诈、制假售假、非法集资等社会危害性较大的活动屡禁不止。一些政府工作人员缺乏诚信意识和诚信习惯，不作为，乱作为，承诺不兑现,服务不到位。甚至在个别公职人员中存在着“不花钱不办事”、“中梗阻”等问题，招商引资中出现“开门招商、关门坑商”等现象。这些现象和问题极大降低了政府的公信力，严重影响了我省的对外形象。一些市地还没有将诚信建设摆上工作日程，重视程度不够，主动创新不够，推进力度不够。政府职能部门诚信建设工作不平衡，工作推一推动一动。部分企业的信用意识不强，信用知识、品牌战略、风险意识、诚信建设明显缺失，信用交易、商务信用管理明显不足，企业信用等级普遍偏低。这些问题要引起高度重视，并在今后的工作中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二、抓住关键环节，突出工作重点，加快诚信建设工作步伐</w:t>
      </w:r>
    </w:p>
    <w:p>
      <w:pPr>
        <w:ind w:left="0" w:right="0" w:firstLine="560"/>
        <w:spacing w:before="450" w:after="450" w:line="312" w:lineRule="auto"/>
      </w:pPr>
      <w:r>
        <w:rPr>
          <w:rFonts w:ascii="宋体" w:hAnsi="宋体" w:eastAsia="宋体" w:cs="宋体"/>
          <w:color w:val="000"/>
          <w:sz w:val="28"/>
          <w:szCs w:val="28"/>
        </w:rPr>
        <w:t xml:space="preserve">炳轩书记去年在全省金融工作座谈会上指出，“我省市场经济领域违约失信比较严重，特别是逃废金融债务的问题比较突出。在金融方面，一个是不良贷款率位居全国第一，另一个是贷款投放增速全国倒数第一。这两个第一就是两副枷锁，枷得我们动弹不得。要开枷去锁，钥匙就是加快建设“诚信龙江”。各地各部门要进一步增强责任感和紧迫感，今年要按照省委省政府的要求，围绕全省经济社会发展大局，以政府诚信为先导，以企业诚信为重点，以社会诚信为基础，突出抓好以下几项重点工作。</w:t>
      </w:r>
    </w:p>
    <w:p>
      <w:pPr>
        <w:ind w:left="0" w:right="0" w:firstLine="560"/>
        <w:spacing w:before="450" w:after="450" w:line="312" w:lineRule="auto"/>
      </w:pPr>
      <w:r>
        <w:rPr>
          <w:rFonts w:ascii="宋体" w:hAnsi="宋体" w:eastAsia="宋体" w:cs="宋体"/>
          <w:color w:val="000"/>
          <w:sz w:val="28"/>
          <w:szCs w:val="28"/>
        </w:rPr>
        <w:t xml:space="preserve">(一)以增强政府公信力为先导，加强政府诚信建设。各级政府要充分发挥诚信示范作用，服务于民，取信于民，真正成为诚信建设的引领者。要坚持依法行政。政府诚信的核心是依法行政，要把依法行政贯穿于政府决策、执行、监督的全过程，严格按照法定程序和权限行使权力，依法管理经济和社会事务，依法调整利益关系，依法解决矛盾和问题。要推行政务公开。要加快推进电子政务建设，完善政府公共信息平台，以政府网站建设为抓手，进一步完善政务公开制度，努力做到内容规范、形式完善、程序严密、机制健全，以公开为原则、不公开为例外，切实保障人民群众的知情权、参与权和监督权，将政务公开工作提高到一个新的水平，让行政权力在阳光下运行。要强化行政问责制。加强对政府履行职责的监督考核，严格执行行政执法过错责任追究制度和执法行为评议考核制度，切实防范和纠正行政执法活动中的执法不力、执法违法等问题，真正做到有权必有责、用权受监督、违法须赔偿，提高政府公信力。要继续做好公务员诚信档案建立工作，本着边建设、边总结、边提高，积极稳妥地加以推进。</w:t>
      </w:r>
    </w:p>
    <w:p>
      <w:pPr>
        <w:ind w:left="0" w:right="0" w:firstLine="560"/>
        <w:spacing w:before="450" w:after="450" w:line="312" w:lineRule="auto"/>
      </w:pPr>
      <w:r>
        <w:rPr>
          <w:rFonts w:ascii="宋体" w:hAnsi="宋体" w:eastAsia="宋体" w:cs="宋体"/>
          <w:color w:val="000"/>
          <w:sz w:val="28"/>
          <w:szCs w:val="28"/>
        </w:rPr>
        <w:t xml:space="preserve">(二)以提高企业信用度为重点，加强企业诚信建设。企业诚信既是诚信建设的重点，也是企业最好的竞争手段和发展壮大的根本。当前加强诚信建设是企业应对危机，实现扩内需、保增长、调结构的重要举措。事实一再证明，缺乏诚信的企业，长不大，做不强，难长久。“三鹿奶粉”曾经享誉全国、有着广阔市场，一时间化为乌有，在很大程度上是由于缺信而破产，是因为失信而消亡。要增强企业依法经营意识。加强政策法规宣传教育，强化企业自律意识，牢固树立诚信与利益可以兼得的理念，促进企业依法经营、照章纳税、严格履约，不断提高产品质量和服务水平。要强化企业诚信责任。企业不仅是经济活动的主体，也是社会责任的承担者，既要在信贷、纳税、合同履约等方面讲究诚信，又要在质量、价格、环境、劳动等方面担负责任。要把质量诚信建设放在突出位置，引导企业以诚信立业、以质量取胜、以品牌发展，进一步塑造企业良好的信誉，增强市场竞争力。要引导企业加强信用管理。鼓励企业把诚信经营纳入发展战略，强化信用意识，完善管理制度，加快建立企业和企业法人信用档案，逐步完善企业信用等级评价体系，推动企业信用管理工作规范化、制度化。要充分发挥商会、行业协会的作用，促进企业守信自律。今后一段时间，要重点抓好食品工业诚信建设试点省工作，为国家提供经验和标准，在此基础上，积极争取在我省建设无规定疫病区，促进由农业大省向食品工业大省的转变。</w:t>
      </w:r>
    </w:p>
    <w:p>
      <w:pPr>
        <w:ind w:left="0" w:right="0" w:firstLine="560"/>
        <w:spacing w:before="450" w:after="450" w:line="312" w:lineRule="auto"/>
      </w:pPr>
      <w:r>
        <w:rPr>
          <w:rFonts w:ascii="宋体" w:hAnsi="宋体" w:eastAsia="宋体" w:cs="宋体"/>
          <w:color w:val="000"/>
          <w:sz w:val="28"/>
          <w:szCs w:val="28"/>
        </w:rPr>
        <w:t xml:space="preserve">(三)以整合诚信资源为目标，加强诚信资源共享建设。要正确处理信用体系建设与应用的关系，努力优化资源配置，以综合利用、深度开发为重点，提高信息的共享性。人民银行、工商局等部门要加大征信体系建设的宣传、培训力度，通过信用产品推广应用，带动征信体系发展壮大。政府相关部门要发挥示范带头作用，在政府采购、项目招投标、资质认证、信用企业评选等工作中，逐步强制运用信用产品。人保、环保、质检等部门也要充分利用征信系统，为行业信用建设和执法管理提供帮助。金融机构要采取积极措施，加强信贷数据入库，在助学贷款、小额信贷、消费信贷等方面，充分发挥信用产品作用，规避信贷风险。要坚持以市场需求为导向，培育和发展种类齐全、功能互补、依法经营、有市场公信力的信用服务机构，支持和鼓励这些机构依法自主收集、整理、加工、提供有关市场诚信的信息，满足全社会多层次、多样性、专业化的市场诚信服务需求。要坚持把政府信息公开作为诚信服务市场发展的基础，各地各部门在保护国家机密、商业秘密的前提下，要依法公开在行政管理中掌握的信用信息。各地要进一步推进本地区市场诚信体系建设，充分利用信贷、纳税、合同覆约、产品质量的信用记录，改善地方信用环境。</w:t>
      </w:r>
    </w:p>
    <w:p>
      <w:pPr>
        <w:ind w:left="0" w:right="0" w:firstLine="560"/>
        <w:spacing w:before="450" w:after="450" w:line="312" w:lineRule="auto"/>
      </w:pPr>
      <w:r>
        <w:rPr>
          <w:rFonts w:ascii="宋体" w:hAnsi="宋体" w:eastAsia="宋体" w:cs="宋体"/>
          <w:color w:val="000"/>
          <w:sz w:val="28"/>
          <w:szCs w:val="28"/>
        </w:rPr>
        <w:t xml:space="preserve">(四)以完善信用监管为手段，加强失信惩戒机制建设。加快诚信建设，全面提升信用水平，既要靠诚信教育和引导，也要靠制度规范和约束。要在政府采购领域，扩大信用报告使用范围，逐步建立政府采购市场诚信体系。要把企业的诚信表现与其切身利益直接挂起钩来，充分运用信用报告，建立完善失信联合惩戒机制，对信用报告不良的，列入“黑名单”，运用行政的、经济的、法律的手段，加大惩戒力度，实行市场禁入，对不讲信用者严格控制其银行账户，不授信、不贷款、不开新户，提高违法成本。真正使失信者“一处失信、处处受制，一时失信、长久受制”，形成“守信者得利，失信者受罚”的利益导向。要做好对省诚信示范企业的跟踪调查，不搞终生制，一经发现有严重失信行为，坚决摘牌，决不手软。要进一步加强网上审批和电子监察平台建设。有关部门要按照职权法定、权责一致的要求，继续清理审核行政权力，包括行政审批、行政许可、行政执法、行政处罚等事项，编制职权目录，并根据网上权力运行特点，绘制行政职权网上流程图，及时向社会公布。要加紧推进此项工作，实现行政许可事项及部门服务项目一站式申报、受理与并联审批，并对行政审批事项、咨询投诉、信息发布等行政行为进行实时监察和监控。</w:t>
      </w:r>
    </w:p>
    <w:p>
      <w:pPr>
        <w:ind w:left="0" w:right="0" w:firstLine="560"/>
        <w:spacing w:before="450" w:after="450" w:line="312" w:lineRule="auto"/>
      </w:pPr>
      <w:r>
        <w:rPr>
          <w:rFonts w:ascii="宋体" w:hAnsi="宋体" w:eastAsia="宋体" w:cs="宋体"/>
          <w:color w:val="000"/>
          <w:sz w:val="28"/>
          <w:szCs w:val="28"/>
        </w:rPr>
        <w:t xml:space="preserve">三、高度重视，纳入日程，为诚信建设提供保障</w:t>
      </w:r>
    </w:p>
    <w:p>
      <w:pPr>
        <w:ind w:left="0" w:right="0" w:firstLine="560"/>
        <w:spacing w:before="450" w:after="450" w:line="312" w:lineRule="auto"/>
      </w:pPr>
      <w:r>
        <w:rPr>
          <w:rFonts w:ascii="宋体" w:hAnsi="宋体" w:eastAsia="宋体" w:cs="宋体"/>
          <w:color w:val="000"/>
          <w:sz w:val="28"/>
          <w:szCs w:val="28"/>
        </w:rPr>
        <w:t xml:space="preserve">各地各部门要按照省委、省政府的总体部署和要求，切实加强领导，明确任务，强化协调，把诚信建设提高到一个新的水平。</w:t>
      </w:r>
    </w:p>
    <w:p>
      <w:pPr>
        <w:ind w:left="0" w:right="0" w:firstLine="560"/>
        <w:spacing w:before="450" w:after="450" w:line="312" w:lineRule="auto"/>
      </w:pPr>
      <w:r>
        <w:rPr>
          <w:rFonts w:ascii="宋体" w:hAnsi="宋体" w:eastAsia="宋体" w:cs="宋体"/>
          <w:color w:val="000"/>
          <w:sz w:val="28"/>
          <w:szCs w:val="28"/>
        </w:rPr>
        <w:t xml:space="preserve">首先，领导干部和公务员要做表率。公务员特别是领导干部是社会诚信的风向标，要带头强化诚信意识，说实话、办实事、求实效，做到“言必信、行必果”。带头强化服务意识，提高服务本领，凡对公众有承诺的，都要以实际行动和效果取信于民。带头强化自律意识，保持好的个人信用记录，以风清气正的党风政风带出明礼诚信的民风社风。</w:t>
      </w:r>
    </w:p>
    <w:p>
      <w:pPr>
        <w:ind w:left="0" w:right="0" w:firstLine="560"/>
        <w:spacing w:before="450" w:after="450" w:line="312" w:lineRule="auto"/>
      </w:pPr>
      <w:r>
        <w:rPr>
          <w:rFonts w:ascii="宋体" w:hAnsi="宋体" w:eastAsia="宋体" w:cs="宋体"/>
          <w:color w:val="000"/>
          <w:sz w:val="28"/>
          <w:szCs w:val="28"/>
        </w:rPr>
        <w:t xml:space="preserve">其次，继续深入开展失信行为曝光工作。各地各部门要下定决心、态度鲜明地把曝光工作作为改善发展环境的重要措施，坚定不移地开展下去。要以各市地、各部门、各行业协会为主体，分层次开展曝光工作。对曝光的失信企业要限期整改，对恶意拖欠银行债务的企业，有关部门要研究出一套强力措施，坚决遏制这些企业及其高管一方面逃废债务，一方面出入高档酒店、购置豪华轿车和豪宅等行为。各市地、各部门、各行业曝光的失信案件要报省里备案并在报纸、广播、电视、网站等各类媒体上公示。</w:t>
      </w:r>
    </w:p>
    <w:p>
      <w:pPr>
        <w:ind w:left="0" w:right="0" w:firstLine="560"/>
        <w:spacing w:before="450" w:after="450" w:line="312" w:lineRule="auto"/>
      </w:pPr>
      <w:r>
        <w:rPr>
          <w:rFonts w:ascii="宋体" w:hAnsi="宋体" w:eastAsia="宋体" w:cs="宋体"/>
          <w:color w:val="000"/>
          <w:sz w:val="28"/>
          <w:szCs w:val="28"/>
        </w:rPr>
        <w:t xml:space="preserve">第三，充分发挥各地各部门的积极性。信用建设是一项系统工程，要加强协调，形成合力。省诚信办要充分发挥综合协调、服务部门的作用，根据各部门的职能，对总的目标任务进行分解，落实责任，加强督查。我省已将诚信建设纳入市(地)主要责任指标考核和省直党政部门共性目标考核中，各地各部门要加强领导，落实责任，把这项工作放到更加重要的地位，按照省政府的统一部署，加大工作力度，确保完成各项任务。</w:t>
      </w:r>
    </w:p>
    <w:p>
      <w:pPr>
        <w:ind w:left="0" w:right="0" w:firstLine="560"/>
        <w:spacing w:before="450" w:after="450" w:line="312" w:lineRule="auto"/>
      </w:pPr>
      <w:r>
        <w:rPr>
          <w:rFonts w:ascii="宋体" w:hAnsi="宋体" w:eastAsia="宋体" w:cs="宋体"/>
          <w:color w:val="000"/>
          <w:sz w:val="28"/>
          <w:szCs w:val="28"/>
        </w:rPr>
        <w:t xml:space="preserve">同志们，诚信建设工作是一项长期的战略任务，各地各部门要相互支持，密切配合，务实创新，为进一步优化全省经济发展环境，实现经济社会又好又快做出更大的贡献。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企业诚信发言稿篇三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 财富值双倍 检索优先 专属展现 同行交流选优，选择最具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最好体现。因此，我们始终致力于为客户提供最优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独家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2024-10-06T05:06:26+08:00</dcterms:created>
  <dcterms:modified xsi:type="dcterms:W3CDTF">2024-10-06T05:06:26+08:00</dcterms:modified>
</cp:coreProperties>
</file>

<file path=docProps/custom.xml><?xml version="1.0" encoding="utf-8"?>
<Properties xmlns="http://schemas.openxmlformats.org/officeDocument/2006/custom-properties" xmlns:vt="http://schemas.openxmlformats.org/officeDocument/2006/docPropsVTypes"/>
</file>