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2024年四史教育活动方案(6篇)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为大家收集的方案策划范文，供大家参考借鉴，希望可以帮助到有需要的朋友。四史教育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四史教育活动方案篇一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总书记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重要论述选编》，学习习近平总书记重要讲话中有关“四史”的重要论述，学习《中国共产党历史》第一卷和第二卷、《中国共产党的九十年》、《中华人民共和国简史（1949-2024）》、《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总书记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4"/>
          <w:szCs w:val="34"/>
          <w:b w:val="1"/>
          <w:bCs w:val="1"/>
        </w:rPr>
        <w:t xml:space="preserve">四史教育活动方案篇二</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学好党史、新中国史、改革开放史、社会主义发展史是牢记党的初心和使命的重要途径，是党员的一门重要必修课，也是爱国主义教育的重要组成部分。</w:t>
      </w:r>
    </w:p>
    <w:p>
      <w:pPr>
        <w:ind w:left="0" w:right="0" w:firstLine="560"/>
        <w:spacing w:before="450" w:after="450" w:line="312" w:lineRule="auto"/>
      </w:pPr>
      <w:r>
        <w:rPr>
          <w:rFonts w:ascii="宋体" w:hAnsi="宋体" w:eastAsia="宋体" w:cs="宋体"/>
          <w:color w:val="000"/>
          <w:sz w:val="28"/>
          <w:szCs w:val="28"/>
        </w:rPr>
        <w:t xml:space="preserve">2024年11月，习近平总书记考察上海时提出“引导广大党员干部深入学习党史、新中国史、改革开放史”。2024年1月8日，习近平总书记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2024〕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总书记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建党100周年。</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新中国史、改革开放史、社会主义发展史，学习《习近平关于“不忘初心、牢记使命”重要论述选编》，学习习近平总书记重要讲话中有关“四史”的重要论述，学习《中国共产党历史》第一卷和第二卷、《中国共产党的九十年》《中华人民共和国简史（1949-2024）》《新中国70年》等著作，把学习“四史”同学习马克思主义基本原理贯通起来，同新时代进行伟大斗争、建设伟大工程、推进伟大事业、实现伟大梦想的丰富实践联系起来，同学习贯彻习近平总书记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4"/>
          <w:szCs w:val="34"/>
          <w:b w:val="1"/>
          <w:bCs w:val="1"/>
        </w:rPr>
        <w:t xml:space="preserve">四史教育活动方案篇三</w:t>
      </w:r>
    </w:p>
    <w:p>
      <w:pPr>
        <w:ind w:left="0" w:right="0" w:firstLine="560"/>
        <w:spacing w:before="450" w:after="450" w:line="312" w:lineRule="auto"/>
      </w:pPr>
      <w:r>
        <w:rPr>
          <w:rFonts w:ascii="宋体" w:hAnsi="宋体" w:eastAsia="宋体" w:cs="宋体"/>
          <w:color w:val="000"/>
          <w:sz w:val="28"/>
          <w:szCs w:val="28"/>
        </w:rPr>
        <w:t xml:space="preserve">为贯彻落实xx党委、xx党委广泛深入开展党史、新中国史、改革开放史、社会主义发展史(以下简称四史)的工作部署要求，结合四史学习教育和探索不忘初心，牢记使命的长期机制，从学习四史加深习近平新时代中国特色社会主义思想的理解，加深对党初心使命的感悟，不忘记历史，不忘记初心，不忘记知史爱国现在，住宅公司深入开展四史学习教育，制定了以下活动方案。</w:t>
      </w:r>
    </w:p>
    <w:p>
      <w:pPr>
        <w:ind w:left="0" w:right="0" w:firstLine="560"/>
        <w:spacing w:before="450" w:after="450" w:line="312" w:lineRule="auto"/>
      </w:pPr>
      <w:r>
        <w:rPr>
          <w:rFonts w:ascii="宋体" w:hAnsi="宋体" w:eastAsia="宋体" w:cs="宋体"/>
          <w:color w:val="000"/>
          <w:sz w:val="28"/>
          <w:szCs w:val="28"/>
        </w:rPr>
        <w:t xml:space="preserve">1、学习教学的意义。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是回到历史原点寻找初学者，了解我党成立以来、新中国成立以来、改革开放以来的重大事件、重要会议、重要文件、重要人物，巩固党的理想信念，巩固干事创业的信心，建立初学者担任使命的思想基础，不断提高党组织的思想领导力、组织感召力和工作凝聚力，进一步发挥基层党组织战斗要塞的作用和党员先驱模范作用</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通过学习四史，引导全体党员、干部明确我们从何而来，从何而去，总结历史经验，掌握历史规律，汲取开拓前进的强大勇气和力量，为全力打造城市更新综合平台奠定坚实的思想基础。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(1)坚定理想信念。要把学习四史作为坚持和发展中国特色社会主义，把党和国家各事业推向前进的必修课，勇敢地挑选负担，啃硬骨头的坚韧，问发展需要利益，问发展需要未来，推，在城市更新变革发展的道路上取得新的进步，提出新的答案。</w:t>
      </w:r>
    </w:p>
    <w:p>
      <w:pPr>
        <w:ind w:left="0" w:right="0" w:firstLine="560"/>
        <w:spacing w:before="450" w:after="450" w:line="312" w:lineRule="auto"/>
      </w:pPr>
      <w:r>
        <w:rPr>
          <w:rFonts w:ascii="宋体" w:hAnsi="宋体" w:eastAsia="宋体" w:cs="宋体"/>
          <w:color w:val="000"/>
          <w:sz w:val="28"/>
          <w:szCs w:val="28"/>
        </w:rPr>
        <w:t xml:space="preserve">(二)永远保持奋斗精神。以史为鉴，以史为师，学习革命先辈不怕困难，顽强奋斗，敢于献身的精神，继承党的优秀传统和作风，以艰苦奋斗再次出发的决心和意志进行城市更新攻势。</w:t>
      </w:r>
    </w:p>
    <w:p>
      <w:pPr>
        <w:ind w:left="0" w:right="0" w:firstLine="560"/>
        <w:spacing w:before="450" w:after="450" w:line="312" w:lineRule="auto"/>
      </w:pPr>
      <w:r>
        <w:rPr>
          <w:rFonts w:ascii="宋体" w:hAnsi="宋体" w:eastAsia="宋体" w:cs="宋体"/>
          <w:color w:val="000"/>
          <w:sz w:val="28"/>
          <w:szCs w:val="28"/>
        </w:rPr>
        <w:t xml:space="preserve">(3)密切联系员工。紧紧依靠员工群众，充分激发员工群众所蕴藏的智慧和力量，在城市更新综合平台建设中实现企业健康可持续发展和员工个人素质提高的双赢。</w:t>
      </w:r>
    </w:p>
    <w:p>
      <w:pPr>
        <w:ind w:left="0" w:right="0" w:firstLine="560"/>
        <w:spacing w:before="450" w:after="450" w:line="312" w:lineRule="auto"/>
      </w:pPr>
      <w:r>
        <w:rPr>
          <w:rFonts w:ascii="宋体" w:hAnsi="宋体" w:eastAsia="宋体" w:cs="宋体"/>
          <w:color w:val="000"/>
          <w:sz w:val="28"/>
          <w:szCs w:val="28"/>
        </w:rPr>
        <w:t xml:space="preserve">(4)勇敢地承担责任。服务和服从xx集团的战略目标和决策配置，紧密结合四史学习教育和现在的工作，从历史经验中吸取智力，坚持实干、会干、快干的工作风格，勇敢负责，积极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3、学习培训的内容。</w:t>
      </w:r>
    </w:p>
    <w:p>
      <w:pPr>
        <w:ind w:left="0" w:right="0" w:firstLine="560"/>
        <w:spacing w:before="450" w:after="450" w:line="312" w:lineRule="auto"/>
      </w:pPr>
      <w:r>
        <w:rPr>
          <w:rFonts w:ascii="宋体" w:hAnsi="宋体" w:eastAsia="宋体" w:cs="宋体"/>
          <w:color w:val="000"/>
          <w:sz w:val="28"/>
          <w:szCs w:val="28"/>
        </w:rPr>
        <w:t xml:space="preserve">(1)学习近平总书记的重要论述。组织引导党员、干部学习四史，学习近平新时代中国特色社会主义思想，学习习近平关于不忘初心，记住使命的重要论述选编，学习近平总书记重要讲话中四史的重要论述结合起来，不忘初心，不忘使命</w:t>
      </w:r>
    </w:p>
    <w:p>
      <w:pPr>
        <w:ind w:left="0" w:right="0" w:firstLine="560"/>
        <w:spacing w:before="450" w:after="450" w:line="312" w:lineRule="auto"/>
      </w:pPr>
      <w:r>
        <w:rPr>
          <w:rFonts w:ascii="宋体" w:hAnsi="宋体" w:eastAsia="宋体" w:cs="宋体"/>
          <w:color w:val="000"/>
          <w:sz w:val="28"/>
          <w:szCs w:val="28"/>
        </w:rPr>
        <w:t xml:space="preserve">(二)学习四史相关着作。组织全体党员、干部重点学习中国共产党九十年和中华人民共和国简史(1949-2024)，在七一期间重点组织学习党史，在十一国庆期间重点学习新中国史、社会主义发展史，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3）学会宣传四史故事。紧密结合上海丰富的红色资源、上海改革开放生动实践、国资国企改革发展成果，向公司全体党员、干部和员工宣传介绍上海党史故事、领导故事、英雄故事等，组织阅读会、座谈会、理论学习、红色访问、指导报告、专题党课、照片展览、主题招聘、知识竞赛、主题党日活动等，浓厚的阅读学历氛围。</w:t>
      </w:r>
    </w:p>
    <w:p>
      <w:pPr>
        <w:ind w:left="0" w:right="0" w:firstLine="560"/>
        <w:spacing w:before="450" w:after="450" w:line="312" w:lineRule="auto"/>
      </w:pPr>
      <w:r>
        <w:rPr>
          <w:rFonts w:ascii="宋体" w:hAnsi="宋体" w:eastAsia="宋体" w:cs="宋体"/>
          <w:color w:val="000"/>
          <w:sz w:val="28"/>
          <w:szCs w:val="28"/>
        </w:rPr>
        <w:t xml:space="preserve">4、学习教学安排。</w:t>
      </w:r>
    </w:p>
    <w:p>
      <w:pPr>
        <w:ind w:left="0" w:right="0" w:firstLine="560"/>
        <w:spacing w:before="450" w:after="450" w:line="312" w:lineRule="auto"/>
      </w:pPr>
      <w:r>
        <w:rPr>
          <w:rFonts w:ascii="宋体" w:hAnsi="宋体" w:eastAsia="宋体" w:cs="宋体"/>
          <w:color w:val="000"/>
          <w:sz w:val="28"/>
          <w:szCs w:val="28"/>
        </w:rPr>
        <w:t xml:space="preserve">(1)听主题指导报告。参加xx集团党史国史专家等作品的专题指导报告会。</w:t>
      </w:r>
    </w:p>
    <w:p>
      <w:pPr>
        <w:ind w:left="0" w:right="0" w:firstLine="560"/>
        <w:spacing w:before="450" w:after="450" w:line="312" w:lineRule="auto"/>
      </w:pPr>
      <w:r>
        <w:rPr>
          <w:rFonts w:ascii="宋体" w:hAnsi="宋体" w:eastAsia="宋体" w:cs="宋体"/>
          <w:color w:val="000"/>
          <w:sz w:val="28"/>
          <w:szCs w:val="28"/>
        </w:rPr>
        <w:t xml:space="preserve">(二)举办主题党课。公司党委书记为全体党员提供了红色历史主题党课。</w:t>
      </w:r>
    </w:p>
    <w:p>
      <w:pPr>
        <w:ind w:left="0" w:right="0" w:firstLine="560"/>
        <w:spacing w:before="450" w:after="450" w:line="312" w:lineRule="auto"/>
      </w:pPr>
      <w:r>
        <w:rPr>
          <w:rFonts w:ascii="宋体" w:hAnsi="宋体" w:eastAsia="宋体" w:cs="宋体"/>
          <w:color w:val="000"/>
          <w:sz w:val="28"/>
          <w:szCs w:val="28"/>
        </w:rPr>
        <w:t xml:space="preserve">(3)组织红色访问。组织党员仰望红色会场和革命遗迹，现场接受革命教育和红色洗礼，温暖党的初心和使命。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(四)举办学习活动。开展朗诵演讲、知识竞赛、摄影比赛等多种形式的四史朗诵学传活动，丰富活动载体，浓厚学习氛围。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(5)开展专题座谈。组织与xx集团成员企业党组织开展座谈交流，借鉴典型，深化学习效果，鼓励党员在企业改革发展中合作，积极行动。</w:t>
      </w:r>
    </w:p>
    <w:p>
      <w:pPr>
        <w:ind w:left="0" w:right="0" w:firstLine="560"/>
        <w:spacing w:before="450" w:after="450" w:line="312" w:lineRule="auto"/>
      </w:pPr>
      <w:r>
        <w:rPr>
          <w:rFonts w:ascii="宋体" w:hAnsi="宋体" w:eastAsia="宋体" w:cs="宋体"/>
          <w:color w:val="000"/>
          <w:sz w:val="28"/>
          <w:szCs w:val="28"/>
        </w:rPr>
        <w:t xml:space="preserve">(6)主题党日活动。结合住宅公司奋进新时代，职场新贡献党建主题活动，组织开展从历史中吸收精神力量，吸收经验智慧，吸收坚定人民立场的力量，为实现疫情对策和经济社会发展目标的双赢提供强有力的思想保障系列主题党日活动。</w:t>
      </w:r>
    </w:p>
    <w:p>
      <w:pPr>
        <w:ind w:left="0" w:right="0" w:firstLine="560"/>
        <w:spacing w:before="450" w:after="450" w:line="312" w:lineRule="auto"/>
      </w:pPr>
      <w:r>
        <w:rPr>
          <w:rFonts w:ascii="宋体" w:hAnsi="宋体" w:eastAsia="宋体" w:cs="宋体"/>
          <w:color w:val="000"/>
          <w:sz w:val="28"/>
          <w:szCs w:val="28"/>
        </w:rPr>
        <w:t xml:space="preserve">(7)开展主题征文。开展保护初心，肩负时代主题征集文，围绕新时代背景实践初心使命，推进企业创新发展，加快城市有机更新平台建设等内容开展征集文。</w:t>
      </w:r>
    </w:p>
    <w:p>
      <w:pPr>
        <w:ind w:left="0" w:right="0" w:firstLine="560"/>
        <w:spacing w:before="450" w:after="450" w:line="312" w:lineRule="auto"/>
      </w:pPr>
      <w:r>
        <w:rPr>
          <w:rFonts w:ascii="宋体" w:hAnsi="宋体" w:eastAsia="宋体" w:cs="宋体"/>
          <w:color w:val="000"/>
          <w:sz w:val="28"/>
          <w:szCs w:val="28"/>
        </w:rPr>
        <w:t xml:space="preserve">（8）形成红色案例。各基层党组织形成四史学习教育红案例。</w:t>
      </w:r>
    </w:p>
    <w:p>
      <w:pPr>
        <w:ind w:left="0" w:right="0" w:firstLine="560"/>
        <w:spacing w:before="450" w:after="450" w:line="312" w:lineRule="auto"/>
      </w:pPr>
      <w:r>
        <w:rPr>
          <w:rFonts w:ascii="宋体" w:hAnsi="宋体" w:eastAsia="宋体" w:cs="宋体"/>
          <w:color w:val="000"/>
          <w:sz w:val="28"/>
          <w:szCs w:val="28"/>
        </w:rPr>
        <w:t xml:space="preserve">5、学习教学组织。</w:t>
      </w:r>
    </w:p>
    <w:p>
      <w:pPr>
        <w:ind w:left="0" w:right="0" w:firstLine="560"/>
        <w:spacing w:before="450" w:after="450" w:line="312" w:lineRule="auto"/>
      </w:pPr>
      <w:r>
        <w:rPr>
          <w:rFonts w:ascii="宋体" w:hAnsi="宋体" w:eastAsia="宋体" w:cs="宋体"/>
          <w:color w:val="000"/>
          <w:sz w:val="28"/>
          <w:szCs w:val="28"/>
        </w:rPr>
        <w:t xml:space="preserve">(1)精心组织学习教育。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成立xx公司党委四史学习教育领导小组，党委书记、社长xxx担任组长，党委副书记、社长xxx、党委副书记、纪委书记xxx担任副组长，设立四史学习教育办公室，xxx同志兼任主任，xxx、xxx、xxx担任副主任</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二是层层传导责任。各基层党支部要切实履行主体责任，党组织书记要承担第一责任人的责任，实际制定学习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，执行学习任务，严格把握学习。</w:t>
      </w:r>
    </w:p>
    <w:p>
      <w:pPr>
        <w:ind w:left="0" w:right="0" w:firstLine="560"/>
        <w:spacing w:before="450" w:after="450" w:line="312" w:lineRule="auto"/>
      </w:pPr>
      <w:r>
        <w:rPr>
          <w:rFonts w:ascii="宋体" w:hAnsi="宋体" w:eastAsia="宋体" w:cs="宋体"/>
          <w:color w:val="000"/>
          <w:sz w:val="28"/>
          <w:szCs w:val="28"/>
        </w:rPr>
        <w:t xml:space="preserve">三是纳入党员的日常管理。学习活动的开展情况作为党员积分管理、年度基础党建工作评价和优先评价的重要内容。</w:t>
      </w:r>
    </w:p>
    <w:p>
      <w:pPr>
        <w:ind w:left="0" w:right="0" w:firstLine="560"/>
        <w:spacing w:before="450" w:after="450" w:line="312" w:lineRule="auto"/>
      </w:pPr>
      <w:r>
        <w:rPr>
          <w:rFonts w:ascii="宋体" w:hAnsi="宋体" w:eastAsia="宋体" w:cs="宋体"/>
          <w:color w:val="000"/>
          <w:sz w:val="28"/>
          <w:szCs w:val="28"/>
        </w:rPr>
        <w:t xml:space="preserve">(二)创新学习教学方式。</w:t>
      </w:r>
    </w:p>
    <w:p>
      <w:pPr>
        <w:ind w:left="0" w:right="0" w:firstLine="560"/>
        <w:spacing w:before="450" w:after="450" w:line="312" w:lineRule="auto"/>
      </w:pPr>
      <w:r>
        <w:rPr>
          <w:rFonts w:ascii="宋体" w:hAnsi="宋体" w:eastAsia="宋体" w:cs="宋体"/>
          <w:color w:val="000"/>
          <w:sz w:val="28"/>
          <w:szCs w:val="28"/>
        </w:rPr>
        <w:t xml:space="preserve">一是充分利用上海丰富的红色资源优势，强调红色资源、革命遗迹、纪念会场在四史学习教育中的作用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二是充分挖掘周围的四史资源，如前辈党员参与改革发展的奋斗故事，活着周围的故事，继承奋斗精神</w:t>
      </w:r>
    </w:p>
    <w:p>
      <w:pPr>
        <w:ind w:left="0" w:right="0" w:firstLine="560"/>
        <w:spacing w:before="450" w:after="450" w:line="312" w:lineRule="auto"/>
      </w:pPr>
      <w:r>
        <w:rPr>
          <w:rFonts w:ascii="宋体" w:hAnsi="宋体" w:eastAsia="宋体" w:cs="宋体"/>
          <w:color w:val="000"/>
          <w:sz w:val="28"/>
          <w:szCs w:val="28"/>
        </w:rPr>
        <w:t xml:space="preserve">三是开展在线、在线教育方式，利用强国、住宅微信号公众信号、新报等新媒体平台，开展党员干部四史学习教育学习训练四是总结学习教育案例，及时开展座谈交流、教育案例整理，形成四史学习教育案例。</w:t>
      </w:r>
    </w:p>
    <w:p>
      <w:pPr>
        <w:ind w:left="0" w:right="0" w:firstLine="560"/>
        <w:spacing w:before="450" w:after="450" w:line="312" w:lineRule="auto"/>
      </w:pPr>
      <w:r>
        <w:rPr>
          <w:rFonts w:ascii="宋体" w:hAnsi="宋体" w:eastAsia="宋体" w:cs="宋体"/>
          <w:color w:val="000"/>
          <w:sz w:val="28"/>
          <w:szCs w:val="28"/>
        </w:rPr>
        <w:t xml:space="preserve">(3)结合中心工作统一推进。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规划组织专题学习线路，丰富学习教育内容，引导党员从历史中寻找答案，从现实中寻找参考，与企业改革发展、城市更新综合平台建设目标紧密结合，以推动事业发展为衡量学习教育效果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四史教育活动方案篇四</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总书记重要论述。组织引导党员、干部把学习“四史”同学习习近平新时代中国特色社会主义思想，学习《习近平关于“不忘初心、牢记使命”重要论述选编》，学习习近平总书记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-2024)》，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4"/>
          <w:szCs w:val="34"/>
          <w:b w:val="1"/>
          <w:bCs w:val="1"/>
        </w:rPr>
        <w:t xml:space="preserve">四史教育活动方案篇五</w:t>
      </w:r>
    </w:p>
    <w:p>
      <w:pPr>
        <w:ind w:left="0" w:right="0" w:firstLine="560"/>
        <w:spacing w:before="450" w:after="450" w:line="312" w:lineRule="auto"/>
      </w:pPr>
      <w:r>
        <w:rPr>
          <w:rFonts w:ascii="宋体" w:hAnsi="宋体" w:eastAsia="宋体" w:cs="宋体"/>
          <w:color w:val="000"/>
          <w:sz w:val="28"/>
          <w:szCs w:val="28"/>
        </w:rPr>
        <w:t xml:space="preserve">根据上海市委和市教卫工作党委《关于开展党史、新中国史、改革开放史、社会主义发展史学习教育的实施方案》，和市委办公厅、市委组织部、市委宣传部、市委党校、市委党史研究室印发的《关于广泛深入开展党史、新中国史、改革开放史、社会主义发展史学习教育的推进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 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总书记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总书记重要讲话中有关“四史”的重要论述，学习《中国共产党历史》第一卷和第二卷、《中国共产党的九十年》、《中华人民共和国简史（1949-2024）》、《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 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总书记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 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 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 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4"/>
          <w:szCs w:val="34"/>
          <w:b w:val="1"/>
          <w:bCs w:val="1"/>
        </w:rPr>
        <w:t xml:space="preserve">四史教育活动方案篇六</w:t>
      </w:r>
    </w:p>
    <w:p>
      <w:pPr>
        <w:ind w:left="0" w:right="0" w:firstLine="560"/>
        <w:spacing w:before="450" w:after="450" w:line="312" w:lineRule="auto"/>
      </w:pPr>
      <w:r>
        <w:rPr>
          <w:rFonts w:ascii="宋体" w:hAnsi="宋体" w:eastAsia="宋体" w:cs="宋体"/>
          <w:color w:val="000"/>
          <w:sz w:val="28"/>
          <w:szCs w:val="28"/>
        </w:rPr>
        <w:t xml:space="preserve">为了贯彻市委推进全市党员、干部学习党史、新中国史、改革开放史、社会主义发展史(以下简称四史)的工作配置，推进各级党组织和全体党员、干部学习贯彻习近平新时代中国特色社会主义思想的主线，坚持理论和实践、历史和现实有机贯通，加深四史学习教育和探索，建立不忘初心，牢记使命的长期机制，与庆祝建党100周年相结合，与庆祝xx开放30周年现就开展四史学习教育提出以下实施方案。</w:t>
      </w:r>
    </w:p>
    <w:p>
      <w:pPr>
        <w:ind w:left="0" w:right="0" w:firstLine="560"/>
        <w:spacing w:before="450" w:after="450" w:line="312" w:lineRule="auto"/>
      </w:pPr>
      <w:r>
        <w:rPr>
          <w:rFonts w:ascii="宋体" w:hAnsi="宋体" w:eastAsia="宋体" w:cs="宋体"/>
          <w:color w:val="000"/>
          <w:sz w:val="28"/>
          <w:szCs w:val="28"/>
        </w:rPr>
        <w:t xml:space="preserve">(一)学习近平总书记的重要论述。组织引导党员、干部学习四史，学习近平新时代中国特色社会主义思想，学习习近平关于不忘初心，记住使命的重要论述选编，学习近平总书记重要讲话中四史的重要论述结合起来，不忘初心，不忘使命</w:t>
      </w:r>
    </w:p>
    <w:p>
      <w:pPr>
        <w:ind w:left="0" w:right="0" w:firstLine="560"/>
        <w:spacing w:before="450" w:after="450" w:line="312" w:lineRule="auto"/>
      </w:pPr>
      <w:r>
        <w:rPr>
          <w:rFonts w:ascii="宋体" w:hAnsi="宋体" w:eastAsia="宋体" w:cs="宋体"/>
          <w:color w:val="000"/>
          <w:sz w:val="28"/>
          <w:szCs w:val="28"/>
        </w:rPr>
        <w:t xml:space="preserve">(二)学习四史相关着作。组织党员、干部认真学习《中国共产党历史》第一卷和第二卷、《中国共产党九十年》、《中华人民共和国简史(1949-2024)》、《新中国70年》等着作。使用xx史诗xx简史史海钩沉信念永恒-党史文件集中等本土特色学习资料，形成必读和选择两张书目清单，在党员、干部开展学史读书活动。</w:t>
      </w:r>
    </w:p>
    <w:p>
      <w:pPr>
        <w:ind w:left="0" w:right="0" w:firstLine="560"/>
        <w:spacing w:before="450" w:after="450" w:line="312" w:lineRule="auto"/>
      </w:pPr>
      <w:r>
        <w:rPr>
          <w:rFonts w:ascii="宋体" w:hAnsi="宋体" w:eastAsia="宋体" w:cs="宋体"/>
          <w:color w:val="000"/>
          <w:sz w:val="28"/>
          <w:szCs w:val="28"/>
        </w:rPr>
        <w:t xml:space="preserve">(三)学习宣传四史的故事。向党员、干部和群众宣传介绍xx的党史故事、领导故事、英雄故事等，宣传介绍具有书院特征的历史故事和典型人物，特别是以烙印书院发展史的地方民俗、乡愁、镇志等为焦点。</w:t>
      </w:r>
    </w:p>
    <w:p>
      <w:pPr>
        <w:ind w:left="0" w:right="0" w:firstLine="560"/>
        <w:spacing w:before="450" w:after="450" w:line="312" w:lineRule="auto"/>
      </w:pPr>
      <w:r>
        <w:rPr>
          <w:rFonts w:ascii="宋体" w:hAnsi="宋体" w:eastAsia="宋体" w:cs="宋体"/>
          <w:color w:val="000"/>
          <w:sz w:val="28"/>
          <w:szCs w:val="28"/>
        </w:rPr>
        <w:t xml:space="preserve">(四)开展主题学习。把四史作为党委理论学习中心集团学习和党支部主题党日的必选内容，贯穿全年组织生活，始终抓住日常生活。紧密结合xx丰富的红色资源和改革开放新实践，重要节点有重点，有目的地组织专题学习，不断掀起学习四史的高潮。结合庆祝xx开放30周年，重点组织学习xx改革发展的奋斗历程，勇敢地成为领导者、先驱者的责任、勇气和责任，结合xx举办10周年，重点组织学习人民城市人民建设，人民城市为人民的城市发展理念，回顾党领导人民管理和发展城市的实践历史，结合七一党的生日，重点组织学习党的历史活动，开展主题党日，重温入党誓言，书记党课等政治教育，红色文化纪念馆访问活动等，结合十一国庆节，重点组织学习党的历史活动，重点组织学习党的历史</w:t>
      </w:r>
    </w:p>
    <w:p>
      <w:pPr>
        <w:ind w:left="0" w:right="0" w:firstLine="560"/>
        <w:spacing w:before="450" w:after="450" w:line="312" w:lineRule="auto"/>
      </w:pPr>
      <w:r>
        <w:rPr>
          <w:rFonts w:ascii="宋体" w:hAnsi="宋体" w:eastAsia="宋体" w:cs="宋体"/>
          <w:color w:val="000"/>
          <w:sz w:val="28"/>
          <w:szCs w:val="28"/>
        </w:rPr>
        <w:t xml:space="preserve">(五)开展集中训练。结合贯彻《2024-2024年全国党员教育训练工作计划》的要求，以四史学习教育为党员、干部日常教育训练的重要内容，特别是加大对年轻党员和新入党党员的训练力度。组织党支部书记开展四史集中训练，基层党支部书记和委员全年参加四史集中训练和集体学习时间在16小时以上，党员全年参加集中训练和集体学习时间一般在8小时以上。</w:t>
      </w:r>
    </w:p>
    <w:p>
      <w:pPr>
        <w:ind w:left="0" w:right="0" w:firstLine="560"/>
        <w:spacing w:before="450" w:after="450" w:line="312" w:lineRule="auto"/>
      </w:pPr>
      <w:r>
        <w:rPr>
          <w:rFonts w:ascii="宋体" w:hAnsi="宋体" w:eastAsia="宋体" w:cs="宋体"/>
          <w:color w:val="000"/>
          <w:sz w:val="28"/>
          <w:szCs w:val="28"/>
        </w:rPr>
        <w:t xml:space="preserve">(6)使用丰富的资源。鼓励基层党组织开展红色访问活动，让党员、干部到革命遗迹、纪念会场等现场学习了解相关历史，体验现场体验背后隐藏的革命传统和革命精神。运用红色路线，发挥中共一大、二大会所和四大纪念馆等革命遗迹、纪念馆等红色资源优势开展学习教育。利用张闻天故居、高桥烈士陵园、红泥城主题教育馆、书院烈士纪念碑、书院党群服务中心等区城镇红色学习教育基地。利用陈列馆、不忘初心，记住使命主题教育馆、党建服务带等资源，通过实物、建筑、故事，使四史学习教育更加生动深入。</w:t>
      </w:r>
    </w:p>
    <w:p>
      <w:pPr>
        <w:ind w:left="0" w:right="0" w:firstLine="560"/>
        <w:spacing w:before="450" w:after="450" w:line="312" w:lineRule="auto"/>
      </w:pPr>
      <w:r>
        <w:rPr>
          <w:rFonts w:ascii="宋体" w:hAnsi="宋体" w:eastAsia="宋体" w:cs="宋体"/>
          <w:color w:val="000"/>
          <w:sz w:val="28"/>
          <w:szCs w:val="28"/>
        </w:rPr>
        <w:t xml:space="preserve">(七)创新学习方法。充分发挥党群服务阵地的作用，利用学习强国xx发表i党建设等平台，采用微视频、微场景、微图书等形式，组织引导众多党员、干部在线结合学习四史，确保每人每年在线学习不低于10小时。充分发挥社区党校等优势，采用统一主题、集中准备课程、预约宣传等方式，灵活运用电影党课程、实景党课程等形式，开展党课开始党课写作、党课写作、党课听作、党课评价等活动，开发精品党课。积极参加xx开发开放30周年主题展、四史知识大赛、诗词会等活动，提升学习教学实效。</w:t>
      </w:r>
    </w:p>
    <w:p>
      <w:pPr>
        <w:ind w:left="0" w:right="0" w:firstLine="560"/>
        <w:spacing w:before="450" w:after="450" w:line="312" w:lineRule="auto"/>
      </w:pPr>
      <w:r>
        <w:rPr>
          <w:rFonts w:ascii="宋体" w:hAnsi="宋体" w:eastAsia="宋体" w:cs="宋体"/>
          <w:color w:val="000"/>
          <w:sz w:val="28"/>
          <w:szCs w:val="28"/>
        </w:rPr>
        <w:t xml:space="preserve">(八)分类开展学习教育。加强基层党组织的分类指导，正确对接不同领域、不同群体的基层党组织和党员的实际需求，提供正确的个性化工作指导，提高四史学习教育的目的性、有效性。领导班子和领导干部要带头、示范自己，坚持自学与集中学习、集中训练与在线学习、专题党课与交流学习体验相结合，采用理论学习中心组学习、读书班、参加双重组织生活等形式，围绕四史列举几个专题进行研究交流，学习历史思维、忠诚负责、人民立场。基层党组织和普通党员、干部以党支部为基础，将四史学习教育融入三会一课和主题党日等组织生活，融入日常学习教育。对于青少年群体，应采取喜闻乐见的形式，将四史学习教育与德育课、思政课结合起来。对于大多数人来说，他们应该利用在线和离线并重的学习资源，采用丰富多彩、愉快的形式，开展四史学习教育，提高吸引力和感染力。</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育宣传。充分运用主流媒体和新兴媒体，深入宣传“四史”学习教育，营造浓厚氛围。通过看红色书籍、听红色典故、议红色往事、唱红色歌曲等形式，以区域化党建为平台，以项目为引领，形成一批形式丰富多样、内容通俗易懂的宣传作品和文艺作品。及时反映学习教育进展情况和实际成效，激发党员、干部学好用好“四史”的热情，不断掀起高潮、热潮。</w:t>
      </w:r>
    </w:p>
    <w:p>
      <w:pPr>
        <w:ind w:left="0" w:right="0" w:firstLine="560"/>
        <w:spacing w:before="450" w:after="450" w:line="312" w:lineRule="auto"/>
      </w:pPr>
      <w:r>
        <w:rPr>
          <w:rFonts w:ascii="宋体" w:hAnsi="宋体" w:eastAsia="宋体" w:cs="宋体"/>
          <w:color w:val="000"/>
          <w:sz w:val="28"/>
          <w:szCs w:val="28"/>
        </w:rPr>
        <w:t xml:space="preserve">（十）切实推动问题解决。坚持把“改”字贯穿始终，奔着问题去、盯着问题改，在学习教育中发现问题，在理论联系实际中寻找解决问题的办法和措施，把学习教育成果转化为解决问题的具体行动。要在结合上做足文章，把学“四史”与推动中心工作紧密结合起来，紧紧围绕上级部署、基层实践和群众期盼，聚焦违背初心使命的突出问题，聚焦疫情防控和经济社会发展中的突出问题，聚焦群众最直接最关心最现实的利益问题，聚焦主题教育期间确定的需要持续整改的重点问题，系统梳理、认真检视、持续推进一批既重要又突出问题的解决，以问题解决的实际成效取信于民。</w:t>
      </w:r>
    </w:p>
    <w:p>
      <w:pPr>
        <w:ind w:left="0" w:right="0" w:firstLine="560"/>
        <w:spacing w:before="450" w:after="450" w:line="312" w:lineRule="auto"/>
      </w:pPr>
      <w:r>
        <w:rPr>
          <w:rFonts w:ascii="宋体" w:hAnsi="宋体" w:eastAsia="宋体" w:cs="宋体"/>
          <w:color w:val="000"/>
          <w:sz w:val="28"/>
          <w:szCs w:val="28"/>
        </w:rPr>
        <w:t xml:space="preserve">（十一）落实主体责任。党委带头开展好“四史”学习教育，带头安排好专题学习，为学习教育作好示范。各党支部要结合实际，对“四史”学习教育作出具体安排，确保组织到位、措施到位、落实到位。各党支部书记要承担起主体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十二）加强督促检查。要把“四史”学习教育开展情况作为年度基层党建工作述职评议考核的重要内容，纳入领导班子和领导干部年度考核、党建工作责任制检查的内容。要采用听取汇报、走访调研、明察暗访、现场观摩、随机抽查、专项督查、参加学习讨论、列席专题组织生活会等方式，加强对各党支部的工作指导和督促检查，及时发现和解决苗头性、倾向性问题，确保学习教育健康有序推进。</w:t>
      </w:r>
    </w:p>
    <w:p>
      <w:pPr>
        <w:ind w:left="0" w:right="0" w:firstLine="560"/>
        <w:spacing w:before="450" w:after="450" w:line="312" w:lineRule="auto"/>
      </w:pPr>
      <w:r>
        <w:rPr>
          <w:rFonts w:ascii="宋体" w:hAnsi="宋体" w:eastAsia="宋体" w:cs="宋体"/>
          <w:color w:val="000"/>
          <w:sz w:val="28"/>
          <w:szCs w:val="28"/>
        </w:rPr>
        <w:t xml:space="preserve">（十三）务求取得实效。要坚决反对形式主义、官僚主义，对在学习教育中可能出现的问题，要提前预判、有效防范。要围绕中心、服务大局，把“四史”学习教育同落实当前疫情防控和经济社会发展各项任务结合起来，同抓好本单位的重点工作结合起来，找准结合点、发力点，攻坚克难、真抓实干、善作善成，防止学归学、说归说、做归做，避免“两张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2024-09-20T14:26:21+08:00</dcterms:created>
  <dcterms:modified xsi:type="dcterms:W3CDTF">2024-09-20T14:26:21+08:00</dcterms:modified>
</cp:coreProperties>
</file>

<file path=docProps/custom.xml><?xml version="1.0" encoding="utf-8"?>
<Properties xmlns="http://schemas.openxmlformats.org/officeDocument/2006/custom-properties" xmlns:vt="http://schemas.openxmlformats.org/officeDocument/2006/docPropsVTypes"/>
</file>