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百年人生路砥砺奋进新征程心得体会范文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历史车轮滚滚向前，无情碾碎旧的封建的主义，先进的中国共产党应运而生，她带领中国走过101年的风风雨雨，领导我们越过一个个坎坎坷坷。下面小编在这里为大家精心整理了几篇，希望对同学们有所帮助，仅供参考。“起来，饥寒交迫的奴隶！起来，全世界受苦的...</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101年的风风雨雨，领导我们越过一个个坎坎坷坷。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101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101年风雨兼程，101年漫漫求索，101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_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_曾说过：“清贫，洁白朴素的生活，正是我们革命者能够战胜许多困难的地方！”在狱中，_面对敌人的严刑和诱降，浩气凛然，坚贞不屈。面对敌</w:t>
      </w:r>
    </w:p>
    <w:p>
      <w:pPr>
        <w:ind w:left="0" w:right="0" w:firstLine="560"/>
        <w:spacing w:before="450" w:after="450" w:line="312" w:lineRule="auto"/>
      </w:pPr>
      <w:r>
        <w:rPr>
          <w:rFonts w:ascii="宋体" w:hAnsi="宋体" w:eastAsia="宋体" w:cs="宋体"/>
          <w:color w:val="000"/>
          <w:sz w:val="28"/>
          <w:szCs w:val="28"/>
        </w:rPr>
        <w:t xml:space="preserve">人的劝降，_痛斥他们：“让我投降?休想！”刘胡兰的事迹令我们痛心，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18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_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穿越血与火的历史烟云，历经建设与改革的风雨洗礼，伟大的中国共产党迎来了她101岁的生日。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101年前，一艘南湖上的红船从黎明中驶来，中国革命放射出第一缕绚丽的曙光。从此，中国革命有了正确的航向。党以七月的名义，呼唤八月的南昌风暴，呼唤秋天的井冈星火，呼唤长矛、大刀和红缨枪。101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沧海桑田，神州巨变，101年征程岁月峥嵘，101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101年风云变幻，101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101年成功的真谛。</w:t>
      </w:r>
    </w:p>
    <w:p>
      <w:pPr>
        <w:ind w:left="0" w:right="0" w:firstLine="560"/>
        <w:spacing w:before="450" w:after="450" w:line="312" w:lineRule="auto"/>
      </w:pPr>
      <w:r>
        <w:rPr>
          <w:rFonts w:ascii="宋体" w:hAnsi="宋体" w:eastAsia="宋体" w:cs="宋体"/>
          <w:color w:val="000"/>
          <w:sz w:val="28"/>
          <w:szCs w:val="28"/>
        </w:rPr>
        <w:t xml:space="preserve">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【百年人生路砥砺奋进新征程心得体会范文】相关推荐文章：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2024年迈进十四五奋斗新征程演讲稿(3篇)</w:t>
      </w:r>
    </w:p>
    <w:p>
      <w:pPr>
        <w:ind w:left="0" w:right="0" w:firstLine="560"/>
        <w:spacing w:before="450" w:after="450" w:line="312" w:lineRule="auto"/>
      </w:pPr>
      <w:r>
        <w:rPr>
          <w:rFonts w:ascii="宋体" w:hAnsi="宋体" w:eastAsia="宋体" w:cs="宋体"/>
          <w:color w:val="000"/>
          <w:sz w:val="28"/>
          <w:szCs w:val="28"/>
        </w:rPr>
        <w:t xml:space="preserve">奋进新征程建功新时代为主题征文怎么写10篇</w:t>
      </w:r>
    </w:p>
    <w:p>
      <w:pPr>
        <w:ind w:left="0" w:right="0" w:firstLine="560"/>
        <w:spacing w:before="450" w:after="450" w:line="312" w:lineRule="auto"/>
      </w:pPr>
      <w:r>
        <w:rPr>
          <w:rFonts w:ascii="宋体" w:hAnsi="宋体" w:eastAsia="宋体" w:cs="宋体"/>
          <w:color w:val="000"/>
          <w:sz w:val="28"/>
          <w:szCs w:val="28"/>
        </w:rPr>
        <w:t xml:space="preserve">奋斗百年路启航新征程演讲稿(5篇)</w:t>
      </w:r>
    </w:p>
    <w:p>
      <w:pPr>
        <w:ind w:left="0" w:right="0" w:firstLine="560"/>
        <w:spacing w:before="450" w:after="450" w:line="312" w:lineRule="auto"/>
      </w:pPr>
      <w:r>
        <w:rPr>
          <w:rFonts w:ascii="宋体" w:hAnsi="宋体" w:eastAsia="宋体" w:cs="宋体"/>
          <w:color w:val="000"/>
          <w:sz w:val="28"/>
          <w:szCs w:val="28"/>
        </w:rPr>
        <w:t xml:space="preserve">百年恰是风华正茂心得体会范文500字</w:t>
      </w:r>
    </w:p>
    <w:p>
      <w:pPr>
        <w:ind w:left="0" w:right="0" w:firstLine="560"/>
        <w:spacing w:before="450" w:after="450" w:line="312" w:lineRule="auto"/>
      </w:pPr>
      <w:r>
        <w:rPr>
          <w:rFonts w:ascii="宋体" w:hAnsi="宋体" w:eastAsia="宋体" w:cs="宋体"/>
          <w:color w:val="000"/>
          <w:sz w:val="28"/>
          <w:szCs w:val="28"/>
        </w:rPr>
        <w:t xml:space="preserve">永远跟党走奋斗新征程心得体会600字五篇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2024-11-13T08:59:26+08:00</dcterms:created>
  <dcterms:modified xsi:type="dcterms:W3CDTF">2024-11-13T08:59:26+08:00</dcterms:modified>
</cp:coreProperties>
</file>

<file path=docProps/custom.xml><?xml version="1.0" encoding="utf-8"?>
<Properties xmlns="http://schemas.openxmlformats.org/officeDocument/2006/custom-properties" xmlns:vt="http://schemas.openxmlformats.org/officeDocument/2006/docPropsVTypes"/>
</file>