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农行调研汇报材料（本站推荐）</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农行调研汇报材料（本站推荐）**县农业发展情况简介**县地处青藏高原东南缘，四川省西南角，***市东北部，是长江上游资源开发和生态保护的重要区域，幅员面积***平方公里，辖***个乡镇，总人口***万人，其中农业人口***万人。县...</w:t>
      </w:r>
    </w:p>
    <w:p>
      <w:pPr>
        <w:ind w:left="0" w:right="0" w:firstLine="560"/>
        <w:spacing w:before="450" w:after="450" w:line="312" w:lineRule="auto"/>
      </w:pPr>
      <w:r>
        <w:rPr>
          <w:rFonts w:ascii="黑体" w:hAnsi="黑体" w:eastAsia="黑体" w:cs="黑体"/>
          <w:color w:val="000000"/>
          <w:sz w:val="36"/>
          <w:szCs w:val="36"/>
          <w:b w:val="1"/>
          <w:bCs w:val="1"/>
        </w:rPr>
        <w:t xml:space="preserve">第一篇：农行调研汇报材料（本站推荐）</w:t>
      </w:r>
    </w:p>
    <w:p>
      <w:pPr>
        <w:ind w:left="0" w:right="0" w:firstLine="560"/>
        <w:spacing w:before="450" w:after="450" w:line="312" w:lineRule="auto"/>
      </w:pPr>
      <w:r>
        <w:rPr>
          <w:rFonts w:ascii="宋体" w:hAnsi="宋体" w:eastAsia="宋体" w:cs="宋体"/>
          <w:color w:val="000"/>
          <w:sz w:val="28"/>
          <w:szCs w:val="28"/>
        </w:rPr>
        <w:t xml:space="preserve">**县农业发展情况简介</w:t>
      </w:r>
    </w:p>
    <w:p>
      <w:pPr>
        <w:ind w:left="0" w:right="0" w:firstLine="560"/>
        <w:spacing w:before="450" w:after="450" w:line="312" w:lineRule="auto"/>
      </w:pPr>
      <w:r>
        <w:rPr>
          <w:rFonts w:ascii="宋体" w:hAnsi="宋体" w:eastAsia="宋体" w:cs="宋体"/>
          <w:color w:val="000"/>
          <w:sz w:val="28"/>
          <w:szCs w:val="28"/>
        </w:rPr>
        <w:t xml:space="preserve">**县地处青藏高原东南缘，四川省西南角，***市东北部，是长江上游资源开发和生态保护的重要区域，幅员面积***平方公里，辖***个乡镇，总人口***万人，其中农业人口***万人。县境内最低海拔***米，最高海拔***米，属南亚热带干热河谷立体气候，年均气温***℃，年均日照***小时，年均降水量***㎜，是天然的“大地温室”和全国少有的低纬度、高海拔热作区，独特的气候条件极有利于发展特色农业，农产品具有早、稀、特、优的特点，以早春蔬菜、晚熟芒果、早熟枇杷为主的南亚热带特色农产品享誉省内外。我县先后被评为*****县、全省*****产业基地强县、******建设示范片、全省*****财政奖补试点县、全省统筹城乡配套改革试点县、全省金融生态环境示范县，全省“*****工作先进县，纳入******项目区。</w:t>
      </w:r>
    </w:p>
    <w:p>
      <w:pPr>
        <w:ind w:left="0" w:right="0" w:firstLine="560"/>
        <w:spacing w:before="450" w:after="450" w:line="312" w:lineRule="auto"/>
      </w:pPr>
      <w:r>
        <w:rPr>
          <w:rFonts w:ascii="宋体" w:hAnsi="宋体" w:eastAsia="宋体" w:cs="宋体"/>
          <w:color w:val="000"/>
          <w:sz w:val="28"/>
          <w:szCs w:val="28"/>
        </w:rPr>
        <w:t xml:space="preserve">我县“三农”工作以科学发展观为统领，紧紧围绕“*****”的目标，坚持“以现代农业规范为取向，以全域全程全面规划为基础，以农民持续增收为核心，以产业基地和村落民居标准化建设为重点，以整体协调推进为路径，以引导机制建设为保障，以省级新农村示范片建设为抓手，不断创新工作机制，有效整合各种资源，强力推进新农村建设，农村经济实力和农业发展活力不断增强，粮食增产、农民持续增收、社会和谐稳定，全县“三农”工作又好又快发展。预计2024年全县农业总产值达****亿元，增速为****%；农业增加值达****亿元，增速为***% ；农民人均纯收入达到****元，增长****%。</w:t>
      </w:r>
    </w:p>
    <w:p>
      <w:pPr>
        <w:ind w:left="0" w:right="0" w:firstLine="560"/>
        <w:spacing w:before="450" w:after="450" w:line="312" w:lineRule="auto"/>
      </w:pPr>
      <w:r>
        <w:rPr>
          <w:rFonts w:ascii="宋体" w:hAnsi="宋体" w:eastAsia="宋体" w:cs="宋体"/>
          <w:color w:val="000"/>
          <w:sz w:val="28"/>
          <w:szCs w:val="28"/>
        </w:rPr>
        <w:t xml:space="preserve">一、**县农业发展基本情况</w:t>
      </w:r>
    </w:p>
    <w:p>
      <w:pPr>
        <w:ind w:left="0" w:right="0" w:firstLine="560"/>
        <w:spacing w:before="450" w:after="450" w:line="312" w:lineRule="auto"/>
      </w:pPr>
      <w:r>
        <w:rPr>
          <w:rFonts w:ascii="宋体" w:hAnsi="宋体" w:eastAsia="宋体" w:cs="宋体"/>
          <w:color w:val="000"/>
          <w:sz w:val="28"/>
          <w:szCs w:val="28"/>
        </w:rPr>
        <w:t xml:space="preserve">近年来，我县以新农村示范片建设为带动，加强农业综合生产能力建设、现代农业产业基地建设，扎实推进社会主义新农村建设，全县农村产业连片发展已具规模，靓丽的新型村落民居正在形成，基础设施日益完善，公共服务全面延伸。</w:t>
      </w:r>
    </w:p>
    <w:p>
      <w:pPr>
        <w:ind w:left="0" w:right="0" w:firstLine="560"/>
        <w:spacing w:before="450" w:after="450" w:line="312" w:lineRule="auto"/>
      </w:pPr>
      <w:r>
        <w:rPr>
          <w:rFonts w:ascii="宋体" w:hAnsi="宋体" w:eastAsia="宋体" w:cs="宋体"/>
          <w:color w:val="000"/>
          <w:sz w:val="28"/>
          <w:szCs w:val="28"/>
        </w:rPr>
        <w:t xml:space="preserve">基础设施建设不断改善。立足于转变农业生产方式，提升农业综合生产能力，着力建设适宜发展现代农业的高标准农田，整体连片推进基础设施配套，基本实现了田网、渠网、路网“三网”配套，农田排灌能力、土壤培肥能力、农机作业能力“三力”提升。2024年共投入资金14603万元，比上年增长54.3%。开工水利工程项目1493个，整理土地21800亩；建成通村通畅公路118.2公里，治理水土流失30平方千米；防渗整治渠道154.02公里，新建蓄水池（窖）30口，新建沼气池1500户，三改（改厨、改厕、改水）1500户；整治病险水库2座，新建引水管道40.92公里；新增有效灌溉面积2万亩，恢复改善灌面3.03万亩。</w:t>
      </w:r>
    </w:p>
    <w:p>
      <w:pPr>
        <w:ind w:left="0" w:right="0" w:firstLine="560"/>
        <w:spacing w:before="450" w:after="450" w:line="312" w:lineRule="auto"/>
      </w:pPr>
      <w:r>
        <w:rPr>
          <w:rFonts w:ascii="宋体" w:hAnsi="宋体" w:eastAsia="宋体" w:cs="宋体"/>
          <w:color w:val="000"/>
          <w:sz w:val="28"/>
          <w:szCs w:val="28"/>
        </w:rPr>
        <w:t xml:space="preserve">特色产业基地初具规模。依托气候资源优势，大力发展特色、精品、高效农业，扎实推进主导产业连片发展。到2024年，全县形成优质粮基地18.9万亩、产量8.5万吨，特色蔬菜基地5.2万亩、产量17.55万吨，优质烤烟基地6万亩、产量17.6万担，特色水果基地8.8万亩、产量4.65万吨，干果（核桃）基地12.13万亩，优质中药材基地1.4万亩。加大规模养殖场和养殖小区的建设力度,促进畜牧业生产方式的转变，助推畜牧业的发展，建成生猪标准化养殖小区28个、肉牛标准化养殖场24个。特色水产基地建设加快，建成西南地区最大的早繁育苗基地，全县网箱养殖达6000余箱，水产品总产量达1.24万吨。</w:t>
      </w:r>
    </w:p>
    <w:p>
      <w:pPr>
        <w:ind w:left="0" w:right="0" w:firstLine="560"/>
        <w:spacing w:before="450" w:after="450" w:line="312" w:lineRule="auto"/>
      </w:pPr>
      <w:r>
        <w:rPr>
          <w:rFonts w:ascii="宋体" w:hAnsi="宋体" w:eastAsia="宋体" w:cs="宋体"/>
          <w:color w:val="000"/>
          <w:sz w:val="28"/>
          <w:szCs w:val="28"/>
        </w:rPr>
        <w:t xml:space="preserve">产业经营两个带动明显。牢牢抓带动主体培育、农产品品牌打造、新型农民培养、利益机制联结四大关键，加快推动农业产业化经营发展。初步建成集科技、信息、培训、加工、仓储、营销为一体的攀西现代农业特色产业园区，农产品初加工率达76.2%。2024年全县已有农业产业化龙头企业12个（省级4个、市级10个、县级2个），合作社总量达到90个，农业产业化经营范围覆盖了全县所有的农业领域，初步形成了市场牵龙头、带基地、连农户、促产业的产业化发展格局。</w:t>
      </w:r>
    </w:p>
    <w:p>
      <w:pPr>
        <w:ind w:left="0" w:right="0" w:firstLine="560"/>
        <w:spacing w:before="450" w:after="450" w:line="312" w:lineRule="auto"/>
      </w:pPr>
      <w:r>
        <w:rPr>
          <w:rFonts w:ascii="宋体" w:hAnsi="宋体" w:eastAsia="宋体" w:cs="宋体"/>
          <w:color w:val="000"/>
          <w:sz w:val="28"/>
          <w:szCs w:val="28"/>
        </w:rPr>
        <w:t xml:space="preserve">集镇民居面貌大为改观。紧紧围绕“一心两区三组团”战略部署，结合特色产业基地建设、小城镇开发、灾后恢复重建、工矿企业搬迁、城乡环境综合治理等工作，引导农民适度集中居住，打造因山顺势、因地制宜、聚散有章、错落有致的新型村落民居。建成白马、垭口等一批功能完善、环境优美、特色鲜明的重点集镇。编制了《**县县域新村建设总体规划》、《**县城乡风貌规划》和20个新村聚居点建设规划设计，推进了11个新村集中居住点建设，新建农房1604户，实施农房风貌塑造</w:t>
      </w:r>
    </w:p>
    <w:p>
      <w:pPr>
        <w:ind w:left="0" w:right="0" w:firstLine="560"/>
        <w:spacing w:before="450" w:after="450" w:line="312" w:lineRule="auto"/>
      </w:pPr>
      <w:r>
        <w:rPr>
          <w:rFonts w:ascii="宋体" w:hAnsi="宋体" w:eastAsia="宋体" w:cs="宋体"/>
          <w:color w:val="000"/>
          <w:sz w:val="28"/>
          <w:szCs w:val="28"/>
        </w:rPr>
        <w:t xml:space="preserve">9007户。</w:t>
      </w:r>
    </w:p>
    <w:p>
      <w:pPr>
        <w:ind w:left="0" w:right="0" w:firstLine="560"/>
        <w:spacing w:before="450" w:after="450" w:line="312" w:lineRule="auto"/>
      </w:pPr>
      <w:r>
        <w:rPr>
          <w:rFonts w:ascii="宋体" w:hAnsi="宋体" w:eastAsia="宋体" w:cs="宋体"/>
          <w:color w:val="000"/>
          <w:sz w:val="28"/>
          <w:szCs w:val="28"/>
        </w:rPr>
        <w:t xml:space="preserve">二、农业投入机制</w:t>
      </w:r>
    </w:p>
    <w:p>
      <w:pPr>
        <w:ind w:left="0" w:right="0" w:firstLine="560"/>
        <w:spacing w:before="450" w:after="450" w:line="312" w:lineRule="auto"/>
      </w:pPr>
      <w:r>
        <w:rPr>
          <w:rFonts w:ascii="宋体" w:hAnsi="宋体" w:eastAsia="宋体" w:cs="宋体"/>
          <w:color w:val="000"/>
          <w:sz w:val="28"/>
          <w:szCs w:val="28"/>
        </w:rPr>
        <w:t xml:space="preserve">坚持“多条渠道进水，一个池子蓄水，一个龙头放水”的资金投入原则，广辟资金渠道，建立财政投入、涉农资金捆绑、金融机构信贷支持、帮扶单位资助、受益群众筹集、社会各界捐助、政策优惠减免的筹资机制，实行“三农”项目打捆、资金整合投入。</w:t>
      </w:r>
    </w:p>
    <w:p>
      <w:pPr>
        <w:ind w:left="0" w:right="0" w:firstLine="560"/>
        <w:spacing w:before="450" w:after="450" w:line="312" w:lineRule="auto"/>
      </w:pPr>
      <w:r>
        <w:rPr>
          <w:rFonts w:ascii="宋体" w:hAnsi="宋体" w:eastAsia="宋体" w:cs="宋体"/>
          <w:color w:val="000"/>
          <w:sz w:val="28"/>
          <w:szCs w:val="28"/>
        </w:rPr>
        <w:t xml:space="preserve">搭建融资平台，创建金融服务机制。多渠道搭建金融投融资平台，有效整合各种资源，整体推进省级新农村示范片建设和其他面上工作。创新金融信贷机制，鼓励和引导涉农金融机构开展农村金融信贷产品创新，采取小额农贷、三户联保、办理惠农卡、设立助农取款点等形式，与农行、农村信用社等金融机构建立小额贷款服务合作关系，并与各项支农惠农金融政策结合、挂钩，搭建农民群众所需资金平台，利用累积信用记录破解农户贷款难问题。仅2024年，驻县金融机构共向示范片建设区农户贷款1.89亿元。</w:t>
      </w:r>
    </w:p>
    <w:p>
      <w:pPr>
        <w:ind w:left="0" w:right="0" w:firstLine="560"/>
        <w:spacing w:before="450" w:after="450" w:line="312" w:lineRule="auto"/>
      </w:pPr>
      <w:r>
        <w:rPr>
          <w:rFonts w:ascii="宋体" w:hAnsi="宋体" w:eastAsia="宋体" w:cs="宋体"/>
          <w:color w:val="000"/>
          <w:sz w:val="28"/>
          <w:szCs w:val="28"/>
        </w:rPr>
        <w:t xml:space="preserve">2024年全县农业农村经济投入总额达11.96亿元，财政支农投入达2.6亿元；国家固定资产投资用于农村预计达3.8亿元；整合农业、水利、农机、农业综合开发、农村公路建设等30多个涉农项目的资金16675万元统筹用于示范片建设，同时，引导民间资金投入44207万元，其中带动群众自筹资金投入19785万元。</w:t>
      </w:r>
    </w:p>
    <w:p>
      <w:pPr>
        <w:ind w:left="0" w:right="0" w:firstLine="560"/>
        <w:spacing w:before="450" w:after="450" w:line="312" w:lineRule="auto"/>
      </w:pPr>
      <w:r>
        <w:rPr>
          <w:rFonts w:ascii="宋体" w:hAnsi="宋体" w:eastAsia="宋体" w:cs="宋体"/>
          <w:color w:val="000"/>
          <w:sz w:val="28"/>
          <w:szCs w:val="28"/>
        </w:rPr>
        <w:t xml:space="preserve">三、下一步农业发展重点</w:t>
      </w:r>
    </w:p>
    <w:p>
      <w:pPr>
        <w:ind w:left="0" w:right="0" w:firstLine="560"/>
        <w:spacing w:before="450" w:after="450" w:line="312" w:lineRule="auto"/>
      </w:pPr>
      <w:r>
        <w:rPr>
          <w:rFonts w:ascii="宋体" w:hAnsi="宋体" w:eastAsia="宋体" w:cs="宋体"/>
          <w:color w:val="000"/>
          <w:sz w:val="28"/>
          <w:szCs w:val="28"/>
        </w:rPr>
        <w:t xml:space="preserve">我县将坚持用新型工业化思维谋划农业，用新型城镇化理念建设农村，用农业现代化实例引导农民。力争到2024年，县域生产总值翻一番，突破140亿元；地方财政时购入翻一番，突破12亿元；农民人均纯收入翻一番，达到12800元以上。</w:t>
      </w:r>
    </w:p>
    <w:p>
      <w:pPr>
        <w:ind w:left="0" w:right="0" w:firstLine="560"/>
        <w:spacing w:before="450" w:after="450" w:line="312" w:lineRule="auto"/>
      </w:pPr>
      <w:r>
        <w:rPr>
          <w:rFonts w:ascii="宋体" w:hAnsi="宋体" w:eastAsia="宋体" w:cs="宋体"/>
          <w:color w:val="000"/>
          <w:sz w:val="28"/>
          <w:szCs w:val="28"/>
        </w:rPr>
        <w:t xml:space="preserve">从今年起，我县将进一步加大农业投入，加强农业基础设施建设，上马一批重大涉农建设项目和民生工程。一是农业基础设施。从2024年到2024年，发展高效节水灌溉面积6.69万亩，预计总投资1.23亿元，其中2024年计划完成2万亩，投资4200万元；2024年启动马鞍山水库建设，设计投资4.1亿元；到2024年，全县实施通村公路建设150公里，预计投资7500万元。二是现代农业产业基地建设。到2024年，全县初步建成8个现代农业示范园，设施蔬菜面积达到4.5万亩，蔬菜种植面积达到9万亩以上；核桃种植面积达到17万亩；林下种养业8万亩；优质烤烟种植面积达到7.5万亩；特色水果种植面积达到7.5万亩。三是新村建设。2024年实施新村建设150个聚居点，涉及8.58万人，预计财政投资5.89亿元。</w:t>
      </w:r>
    </w:p>
    <w:p>
      <w:pPr>
        <w:ind w:left="0" w:right="0" w:firstLine="560"/>
        <w:spacing w:before="450" w:after="450" w:line="312" w:lineRule="auto"/>
      </w:pPr>
      <w:r>
        <w:rPr>
          <w:rFonts w:ascii="宋体" w:hAnsi="宋体" w:eastAsia="宋体" w:cs="宋体"/>
          <w:color w:val="000"/>
          <w:sz w:val="28"/>
          <w:szCs w:val="28"/>
        </w:rPr>
        <w:t xml:space="preserve">在今后的五年，我县紧紧围绕中央、省、市关于农业农村工作的发展要求，抓住发展机遇，在上级党委、政府的正确领导下，在各级金融机构和社会各界的大力支持下，带领全县人民，坚持以建设特色经济强县，构建和谐幸福**为目标，坚持“三化”互动，大力发展现代农业，为实现全域全程全面小康</w:t>
      </w:r>
    </w:p>
    <w:p>
      <w:pPr>
        <w:ind w:left="0" w:right="0" w:firstLine="560"/>
        <w:spacing w:before="450" w:after="450" w:line="312" w:lineRule="auto"/>
      </w:pPr>
      <w:r>
        <w:rPr>
          <w:rFonts w:ascii="宋体" w:hAnsi="宋体" w:eastAsia="宋体" w:cs="宋体"/>
          <w:color w:val="000"/>
          <w:sz w:val="28"/>
          <w:szCs w:val="28"/>
        </w:rPr>
        <w:t xml:space="preserve">新农村而努力奋斗。</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第二篇：农行信贷监管调研报告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社会的进步、农业发展银行内控制度的加强，尤其是今年综合业务系统成功上线后，信贷员下乡不能直接办理存贷业务，各项业务都必须在柜面上办理。农业发展银行走过风风雨雨十多年,老一辈银行信贷员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容易出现农业发展银行“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针对目前这种现状，作为一名基层一线信贷员，我的做法是：</w:t>
      </w:r>
    </w:p>
    <w:p>
      <w:pPr>
        <w:ind w:left="0" w:right="0" w:firstLine="560"/>
        <w:spacing w:before="450" w:after="450" w:line="312" w:lineRule="auto"/>
      </w:pPr>
      <w:r>
        <w:rPr>
          <w:rFonts w:ascii="宋体" w:hAnsi="宋体" w:eastAsia="宋体" w:cs="宋体"/>
          <w:color w:val="000"/>
          <w:sz w:val="28"/>
          <w:szCs w:val="28"/>
        </w:rPr>
        <w:t xml:space="preserve">一、以“三个代表”为指导，努力加强自身党性修养</w:t>
      </w:r>
    </w:p>
    <w:p>
      <w:pPr>
        <w:ind w:left="0" w:right="0" w:firstLine="560"/>
        <w:spacing w:before="450" w:after="450" w:line="312" w:lineRule="auto"/>
      </w:pPr>
      <w:r>
        <w:rPr>
          <w:rFonts w:ascii="宋体" w:hAnsi="宋体" w:eastAsia="宋体" w:cs="宋体"/>
          <w:color w:val="000"/>
          <w:sz w:val="28"/>
          <w:szCs w:val="28"/>
        </w:rPr>
        <w:t xml:space="preserve">作为一名年青党员，我深知加强党性修养的重要性。一年来，我做到了“三个坚持”，即坚持每天通过各种媒体关注国内外政治事实，坚持参加每周半天的集体政治学习，坚持进行每周一个晚上的业余政治学习。保证了思想上的与时俱进。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信贷员业务素质提高注重一个“精”字，以前别人总说信贷底子差，其实主要就是因为信贷员综合素质差，很多人不会查帐、不会写调查报告，不会一些基本的规范化操作，针对这种情况，我有的放矢地制定了系统的培训计划。</w:t>
      </w:r>
    </w:p>
    <w:p>
      <w:pPr>
        <w:ind w:left="0" w:right="0" w:firstLine="560"/>
        <w:spacing w:before="450" w:after="450" w:line="312" w:lineRule="auto"/>
      </w:pPr>
      <w:r>
        <w:rPr>
          <w:rFonts w:ascii="宋体" w:hAnsi="宋体" w:eastAsia="宋体" w:cs="宋体"/>
          <w:color w:val="000"/>
          <w:sz w:val="28"/>
          <w:szCs w:val="28"/>
        </w:rPr>
        <w:t xml:space="preserve">1.是开展以会代训的形式，组织信贷员加强政策理论的学习；</w:t>
      </w:r>
    </w:p>
    <w:p>
      <w:pPr>
        <w:ind w:left="0" w:right="0" w:firstLine="560"/>
        <w:spacing w:before="450" w:after="450" w:line="312" w:lineRule="auto"/>
      </w:pPr>
      <w:r>
        <w:rPr>
          <w:rFonts w:ascii="宋体" w:hAnsi="宋体" w:eastAsia="宋体" w:cs="宋体"/>
          <w:color w:val="000"/>
          <w:sz w:val="28"/>
          <w:szCs w:val="28"/>
        </w:rPr>
        <w:t xml:space="preserve">2.是坚持每月不少于两天的业务培训，加强对信贷员的业务知识的学习；</w:t>
      </w:r>
    </w:p>
    <w:p>
      <w:pPr>
        <w:ind w:left="0" w:right="0" w:firstLine="560"/>
        <w:spacing w:before="450" w:after="450" w:line="312" w:lineRule="auto"/>
      </w:pPr>
      <w:r>
        <w:rPr>
          <w:rFonts w:ascii="宋体" w:hAnsi="宋体" w:eastAsia="宋体" w:cs="宋体"/>
          <w:color w:val="000"/>
          <w:sz w:val="28"/>
          <w:szCs w:val="28"/>
        </w:rPr>
        <w:t xml:space="preserve">3.是加强兄弟行之间的交流学习，去年我们带领信贷员分别到了和支行进行参观学习，大家感觉收获很大。</w:t>
      </w:r>
    </w:p>
    <w:p>
      <w:pPr>
        <w:ind w:left="0" w:right="0" w:firstLine="560"/>
        <w:spacing w:before="450" w:after="450" w:line="312" w:lineRule="auto"/>
      </w:pPr>
      <w:r>
        <w:rPr>
          <w:rFonts w:ascii="宋体" w:hAnsi="宋体" w:eastAsia="宋体" w:cs="宋体"/>
          <w:color w:val="000"/>
          <w:sz w:val="28"/>
          <w:szCs w:val="28"/>
        </w:rPr>
        <w:t xml:space="preserve">4.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来农业发展银行这段时间里，我特别珍惜领导们给予我这个施展才华的舞台，我感觉自己在各方面都得到了最大的锻炼。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w:t>
      </w:r>
    </w:p>
    <w:p>
      <w:pPr>
        <w:ind w:left="0" w:right="0" w:firstLine="560"/>
        <w:spacing w:before="450" w:after="450" w:line="312" w:lineRule="auto"/>
      </w:pPr>
      <w:r>
        <w:rPr>
          <w:rFonts w:ascii="宋体" w:hAnsi="宋体" w:eastAsia="宋体" w:cs="宋体"/>
          <w:color w:val="000"/>
          <w:sz w:val="28"/>
          <w:szCs w:val="28"/>
        </w:rPr>
        <w:t xml:space="preserve">按照上级行的要求，今年是业务培训年，我将带领信贷员一手抓政治思想学习一手抓业务素质的提高，为迎接新业务的开展作好一切准备。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w:t>
      </w:r>
    </w:p>
    <w:p>
      <w:pPr>
        <w:ind w:left="0" w:right="0" w:firstLine="560"/>
        <w:spacing w:before="450" w:after="450" w:line="312" w:lineRule="auto"/>
      </w:pPr>
      <w:r>
        <w:rPr>
          <w:rFonts w:ascii="宋体" w:hAnsi="宋体" w:eastAsia="宋体" w:cs="宋体"/>
          <w:color w:val="000"/>
          <w:sz w:val="28"/>
          <w:szCs w:val="28"/>
        </w:rPr>
        <w:t xml:space="preserve">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总之：在的工作中，自己能严格要求，以身作则，做了一些自己应该做的工作，我计划在新里，继续加强学习，发扬自己以前工作中的优点，克服自己的不足，改进工作作风，大胆治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2024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2024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2024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2024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调研时间：2024年5月11日到2024年5月22日；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2024-5-26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2024-09-21T02:42:01+08:00</dcterms:created>
  <dcterms:modified xsi:type="dcterms:W3CDTF">2024-09-21T02:42:01+08:00</dcterms:modified>
</cp:coreProperties>
</file>

<file path=docProps/custom.xml><?xml version="1.0" encoding="utf-8"?>
<Properties xmlns="http://schemas.openxmlformats.org/officeDocument/2006/custom-properties" xmlns:vt="http://schemas.openxmlformats.org/officeDocument/2006/docPropsVTypes"/>
</file>