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2024年原材料采购合同简单(4篇)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原材料采购合同简单篇一乙方：甲、乙双方根据国家有关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单位：_____(rmb)元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1、合同货物的交付地点为：乙方。</w:t>
      </w:r>
    </w:p>
    <w:p>
      <w:pPr>
        <w:ind w:left="0" w:right="0" w:firstLine="560"/>
        <w:spacing w:before="450" w:after="450" w:line="312" w:lineRule="auto"/>
      </w:pPr>
      <w:r>
        <w:rPr>
          <w:rFonts w:ascii="宋体" w:hAnsi="宋体" w:eastAsia="宋体" w:cs="宋体"/>
          <w:color w:val="000"/>
          <w:sz w:val="28"/>
          <w:szCs w:val="28"/>
        </w:rPr>
        <w:t xml:space="preserve">2、合同货物的交货时间为签定合同起日，即_____年_____月_____日前。</w:t>
      </w:r>
    </w:p>
    <w:p>
      <w:pPr>
        <w:ind w:left="0" w:right="0" w:firstLine="560"/>
        <w:spacing w:before="450" w:after="450" w:line="312" w:lineRule="auto"/>
      </w:pPr>
      <w:r>
        <w:rPr>
          <w:rFonts w:ascii="宋体" w:hAnsi="宋体" w:eastAsia="宋体" w:cs="宋体"/>
          <w:color w:val="000"/>
          <w:sz w:val="28"/>
          <w:szCs w:val="28"/>
        </w:rPr>
        <w:t xml:space="preserve">3、因合同货物交付产生的运输费用由承担。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1、合同货物的付款方式采用现金方式。</w:t>
      </w:r>
    </w:p>
    <w:p>
      <w:pPr>
        <w:ind w:left="0" w:right="0" w:firstLine="560"/>
        <w:spacing w:before="450" w:after="450" w:line="312" w:lineRule="auto"/>
      </w:pPr>
      <w:r>
        <w:rPr>
          <w:rFonts w:ascii="宋体" w:hAnsi="宋体" w:eastAsia="宋体" w:cs="宋体"/>
          <w:color w:val="000"/>
          <w:sz w:val="28"/>
          <w:szCs w:val="28"/>
        </w:rPr>
        <w:t xml:space="preserve">2、甲方必须于签定合同起日，即_____年_____月_____日前付清货款。</w:t>
      </w:r>
    </w:p>
    <w:p>
      <w:pPr>
        <w:ind w:left="0" w:right="0" w:firstLine="560"/>
        <w:spacing w:before="450" w:after="450" w:line="312" w:lineRule="auto"/>
      </w:pPr>
      <w:r>
        <w:rPr>
          <w:rFonts w:ascii="宋体" w:hAnsi="宋体" w:eastAsia="宋体" w:cs="宋体"/>
          <w:color w:val="000"/>
          <w:sz w:val="28"/>
          <w:szCs w:val="28"/>
        </w:rPr>
        <w:t xml:space="preserve">3、如果甲方采取分期付款，分期付清，以日为一期，首期应付全部货款的%，每期应付全部货款的%；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乙方迟于交货期7天以上，每延长一天乙方需向甲方赔偿相当于货款1%的损失费（不超出合同总金额的100%）。甲方迟于付款期7天以上，每延长一天甲方需向乙方赔偿相当于货款1%的损失费（不超出合同总金额的100%）。</w:t>
      </w:r>
    </w:p>
    <w:p>
      <w:pPr>
        <w:ind w:left="0" w:right="0" w:firstLine="560"/>
        <w:spacing w:before="450" w:after="450" w:line="312" w:lineRule="auto"/>
      </w:pPr>
      <w:r>
        <w:rPr>
          <w:rFonts w:ascii="宋体" w:hAnsi="宋体" w:eastAsia="宋体" w:cs="宋体"/>
          <w:color w:val="000"/>
          <w:sz w:val="28"/>
          <w:szCs w:val="28"/>
        </w:rPr>
        <w:t xml:space="preserve">3、乙方迟于交货期32天以上，甲方有权退货并向乙方索赔相当于货款30%的损失费。甲方迟于付款期32天以上，乙方有权将合同货物从甲方处取回并向甲方索赔相当于货款30%的损失费。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2、协商不成时，任何一方均可提请广州市工商行政管理部门经济合同仲裁委员会仲裁。仲裁裁决是终局裁决，并对双方当事人均有强制约束力。仲裁费用由败诉方承担。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1、本合同于年月日在签订。</w:t>
      </w:r>
    </w:p>
    <w:p>
      <w:pPr>
        <w:ind w:left="0" w:right="0" w:firstLine="560"/>
        <w:spacing w:before="450" w:after="450" w:line="312" w:lineRule="auto"/>
      </w:pPr>
      <w:r>
        <w:rPr>
          <w:rFonts w:ascii="宋体" w:hAnsi="宋体" w:eastAsia="宋体" w:cs="宋体"/>
          <w:color w:val="000"/>
          <w:sz w:val="28"/>
          <w:szCs w:val="28"/>
        </w:rPr>
        <w:t xml:space="preserve">2、本合同自甲乙双方授权代表签字或加盖公章之日起生效，至双方全部履行完各自相应的责任后终止。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4、本合同未涉及到的部分，均按《合同法》、《广商erp经营规则》有关条款为准。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供方首次向需方所销售的产品（不包括同品牌不同规格的产品）；【二】：食品原材料采购合同</w:t>
      </w:r>
    </w:p>
    <w:p>
      <w:pPr>
        <w:ind w:left="0" w:right="0" w:firstLine="560"/>
        <w:spacing w:before="450" w:after="450" w:line="312" w:lineRule="auto"/>
      </w:pPr>
      <w:r>
        <w:rPr>
          <w:rFonts w:ascii="宋体" w:hAnsi="宋体" w:eastAsia="宋体" w:cs="宋体"/>
          <w:color w:val="000"/>
          <w:sz w:val="28"/>
          <w:szCs w:val="28"/>
        </w:rPr>
        <w:t xml:space="preserve">需方：山东爱普食品工业有限公司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 1.交货地点：需方工厂仓库或指定地点 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全部设备验收合格后的七日内，甲方向乙方支付合同总金额的______%即____________元人民币整。若延期付款，甲方每一天应向乙方缴纳延期额的千分之一作为罚金。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合同总金额______%的余款即____________元人民币作为质保金，若设备运行正常，质保金在验收完成一年后的七日内一次性无息给付。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1、交货时光：（投标文件承诺时光）。若延期交货。乙方每一天应向甲方缴纳延期额的千分之一作为罚金。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乙方针对本项目的售后服务保修措施祥述（投标文件承诺资料）。</w:t>
      </w:r>
    </w:p>
    <w:p>
      <w:pPr>
        <w:ind w:left="0" w:right="0" w:firstLine="560"/>
        <w:spacing w:before="450" w:after="450" w:line="312" w:lineRule="auto"/>
      </w:pPr>
      <w:r>
        <w:rPr>
          <w:rFonts w:ascii="宋体" w:hAnsi="宋体" w:eastAsia="宋体" w:cs="宋体"/>
          <w:color w:val="000"/>
          <w:sz w:val="28"/>
          <w:szCs w:val="28"/>
        </w:rPr>
        <w:t xml:space="preserve">下例状况不属保修范围：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1、甲方收到乙方设备后，乙方应在开发区政府采购管理办公室，开发区监察审计部门，开发区政府采购中心的共同监督下及时验收，验收时可对不贴合合同要求及评标样本的设备或产品拒绝接收；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双方本着友好合作的态度，对合同履行过程中发生的违约行为进行及时的协商解决，如不能协商解决可透过法律诉讼解决。</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甲方（印章）：________________乙方（印章）：___________________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w:t>
      </w:r>
    </w:p>
    <w:p>
      <w:pPr>
        <w:ind w:left="0" w:right="0" w:firstLine="560"/>
        <w:spacing w:before="450" w:after="450" w:line="312" w:lineRule="auto"/>
      </w:pPr>
      <w:r>
        <w:rPr>
          <w:rFonts w:ascii="宋体" w:hAnsi="宋体" w:eastAsia="宋体" w:cs="宋体"/>
          <w:color w:val="000"/>
          <w:sz w:val="28"/>
          <w:szCs w:val="28"/>
        </w:rPr>
        <w:t xml:space="preserve">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一、产品的名称、品种和数量</w:t>
      </w:r>
    </w:p>
    <w:p>
      <w:pPr>
        <w:ind w:left="0" w:right="0" w:firstLine="560"/>
        <w:spacing w:before="450" w:after="450" w:line="312" w:lineRule="auto"/>
      </w:pPr>
      <w:r>
        <w:rPr>
          <w:rFonts w:ascii="宋体" w:hAnsi="宋体" w:eastAsia="宋体" w:cs="宋体"/>
          <w:color w:val="000"/>
          <w:sz w:val="28"/>
          <w:szCs w:val="28"/>
        </w:rPr>
        <w:t xml:space="preserve">3、 付款方式： 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w:t>
      </w:r>
    </w:p>
    <w:p>
      <w:pPr>
        <w:ind w:left="0" w:right="0" w:firstLine="560"/>
        <w:spacing w:before="450" w:after="450" w:line="312" w:lineRule="auto"/>
      </w:pPr>
      <w:r>
        <w:rPr>
          <w:rFonts w:ascii="宋体" w:hAnsi="宋体" w:eastAsia="宋体" w:cs="宋体"/>
          <w:color w:val="000"/>
          <w:sz w:val="28"/>
          <w:szCs w:val="28"/>
        </w:rPr>
        <w:t xml:space="preserve">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2024-09-20T16:51:29+08:00</dcterms:created>
  <dcterms:modified xsi:type="dcterms:W3CDTF">2024-09-20T16:51:29+08:00</dcterms:modified>
</cp:coreProperties>
</file>

<file path=docProps/custom.xml><?xml version="1.0" encoding="utf-8"?>
<Properties xmlns="http://schemas.openxmlformats.org/officeDocument/2006/custom-properties" xmlns:vt="http://schemas.openxmlformats.org/officeDocument/2006/docPropsVTypes"/>
</file>