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初中老师自我鉴定300字 初中老师自我评价(三篇)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在日常的学习、工作、生活中，肯定对各类范文都很熟悉吧。大家想知道怎么样才能写一篇比较优质的范文吗？以下是我为大家搜集的优质范文，仅供参考，一起来看看吧初中老师自我鉴定300字 初中老师自我评价篇一一、师德方面我始终认为作为一名教师应把“师德...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初中老师自我鉴定300字 初中老师自我评价篇一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__老师的指导，他在教学方面给我提出很多宝贵的建议，从他身上我学到了很多有用的东西。由于自己教学经验不足，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初中老师自我鉴定300字 初中老师自我评价篇二</w:t>
      </w:r>
    </w:p>
    <w:p>
      <w:pPr>
        <w:ind w:left="0" w:right="0" w:firstLine="560"/>
        <w:spacing w:before="450" w:after="450" w:line="312" w:lineRule="auto"/>
      </w:pPr>
      <w:r>
        <w:rPr>
          <w:rFonts w:ascii="宋体" w:hAnsi="宋体" w:eastAsia="宋体" w:cs="宋体"/>
          <w:color w:val="000"/>
          <w:sz w:val="28"/>
          <w:szCs w:val="28"/>
        </w:rPr>
        <w:t xml:space="preserve">二零__年十月八日至十一月二十一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最大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w:t>
      </w:r>
    </w:p>
    <w:p>
      <w:pPr>
        <w:ind w:left="0" w:right="0" w:firstLine="560"/>
        <w:spacing w:before="450" w:after="450" w:line="312" w:lineRule="auto"/>
      </w:pPr>
      <w:r>
        <w:rPr>
          <w:rFonts w:ascii="宋体" w:hAnsi="宋体" w:eastAsia="宋体" w:cs="宋体"/>
          <w:color w:val="000"/>
          <w:sz w:val="28"/>
          <w:szCs w:val="28"/>
        </w:rPr>
        <w:t xml:space="preserve">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宋体" w:hAnsi="宋体" w:eastAsia="宋体" w:cs="宋体"/>
          <w:color w:val="000"/>
          <w:sz w:val="28"/>
          <w:szCs w:val="28"/>
        </w:rPr>
        <w:t xml:space="preserve">除了备课上课以外，批改作业也是教学工作中一个必不可少的部分，在这次实习中，我共批改了16次作业，分别是3次作文、3次翻译、2次基础作业、1次抄写古诗词、2次试卷(包括测验卷与期中考试卷)、3次地理卷。批改作业最大的用处在于能了解学生的学习情况以及课后的学习态度，在批改作业的时候能够看出他们的实际水平，能根据他们的水平与态度增添批语，科任老师说我们对于基础较差的学生要进行鼓励教育，要对他们的一点小进步进行鼓励才能使他们更有动力去完成作业。这其中的学问也是我始料未及的。</w:t>
      </w:r>
    </w:p>
    <w:p>
      <w:pPr>
        <w:ind w:left="0" w:right="0" w:firstLine="560"/>
        <w:spacing w:before="450" w:after="450" w:line="312" w:lineRule="auto"/>
      </w:pPr>
      <w:r>
        <w:rPr>
          <w:rFonts w:ascii="宋体" w:hAnsi="宋体" w:eastAsia="宋体" w:cs="宋体"/>
          <w:color w:val="000"/>
          <w:sz w:val="28"/>
          <w:szCs w:val="28"/>
        </w:rPr>
        <w:t xml:space="preserve">经过了自己较充分的备课与实战，如今的我已基本能够根据教学重点与学生情况驾驭课堂，能基本担任起语文教师的这个角色，但通过这次的这些实习工作让我深深体会到教师工作的艰辛与重要，让我把平日的教学理论变为教学实践，使模拟教学变成了真正的课堂教学，让我了解到作为一名教师，只有扎实的学科基础知识是远远不够的，其他各方面例如语言表达、教学方式、学生心理等方面也是要进行学习研究的，实习让我知道自己更加需要不断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个教师，不仅要了解如何传授学科知识，还需要学会如何当一名班主任。实习期间，我也担任了该班的实习班主任，第一周主要的工作是与原任班主任沟通交流，了解班里同学的基本情况，例如男女比例、升学分数、家庭情况、住宿人数等。初一(3)班共有48人，其中男生28人，女生20人，一名学生家离得比较远选择了留宿，大概半学期回家一次。升学分数不太理想，只有11名同学升学分数超过200分，最低分三科加起来只有40分。在后来的沟通交流之后发现，该班较多学生存在一些家庭问题，例如有些学生父母离异、有些学生父亲或母亲在外打工，导致他们寄养在爷爷奶奶家甚至自己一个在家，长期感受不到父爱母爱。我相信这也是他们对学习不感兴趣的另外一种原因。由于班里只有一名住宿生，在晚修的时候会对该名学生进行特别的辅导与沟通了解，会上网找出历年来的语文中考基础题给他做，能取得较好的效果。</w:t>
      </w:r>
    </w:p>
    <w:p>
      <w:pPr>
        <w:ind w:left="0" w:right="0" w:firstLine="560"/>
        <w:spacing w:before="450" w:after="450" w:line="312" w:lineRule="auto"/>
      </w:pPr>
      <w:r>
        <w:rPr>
          <w:rFonts w:ascii="宋体" w:hAnsi="宋体" w:eastAsia="宋体" w:cs="宋体"/>
          <w:color w:val="000"/>
          <w:sz w:val="28"/>
          <w:szCs w:val="28"/>
        </w:rPr>
        <w:t xml:space="preserve">大概了解了班级情况之后，我主动承担起了班级里的4次主题班会，就每周我了解到的情况跟学生进行分析。每天早上早读课到达班级查看考勤与早读状况，监督学生早读，提高他们早读的效率与质量。在实习的第三、四周里，工作主要是安排策划好校运会，作为实习班主任我负责了校运会入场语、口号、道具与进场仪式等工作安排，我们班的口号是“七三七三，勇夺桂冠，齐心协力，共创辉煌”。在校运会进行的两天里，我们参与了计时的工作。</w:t>
      </w:r>
    </w:p>
    <w:p>
      <w:pPr>
        <w:ind w:left="0" w:right="0" w:firstLine="560"/>
        <w:spacing w:before="450" w:after="450" w:line="312" w:lineRule="auto"/>
      </w:pPr>
      <w:r>
        <w:rPr>
          <w:rFonts w:ascii="黑体" w:hAnsi="黑体" w:eastAsia="黑体" w:cs="黑体"/>
          <w:color w:val="000000"/>
          <w:sz w:val="34"/>
          <w:szCs w:val="34"/>
          <w:b w:val="1"/>
          <w:bCs w:val="1"/>
        </w:rPr>
        <w:t xml:space="preserve">初中老师自我鉴定300字 初中老师自我评价篇三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鉴定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鉴定与反思。我相信在反复的鉴定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2024-09-20T22:45:40+08:00</dcterms:created>
  <dcterms:modified xsi:type="dcterms:W3CDTF">2024-09-20T22:45:40+08:00</dcterms:modified>
</cp:coreProperties>
</file>

<file path=docProps/custom.xml><?xml version="1.0" encoding="utf-8"?>
<Properties xmlns="http://schemas.openxmlformats.org/officeDocument/2006/custom-properties" xmlns:vt="http://schemas.openxmlformats.org/officeDocument/2006/docPropsVTypes"/>
</file>