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2024年酒店采购工作计划及目标(十二篇)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带来的优秀计划范文，希望大家能够喜欢!酒店采购工作计划及目标篇一一、基本工作思路自采购部成立以来，采购部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酒店采购工作计划及目标篇一</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__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20__年，采购部需要不计较谁对谁错，从大局出发，采取大度包容，正面引导的态度，积极地履行着本部门的职责。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酒店采购工作计划及目标篇二</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在以往的工作中执行情况良好，较圆满地完成了所承担的任务。现将20__年的工作安排如下：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20__年，我们需要供应商一如既往的给予我们最优政策，又能更好的为公司营造良好的外部合作环境，使供应商能真正全心全意的为公司服务，抛弃双方的短期利益，谋求共同长期的健康发展。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酒店采购工作计划及目标篇三</w:t>
      </w:r>
    </w:p>
    <w:p>
      <w:pPr>
        <w:ind w:left="0" w:right="0" w:firstLine="560"/>
        <w:spacing w:before="450" w:after="450" w:line="312" w:lineRule="auto"/>
      </w:pPr>
      <w:r>
        <w:rPr>
          <w:rFonts w:ascii="宋体" w:hAnsi="宋体" w:eastAsia="宋体" w:cs="宋体"/>
          <w:color w:val="000"/>
          <w:sz w:val="28"/>
          <w:szCs w:val="28"/>
        </w:rPr>
        <w:t xml:space="preserve">为了20__年更好的开展工作，现将工作计划整理如下：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三、完善制度及学习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我相信20__年，我们采购部的每个人都将更加努力的投入到工作当中，达到领导对我们的期望。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酒店采购工作计划及目标篇四</w:t>
      </w:r>
    </w:p>
    <w:p>
      <w:pPr>
        <w:ind w:left="0" w:right="0" w:firstLine="560"/>
        <w:spacing w:before="450" w:after="450" w:line="312" w:lineRule="auto"/>
      </w:pPr>
      <w:r>
        <w:rPr>
          <w:rFonts w:ascii="宋体" w:hAnsi="宋体" w:eastAsia="宋体" w:cs="宋体"/>
          <w:color w:val="000"/>
          <w:sz w:val="28"/>
          <w:szCs w:val="28"/>
        </w:rPr>
        <w:t xml:space="preserve">一、酒店装修前工作安排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1、根据仓库所出具的库存单，要求各部门及某某、某某两店据此进行物品、食品及调料的申购，处理库存积压，力争装修前做到零库存。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某某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1、对驻某某采购员加强货品质量、价格的监督管理;对驻某某州发的海鲜类货品要尽量提高存活率，对某某州多发的调料类及冻品要提高质量确保无变质、无过期现象并提高驻某某采购员的工作效率。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酒店采购工作计划及目标篇五</w:t>
      </w:r>
    </w:p>
    <w:p>
      <w:pPr>
        <w:ind w:left="0" w:right="0" w:firstLine="560"/>
        <w:spacing w:before="450" w:after="450" w:line="312" w:lineRule="auto"/>
      </w:pPr>
      <w:r>
        <w:rPr>
          <w:rFonts w:ascii="宋体" w:hAnsi="宋体" w:eastAsia="宋体" w:cs="宋体"/>
          <w:color w:val="000"/>
          <w:sz w:val="28"/>
          <w:szCs w:val="28"/>
        </w:rPr>
        <w:t xml:space="preserve">20xx年，新的开始，需要我们调整好心态，做好计划，努力应对未来的挑战。新的一年需要调整的具体计划如下：</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酒店采购工作计划及目标篇六</w:t>
      </w:r>
    </w:p>
    <w:p>
      <w:pPr>
        <w:ind w:left="0" w:right="0" w:firstLine="560"/>
        <w:spacing w:before="450" w:after="450" w:line="312" w:lineRule="auto"/>
      </w:pPr>
      <w:r>
        <w:rPr>
          <w:rFonts w:ascii="宋体" w:hAnsi="宋体" w:eastAsia="宋体" w:cs="宋体"/>
          <w:color w:val="000"/>
          <w:sz w:val="28"/>
          <w:szCs w:val="28"/>
        </w:rPr>
        <w:t xml:space="preserve">一、酒店装修前工作安排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1、根据仓库所出具的库存单，要求各部门及某、某两店据此进行物品、食品及调料的申购，处理库存积压，力争装修前做到零库存。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某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1、对驻某采购员加强货品质量、价格的监督管理;对驻某州发的海鲜类货品要尽量提高存活率，对某州多发的调料类及冻品要提高质量确保无变质、无过期现象并提高驻某采购员的工作效率。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酒店采购工作计划及目标篇七</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某某年现有纸张原材料一直在上涨，我部门提议将现有常规产品纸箱不再用d555d，每平方价格为某某元，只要能达到出口标准即可，现提议使用d=h材质，每平方价格为某某元，公司可节约9%的成本;为了节约成本，彩盒也在材质方面做一点变动，将克数减少，现正在打样确认，于某某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最优的产品”的工作目标，要求采购人员在充分了解市场信息的基础上进行询比价，注重沟通技巧和谈判策略。要求各长期合作供应商在某某电器、某某电机、某某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酒店采购工作计划及目标篇八</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三、完善制度及学习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酒店采购工作计划及目标篇九</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酒店采购工作计划及目标篇十</w:t>
      </w:r>
    </w:p>
    <w:p>
      <w:pPr>
        <w:ind w:left="0" w:right="0" w:firstLine="560"/>
        <w:spacing w:before="450" w:after="450" w:line="312" w:lineRule="auto"/>
      </w:pPr>
      <w:r>
        <w:rPr>
          <w:rFonts w:ascii="宋体" w:hAnsi="宋体" w:eastAsia="宋体" w:cs="宋体"/>
          <w:color w:val="000"/>
          <w:sz w:val="28"/>
          <w:szCs w:val="28"/>
        </w:rPr>
        <w:t xml:space="preserve">一、开展采购工作主要流程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酒店采购工作计划及目标篇十一</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某年现有纸张原材料一直在上涨，我部门提议将现有常规产品纸箱不再用d555d，每平方价格为某元，只要能达到出口标准即可，现提议使用d=h材质，每平方价格为某元，公司可节约9%的成本;为了节约成本，彩盒也在材质方面做一点变动，将克数减少，现正在打样确认，于某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某电器、某电机、某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酒店采购工作计划及目标篇十二</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2024-11-10T20:55:21+08:00</dcterms:created>
  <dcterms:modified xsi:type="dcterms:W3CDTF">2024-11-10T20:55:21+08:00</dcterms:modified>
</cp:coreProperties>
</file>

<file path=docProps/custom.xml><?xml version="1.0" encoding="utf-8"?>
<Properties xmlns="http://schemas.openxmlformats.org/officeDocument/2006/custom-properties" xmlns:vt="http://schemas.openxmlformats.org/officeDocument/2006/docPropsVTypes"/>
</file>