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整治作风问题专项行动实施方案（精选合集）</w:t>
      </w:r>
      <w:bookmarkEnd w:id="1"/>
    </w:p>
    <w:p>
      <w:pPr>
        <w:jc w:val="center"/>
        <w:spacing w:before="0" w:after="450"/>
      </w:pPr>
      <w:r>
        <w:rPr>
          <w:rFonts w:ascii="Arial" w:hAnsi="Arial" w:eastAsia="Arial" w:cs="Arial"/>
          <w:color w:val="999999"/>
          <w:sz w:val="20"/>
          <w:szCs w:val="20"/>
        </w:rPr>
        <w:t xml:space="preserve">来源：网络  作者：水墨画意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整治作风问题专项行动实施方案为进一步巩固深化“不忘初心、牢记使命”主题教育成果和干部作风整治成效，提高单位全体干部干事创业的精气神，促进地方史志工作持续健康快速发展，结合单位工作实际，制定实施方案。一、总体要求坚持以习近平新时代中...</w:t>
      </w:r>
    </w:p>
    <w:p>
      <w:pPr>
        <w:ind w:left="0" w:right="0" w:firstLine="560"/>
        <w:spacing w:before="450" w:after="450" w:line="312" w:lineRule="auto"/>
      </w:pPr>
      <w:r>
        <w:rPr>
          <w:rFonts w:ascii="黑体" w:hAnsi="黑体" w:eastAsia="黑体" w:cs="黑体"/>
          <w:color w:val="000000"/>
          <w:sz w:val="36"/>
          <w:szCs w:val="36"/>
          <w:b w:val="1"/>
          <w:bCs w:val="1"/>
        </w:rPr>
        <w:t xml:space="preserve">第一篇：整治作风问题专项行动实施方案</w:t>
      </w:r>
    </w:p>
    <w:p>
      <w:pPr>
        <w:ind w:left="0" w:right="0" w:firstLine="560"/>
        <w:spacing w:before="450" w:after="450" w:line="312" w:lineRule="auto"/>
      </w:pPr>
      <w:r>
        <w:rPr>
          <w:rFonts w:ascii="宋体" w:hAnsi="宋体" w:eastAsia="宋体" w:cs="宋体"/>
          <w:color w:val="000"/>
          <w:sz w:val="28"/>
          <w:szCs w:val="28"/>
        </w:rPr>
        <w:t xml:space="preserve">为进一步巩固深化“不忘初心、牢记使命”主题教育成果和干部作风整治成效，提高单位全体干部干事创业的精气神，促进地方史志工作持续健康快速发展，结合单位工作实际，制定实施方案。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九大和十九届一中、三中、四中全会精神，全面贯彻落实习近平总书记系列重要讲话精神，增强“四个意识”、坚定“四个自信”、做到“两个维护”，严明政治纪律和政治规矩，进一步提升干部思想境界、增强纪律规矩意识、强化实干担当精神，以讲纪律守规矩敢担当善作为的作风，推动县志编修和年鉴编辑等各项工作上台阶上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行动，切实解决党员干部在脱贫攻坚、县志编修、年鉴编辑和地方资料挖掘等重点领域存在的不担当、不作为、不汇报、不请示、落实上级决策部署搞变通、打折扣、推诿扯皮、“马上就办、办就办好”的工作理念不扎实等突出问题，推动地方史志“两全”安排不折不扣落实见效。</w:t>
      </w:r>
    </w:p>
    <w:p>
      <w:pPr>
        <w:ind w:left="0" w:right="0" w:firstLine="560"/>
        <w:spacing w:before="450" w:after="450" w:line="312" w:lineRule="auto"/>
      </w:pPr>
      <w:r>
        <w:rPr>
          <w:rFonts w:ascii="宋体" w:hAnsi="宋体" w:eastAsia="宋体" w:cs="宋体"/>
          <w:color w:val="000"/>
          <w:sz w:val="28"/>
          <w:szCs w:val="28"/>
        </w:rPr>
        <w:t xml:space="preserve">三、整治任务及措施</w:t>
      </w:r>
    </w:p>
    <w:p>
      <w:pPr>
        <w:ind w:left="0" w:right="0" w:firstLine="560"/>
        <w:spacing w:before="450" w:after="450" w:line="312" w:lineRule="auto"/>
      </w:pPr>
      <w:r>
        <w:rPr>
          <w:rFonts w:ascii="宋体" w:hAnsi="宋体" w:eastAsia="宋体" w:cs="宋体"/>
          <w:color w:val="000"/>
          <w:sz w:val="28"/>
          <w:szCs w:val="28"/>
        </w:rPr>
        <w:t xml:space="preserve">（一）不请示不汇报方面。重点解决党员干部履行责任不到位，对重大事项请示报告不及时，工作落实不力；组织纪律观念淡薄，规矩意识不强，该请示的不请示、该报告的不报告或者事前不请示、事后不汇报，致使矛盾和问题久拖不解决；缺乏责任担当，遇到困难推诿塞责、消极应付，踢皮球、打太极，以请示汇报为由上交责任；政绩观偏差，汇报工作只讲成绩、不说问题，对存在的问题，不报告、不解决，听之任之，致使问题越积越大；自作主张、擅自拍板，对上级决策部署打折扣、做选择、搞变通，在贯彻执行中变形走样、落不了地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一是严格执行重大事项请示报告制度，对县志编修、年鉴编辑、资料收集、驻村帮扶和史料挖掘等重大事项，按照程序及时请示汇报，不按程序请示汇报，造成工作被动和恶劣影响的严肃追究相关责任人的责任。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严明纪律规矩，督促股（室）负责人切实履行第一责任，发挥示范带头作用，不折不扣落实县委、县政府和省州志办及单位工作要求。加强督促检查，对不按纪律规矩办事、重大问题不请示、不汇报，及时通过约谈和批评等处理。</w:t>
      </w:r>
    </w:p>
    <w:p>
      <w:pPr>
        <w:ind w:left="0" w:right="0" w:firstLine="560"/>
        <w:spacing w:before="450" w:after="450" w:line="312" w:lineRule="auto"/>
      </w:pPr>
      <w:r>
        <w:rPr>
          <w:rFonts w:ascii="宋体" w:hAnsi="宋体" w:eastAsia="宋体" w:cs="宋体"/>
          <w:color w:val="000"/>
          <w:sz w:val="28"/>
          <w:szCs w:val="28"/>
        </w:rPr>
        <w:t xml:space="preserve">三是靠实工作责任，建立权责明晰、权责统一的权力运行机制，对确定的工作任务实行台账管理，坚持对账销号，将责任落实到人到岗。对缺位失位的，及时提醒纠正，对失职失责行为，严肃督促整改。</w:t>
      </w:r>
    </w:p>
    <w:p>
      <w:pPr>
        <w:ind w:left="0" w:right="0" w:firstLine="560"/>
        <w:spacing w:before="450" w:after="450" w:line="312" w:lineRule="auto"/>
      </w:pPr>
      <w:r>
        <w:rPr>
          <w:rFonts w:ascii="宋体" w:hAnsi="宋体" w:eastAsia="宋体" w:cs="宋体"/>
          <w:color w:val="000"/>
          <w:sz w:val="28"/>
          <w:szCs w:val="28"/>
        </w:rPr>
        <w:t xml:space="preserve">四是加强监督，充分发挥监督作用，紧盯不落实、开展推动落实，确保上级部署安排落地见效。</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二）不担当不作为方面。重点解决贯彻落实中央和省州县各项决策部署谋事不用心、干事不上进，只传达不落实、只研究不跟进，对省州县检查反馈意见整改不到位；推动省州县目标任务落地有畏难情绪，不担当、不落实，消极应付，不敢动真碰硬；抓工作的责任心和紧迫感不强，庸政懒政怠政，干工作四平八稳、得过且过、拖拖拉拉等问题。整治措施：</w:t>
      </w:r>
    </w:p>
    <w:p>
      <w:pPr>
        <w:ind w:left="0" w:right="0" w:firstLine="560"/>
        <w:spacing w:before="450" w:after="450" w:line="312" w:lineRule="auto"/>
      </w:pPr>
      <w:r>
        <w:rPr>
          <w:rFonts w:ascii="宋体" w:hAnsi="宋体" w:eastAsia="宋体" w:cs="宋体"/>
          <w:color w:val="000"/>
          <w:sz w:val="28"/>
          <w:szCs w:val="28"/>
        </w:rPr>
        <w:t xml:space="preserve">一是坚持党支部统揽，督促各股室充分发挥牵头作用，认真履行统筹部署、综合协调、督导落实和检查等职责，推动形成各股室各负其责、各方面合力推进的工作机制。</w:t>
      </w:r>
    </w:p>
    <w:p>
      <w:pPr>
        <w:ind w:left="0" w:right="0" w:firstLine="560"/>
        <w:spacing w:before="450" w:after="450" w:line="312" w:lineRule="auto"/>
      </w:pPr>
      <w:r>
        <w:rPr>
          <w:rFonts w:ascii="宋体" w:hAnsi="宋体" w:eastAsia="宋体" w:cs="宋体"/>
          <w:color w:val="000"/>
          <w:sz w:val="28"/>
          <w:szCs w:val="28"/>
        </w:rPr>
        <w:t xml:space="preserve">二是认真落实党中央《关于进一步激励广大干部新时代新担当新作为的意见》，建立完善激励制度，综合运用监督检查等多种方式，让担当有为者有位、消极无为者失位，切实保护干部干事创业的积极性。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是强化压力传导，加大对各股室履行职责情况的监督力度，倒逼层层传导压力，靠实责任、落实任务。完善干部管理制度，严格制度执行，加强对干部职工日常履职情况的监管，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四是加大通报力度，及时总结剖析不担当、不作为典型问题，坚持用身边事教育身边人，引导干部职工认识消极应付、不担当、不作为的危害和教训，坚决防范和杜绝。</w:t>
      </w:r>
    </w:p>
    <w:p>
      <w:pPr>
        <w:ind w:left="0" w:right="0" w:firstLine="560"/>
        <w:spacing w:before="450" w:after="450" w:line="312" w:lineRule="auto"/>
      </w:pPr>
      <w:r>
        <w:rPr>
          <w:rFonts w:ascii="宋体" w:hAnsi="宋体" w:eastAsia="宋体" w:cs="宋体"/>
          <w:color w:val="000"/>
          <w:sz w:val="28"/>
          <w:szCs w:val="28"/>
        </w:rPr>
        <w:t xml:space="preserve">责任领导： 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目标时限： 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三）推诿扯皮方面。干部职工对职责范围内的工作不认真履职、敷衍了事，应批办、交办事项不及时办理或选择性办理，应限时办结事项未在规定时限办结；干部职工之间协调办理的事项，不认真履行主办、协办职责，推卸责任，推诿扯皮、互踢“皮球”，延误工作；“新官不理旧事”对问题不管不问，或者推卸责任；对全局性、整体性的任务不愿多做，能推则推、能躲则躲。</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一是严格落实股（室）工作责任，要明确职责分工，组织查找问题，深入分析主客观原因，建立环环相扣的工作链条和界限清晰的责任体系。</w:t>
      </w:r>
    </w:p>
    <w:p>
      <w:pPr>
        <w:ind w:left="0" w:right="0" w:firstLine="560"/>
        <w:spacing w:before="450" w:after="450" w:line="312" w:lineRule="auto"/>
      </w:pPr>
      <w:r>
        <w:rPr>
          <w:rFonts w:ascii="宋体" w:hAnsi="宋体" w:eastAsia="宋体" w:cs="宋体"/>
          <w:color w:val="000"/>
          <w:sz w:val="28"/>
          <w:szCs w:val="28"/>
        </w:rPr>
        <w:t xml:space="preserve">二是对各项工作任务，一律建立台账、理清责任、靠实到人、对账销号。对推诿扯皮、出工不出力的干部职工，及时约谈提醒，对因工作不力影响单位工作的，严肃追究相关人员责任。</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单位成立以党支部书记、主任xxx任组长，副主任xxx任副组长，xxx、xxx为成员的干部作风问题大整治专项行动领导小组。加强对本单位大整治专项行动的组织领导，紧密结合史志编修工作，精心谋划部署，务求各项工作取得实效。</w:t>
      </w:r>
    </w:p>
    <w:p>
      <w:pPr>
        <w:ind w:left="0" w:right="0" w:firstLine="560"/>
        <w:spacing w:before="450" w:after="450" w:line="312" w:lineRule="auto"/>
      </w:pPr>
      <w:r>
        <w:rPr>
          <w:rFonts w:ascii="宋体" w:hAnsi="宋体" w:eastAsia="宋体" w:cs="宋体"/>
          <w:color w:val="000"/>
          <w:sz w:val="28"/>
          <w:szCs w:val="28"/>
        </w:rPr>
        <w:t xml:space="preserve">（二）坚持以上率下。单位领导干部要率先垂范，以加强和改进作风的实际行动树起标杆、做出表率。自觉当好转变作风的“领头雁”，切实发挥“关辖少数”作用，在转作风上走在前列，对影响和制约地方史志工作的作风问题，进行深入细致研究，谋划破解之策，通过层层带动、传导压力，全面推进干部作风问题大整治专项行动深入扎实开展。</w:t>
      </w:r>
    </w:p>
    <w:p>
      <w:pPr>
        <w:ind w:left="0" w:right="0" w:firstLine="560"/>
        <w:spacing w:before="450" w:after="450" w:line="312" w:lineRule="auto"/>
      </w:pPr>
      <w:r>
        <w:rPr>
          <w:rFonts w:ascii="宋体" w:hAnsi="宋体" w:eastAsia="宋体" w:cs="宋体"/>
          <w:color w:val="000"/>
          <w:sz w:val="28"/>
          <w:szCs w:val="28"/>
        </w:rPr>
        <w:t xml:space="preserve">（三）统筹部署推进。将干部作风整治行动与作风建设年活动结合起来，大力整治少数干部不担当、不作为，不汇报、不请示，落实上级决策部署不迅速、推诿扯皮等问题。强化责任担当，亲力亲为抓好整治行动各项任务落实。班子成员要认真履行“一岗双责”职责，按照各自分管范围，抓好职责范围内党员干部作风建设方面的其他任务，推动形成一级抓一级、一级对一级负责、层层抓好落实的工作格局。</w:t>
      </w:r>
    </w:p>
    <w:p>
      <w:pPr>
        <w:ind w:left="0" w:right="0" w:firstLine="560"/>
        <w:spacing w:before="450" w:after="450" w:line="312" w:lineRule="auto"/>
      </w:pPr>
      <w:r>
        <w:rPr>
          <w:rFonts w:ascii="宋体" w:hAnsi="宋体" w:eastAsia="宋体" w:cs="宋体"/>
          <w:color w:val="000"/>
          <w:sz w:val="28"/>
          <w:szCs w:val="28"/>
        </w:rPr>
        <w:t xml:space="preserve">（四）注重建章立制。围绕查摆出的问题，建立问题清单、责任清单，制定整改措施，明确整改时限，靠实整改责任，做到即知即改、立行立改。紧盯干部作风突出问题，深入查找制度建设中的漏洞和缺陷，认真抓好制度的修订和完善，把有效的做法通过制度的形式固定下来，切实形成科学完备、务实管用、针对性强的制度体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第二篇：2024年整治作风问题专项行动实施方案</w:t>
      </w:r>
    </w:p>
    <w:p>
      <w:pPr>
        <w:ind w:left="0" w:right="0" w:firstLine="560"/>
        <w:spacing w:before="450" w:after="450" w:line="312" w:lineRule="auto"/>
      </w:pPr>
      <w:r>
        <w:rPr>
          <w:rFonts w:ascii="宋体" w:hAnsi="宋体" w:eastAsia="宋体" w:cs="宋体"/>
          <w:color w:val="000"/>
          <w:sz w:val="28"/>
          <w:szCs w:val="28"/>
        </w:rPr>
        <w:t xml:space="preserve">2024年整治作风问题专项行动实施方案</w:t>
      </w:r>
    </w:p>
    <w:p>
      <w:pPr>
        <w:ind w:left="0" w:right="0" w:firstLine="560"/>
        <w:spacing w:before="450" w:after="450" w:line="312" w:lineRule="auto"/>
      </w:pPr>
      <w:r>
        <w:rPr>
          <w:rFonts w:ascii="宋体" w:hAnsi="宋体" w:eastAsia="宋体" w:cs="宋体"/>
          <w:color w:val="000"/>
          <w:sz w:val="28"/>
          <w:szCs w:val="28"/>
        </w:rPr>
        <w:t xml:space="preserve">为进一步巩固深化“不忘初心、记使命”主题教育成果和干部作风整治成效，提高单位全体干部干事创业的精气神，促进地方史志工作持续健康快速发展，结合单位工作实际，制定实施方案。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九大和十九届一中、三中、四中全会精神，全面贯衔落实习近平总书记对甘肃重要讲话和指示精神，增强“四个意识”、坚定“四个自信”、做到“两个维护”，严明政治纪律和政治规矩，进一步提升干部思想境界、增强纪律规矩意识、强化实干担当精神，以讲纪律守规矩敢担当善作为的作风，推动县志编修和年鉴编辑等各项工作上台阶上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行动，切实解决党员干部在脱贫攻坚、县志编修、年鉴编辑和地方资料挖掘等重点领域存在的不担当不作为、不汇报、不请示、落实上级决策部署搞变通、打折扣、推诿扯皮、“马上就办、办就办好”的工作理念不扎实等突出问题，推动地方史志“两全”安排不折不扣落实见效。</w:t>
      </w:r>
    </w:p>
    <w:p>
      <w:pPr>
        <w:ind w:left="0" w:right="0" w:firstLine="560"/>
        <w:spacing w:before="450" w:after="450" w:line="312" w:lineRule="auto"/>
      </w:pPr>
      <w:r>
        <w:rPr>
          <w:rFonts w:ascii="宋体" w:hAnsi="宋体" w:eastAsia="宋体" w:cs="宋体"/>
          <w:color w:val="000"/>
          <w:sz w:val="28"/>
          <w:szCs w:val="28"/>
        </w:rPr>
        <w:t xml:space="preserve">三、整治任务及措施</w:t>
      </w:r>
    </w:p>
    <w:p>
      <w:pPr>
        <w:ind w:left="0" w:right="0" w:firstLine="560"/>
        <w:spacing w:before="450" w:after="450" w:line="312" w:lineRule="auto"/>
      </w:pPr>
      <w:r>
        <w:rPr>
          <w:rFonts w:ascii="宋体" w:hAnsi="宋体" w:eastAsia="宋体" w:cs="宋体"/>
          <w:color w:val="000"/>
          <w:sz w:val="28"/>
          <w:szCs w:val="28"/>
        </w:rPr>
        <w:t xml:space="preserve">（一）不请示不汇报方面。重点解决党员干部履行责任不到位，对重大事项请示报告不及时，工作落实不力；组织纪律观念淡薄，规矩意识不强，该请示的不请示、该报告的不报告或者事前不请示、事后不汇报，致使矛盾和问题久拖不决；缺乏责任担当，遇到困难推诿塞责、消极应付，踢皮球、打太极，以请示汇报为由上交责任；政绩观偏差，汇报工作只讲成绩、不说问题，对存在的问题，不报告、不解决，听之任之，致使问题越积越大；自作主张、擅自拍板，对上级决策部署打折扣、做选择、搞变通，在贯彻执行中变形走样、落不了地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一是严格执行重大事项请示报告制度，对县志编修、年鉴编辑、资料收集、驻村帮扶和史料挖掘等重大事项，按照程序及时请示汇报，不按程序请示汇报，造成工作被动和恶劣影响的严肃追究相关责任人的责任。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严明纪律规矩，督促股（室）负责人切实履行行第一责任，发挥示范带动作用，不折不扣落实县委、县政府和省州志办及单位工作要求。加强督促检查，对不按纪律规矩办事、重大问题不请示不汇报，及时通过约谈和批评等处理。</w:t>
      </w:r>
    </w:p>
    <w:p>
      <w:pPr>
        <w:ind w:left="0" w:right="0" w:firstLine="560"/>
        <w:spacing w:before="450" w:after="450" w:line="312" w:lineRule="auto"/>
      </w:pPr>
      <w:r>
        <w:rPr>
          <w:rFonts w:ascii="宋体" w:hAnsi="宋体" w:eastAsia="宋体" w:cs="宋体"/>
          <w:color w:val="000"/>
          <w:sz w:val="28"/>
          <w:szCs w:val="28"/>
        </w:rPr>
        <w:t xml:space="preserve">三是靠实工作责任，建立权责明晰、权责统一的权力运行机制，对确定的工作任务实行台账管理，坚持对账销号，将责任落实到人到岗。对缺位失位的，及时提醒纠正，对失职失责行为，严肃督促整改。</w:t>
      </w:r>
    </w:p>
    <w:p>
      <w:pPr>
        <w:ind w:left="0" w:right="0" w:firstLine="560"/>
        <w:spacing w:before="450" w:after="450" w:line="312" w:lineRule="auto"/>
      </w:pPr>
      <w:r>
        <w:rPr>
          <w:rFonts w:ascii="宋体" w:hAnsi="宋体" w:eastAsia="宋体" w:cs="宋体"/>
          <w:color w:val="000"/>
          <w:sz w:val="28"/>
          <w:szCs w:val="28"/>
        </w:rPr>
        <w:t xml:space="preserve">四是加强监督，充分发挥监督作用，紧盯不落实、落不实得人和事，开展推动落实，确保上级部署安排落地见效。</w:t>
      </w:r>
    </w:p>
    <w:p>
      <w:pPr>
        <w:ind w:left="0" w:right="0" w:firstLine="560"/>
        <w:spacing w:before="450" w:after="450" w:line="312" w:lineRule="auto"/>
      </w:pPr>
      <w:r>
        <w:rPr>
          <w:rFonts w:ascii="宋体" w:hAnsi="宋体" w:eastAsia="宋体" w:cs="宋体"/>
          <w:color w:val="000"/>
          <w:sz w:val="28"/>
          <w:szCs w:val="28"/>
        </w:rPr>
        <w:t xml:space="preserve">责任领导:马晓春</w:t>
      </w:r>
    </w:p>
    <w:p>
      <w:pPr>
        <w:ind w:left="0" w:right="0" w:firstLine="560"/>
        <w:spacing w:before="450" w:after="450" w:line="312" w:lineRule="auto"/>
      </w:pPr>
      <w:r>
        <w:rPr>
          <w:rFonts w:ascii="宋体" w:hAnsi="宋体" w:eastAsia="宋体" w:cs="宋体"/>
          <w:color w:val="000"/>
          <w:sz w:val="28"/>
          <w:szCs w:val="28"/>
        </w:rPr>
        <w:t xml:space="preserve">责任单位:人秘股</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二）不担当不作为方面。重点解决贯彻落实中央和省州县各项决策部署谋事不用心、干事不上进，只传达不落实、只研究不跟进，对省州县检查反馈意见整改不到位；推动省州县目标任务落地有畏难情绪，不担当、不落实，消极应付，不敢动真碰硬；抓工作的责任心和紧迫感不强，庸政懒政怠政，干工作四平八稳、得过且过、拖拖拉拉等问题。整治措施：</w:t>
      </w:r>
    </w:p>
    <w:p>
      <w:pPr>
        <w:ind w:left="0" w:right="0" w:firstLine="560"/>
        <w:spacing w:before="450" w:after="450" w:line="312" w:lineRule="auto"/>
      </w:pPr>
      <w:r>
        <w:rPr>
          <w:rFonts w:ascii="宋体" w:hAnsi="宋体" w:eastAsia="宋体" w:cs="宋体"/>
          <w:color w:val="000"/>
          <w:sz w:val="28"/>
          <w:szCs w:val="28"/>
        </w:rPr>
        <w:t xml:space="preserve">一是坚持党支部统揽，督促各股室充分发挥牵头抓总作用，认真履行统筹部署、综合协调、督导落实和检查都等职责，推动形成各股室各负其责、各方面合力推进的工作机制。</w:t>
      </w:r>
    </w:p>
    <w:p>
      <w:pPr>
        <w:ind w:left="0" w:right="0" w:firstLine="560"/>
        <w:spacing w:before="450" w:after="450" w:line="312" w:lineRule="auto"/>
      </w:pPr>
      <w:r>
        <w:rPr>
          <w:rFonts w:ascii="宋体" w:hAnsi="宋体" w:eastAsia="宋体" w:cs="宋体"/>
          <w:color w:val="000"/>
          <w:sz w:val="28"/>
          <w:szCs w:val="28"/>
        </w:rPr>
        <w:t xml:space="preserve">二是认真落实党中央《关于进一步激励广大干部新时代新担当新作为的意见》，建立完善激励制度，综合运用监督检查等多种方式，让担当有为者有位、消极无为者失位，切实保护干部干事创业的积极性。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是强化压力传导，加大对各股室履行职责情况的监督力度，倒逼层层传导压力，靠实责任、落实任务。完善干部管理制度，严格制度执行，加强对干部职工日常履职情况的监管，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四是加大通报力度，及时总结剖析不担当、不作为典型问题，坚持用身边事教育身边人，引导干部职工无分认识消极应付、不担当不作为的危害和教训，坚决防范和杜绝。</w:t>
      </w:r>
    </w:p>
    <w:p>
      <w:pPr>
        <w:ind w:left="0" w:right="0" w:firstLine="560"/>
        <w:spacing w:before="450" w:after="450" w:line="312" w:lineRule="auto"/>
      </w:pPr>
      <w:r>
        <w:rPr>
          <w:rFonts w:ascii="宋体" w:hAnsi="宋体" w:eastAsia="宋体" w:cs="宋体"/>
          <w:color w:val="000"/>
          <w:sz w:val="28"/>
          <w:szCs w:val="28"/>
        </w:rPr>
        <w:t xml:space="preserve">责任领导:马晓春</w:t>
      </w:r>
    </w:p>
    <w:p>
      <w:pPr>
        <w:ind w:left="0" w:right="0" w:firstLine="560"/>
        <w:spacing w:before="450" w:after="450" w:line="312" w:lineRule="auto"/>
      </w:pPr>
      <w:r>
        <w:rPr>
          <w:rFonts w:ascii="宋体" w:hAnsi="宋体" w:eastAsia="宋体" w:cs="宋体"/>
          <w:color w:val="000"/>
          <w:sz w:val="28"/>
          <w:szCs w:val="28"/>
        </w:rPr>
        <w:t xml:space="preserve">责任单位：人秘股</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三）推诿扯皮方面。干部职工对职责范围内的工作不认真履职、敷衍了事，应批办、交办事项不及时办理或选择性办理，应限时办结事项未在规定时限办结；干部职工之间平协调办理的事项，不认真履行主办、协办职责，推卸责任，推诿扯皮、互踢“皮球”，延误工作；“新官不理旧事”对问题不管不问，或者推卸责任；对全局性、整体性的任务不愿多做，能推则推、能躲则躲。</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一是严格落实股（室）工作责任，要明确职责分工，组织查找问题，深入分析主客观原因，建立环环相扣的工作链条和界限清晰的责任体系。</w:t>
      </w:r>
    </w:p>
    <w:p>
      <w:pPr>
        <w:ind w:left="0" w:right="0" w:firstLine="560"/>
        <w:spacing w:before="450" w:after="450" w:line="312" w:lineRule="auto"/>
      </w:pPr>
      <w:r>
        <w:rPr>
          <w:rFonts w:ascii="宋体" w:hAnsi="宋体" w:eastAsia="宋体" w:cs="宋体"/>
          <w:color w:val="000"/>
          <w:sz w:val="28"/>
          <w:szCs w:val="28"/>
        </w:rPr>
        <w:t xml:space="preserve">二是对各项工作任务，一律建立合账、理清责任、靠实到人、对账销号。对推诿扯皮、出工不出力的干部职工，及时约谈提醒，对因工作不力影响单位工作的，严肃追究相关人员责任。</w:t>
      </w:r>
    </w:p>
    <w:p>
      <w:pPr>
        <w:ind w:left="0" w:right="0" w:firstLine="560"/>
        <w:spacing w:before="450" w:after="450" w:line="312" w:lineRule="auto"/>
      </w:pPr>
      <w:r>
        <w:rPr>
          <w:rFonts w:ascii="宋体" w:hAnsi="宋体" w:eastAsia="宋体" w:cs="宋体"/>
          <w:color w:val="000"/>
          <w:sz w:val="28"/>
          <w:szCs w:val="28"/>
        </w:rPr>
        <w:t xml:space="preserve">责任领导:马晓春</w:t>
      </w:r>
    </w:p>
    <w:p>
      <w:pPr>
        <w:ind w:left="0" w:right="0" w:firstLine="560"/>
        <w:spacing w:before="450" w:after="450" w:line="312" w:lineRule="auto"/>
      </w:pPr>
      <w:r>
        <w:rPr>
          <w:rFonts w:ascii="宋体" w:hAnsi="宋体" w:eastAsia="宋体" w:cs="宋体"/>
          <w:color w:val="000"/>
          <w:sz w:val="28"/>
          <w:szCs w:val="28"/>
        </w:rPr>
        <w:t xml:space="preserve">责任单位:各股室</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单位成立以党支部书记、主任马晓春任组长，副主任王红兵任副组长，张晓娟、马有明为成员的干部作风问题大整治专项行动领导小组。加强对本单位大整治专项行动的组织领导，紧密结合史志编修工作，精心谋划部署，务求各项工作取得实效。</w:t>
      </w:r>
    </w:p>
    <w:p>
      <w:pPr>
        <w:ind w:left="0" w:right="0" w:firstLine="560"/>
        <w:spacing w:before="450" w:after="450" w:line="312" w:lineRule="auto"/>
      </w:pPr>
      <w:r>
        <w:rPr>
          <w:rFonts w:ascii="宋体" w:hAnsi="宋体" w:eastAsia="宋体" w:cs="宋体"/>
          <w:color w:val="000"/>
          <w:sz w:val="28"/>
          <w:szCs w:val="28"/>
        </w:rPr>
        <w:t xml:space="preserve">（二）坚持以上率下。单位领导干部要率先垂范，以加强和改进作风的实际行动树起标杆、做出表率。自觉当好转变作风的“领头雁”，切实发挥“关辖少数”作用，在转作风上走在前列，对影响和制约地方史志工作的作风问题，进行深入细致研究，谋划破解之策，通过层层带动、传导压力，全面推进千部作风问题大整治专项行动深入扎实开展。</w:t>
      </w:r>
    </w:p>
    <w:p>
      <w:pPr>
        <w:ind w:left="0" w:right="0" w:firstLine="560"/>
        <w:spacing w:before="450" w:after="450" w:line="312" w:lineRule="auto"/>
      </w:pPr>
      <w:r>
        <w:rPr>
          <w:rFonts w:ascii="宋体" w:hAnsi="宋体" w:eastAsia="宋体" w:cs="宋体"/>
          <w:color w:val="000"/>
          <w:sz w:val="28"/>
          <w:szCs w:val="28"/>
        </w:rPr>
        <w:t xml:space="preserve">（三）统筹部署推进。将干部作风整治行动与作风建设年活动结合起来，大力整治少数干部不担当、不作为，不汇报不请示，落实上级决策部署不迅速、推诿扯皮等问题。强化责任担当，亲力亲为抓好整治行动各项任务落实。班子成员要认真履行“一岗双责”职责，按照各自分管范围，抓好职责范围内党员干部作风建设方面的其他任务，推动形成一级抓一级、一级对一级负责、层层抓好落实的工作格局。</w:t>
      </w:r>
    </w:p>
    <w:p>
      <w:pPr>
        <w:ind w:left="0" w:right="0" w:firstLine="560"/>
        <w:spacing w:before="450" w:after="450" w:line="312" w:lineRule="auto"/>
      </w:pPr>
      <w:r>
        <w:rPr>
          <w:rFonts w:ascii="宋体" w:hAnsi="宋体" w:eastAsia="宋体" w:cs="宋体"/>
          <w:color w:val="000"/>
          <w:sz w:val="28"/>
          <w:szCs w:val="28"/>
        </w:rPr>
        <w:t xml:space="preserve">（四）注重建章立制。围绕查摆出的问题，建立问题清单、责任清单，制定整改措施，明确整改时限，靠实整改责任，做到即知即改、立行立改。紧盯干部作风突出问题，深入查找制度建设中的漏洞和缺陷，认真抓好制度的修订和完善，把有效的做法通过制度的形式固定下来，切实形成科学完备、务实管用、针对性强的制度体系。</w:t>
      </w:r>
    </w:p>
    <w:p>
      <w:pPr>
        <w:ind w:left="0" w:right="0" w:firstLine="560"/>
        <w:spacing w:before="450" w:after="450" w:line="312" w:lineRule="auto"/>
      </w:pPr>
      <w:r>
        <w:rPr>
          <w:rFonts w:ascii="黑体" w:hAnsi="黑体" w:eastAsia="黑体" w:cs="黑体"/>
          <w:color w:val="000000"/>
          <w:sz w:val="36"/>
          <w:szCs w:val="36"/>
          <w:b w:val="1"/>
          <w:bCs w:val="1"/>
        </w:rPr>
        <w:t xml:space="preserve">第三篇：作风专项整治实施方案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习近平总书记系列重要讲话精神，以密切干群关系、提高行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w:t>
      </w:r>
    </w:p>
    <w:p>
      <w:pPr>
        <w:ind w:left="0" w:right="0" w:firstLine="560"/>
        <w:spacing w:before="450" w:after="450" w:line="312" w:lineRule="auto"/>
      </w:pPr>
      <w:r>
        <w:rPr>
          <w:rFonts w:ascii="宋体" w:hAnsi="宋体" w:eastAsia="宋体" w:cs="宋体"/>
          <w:color w:val="000"/>
          <w:sz w:val="28"/>
          <w:szCs w:val="28"/>
        </w:rPr>
        <w:t xml:space="preserve">专项整治工作结束后，对各参与单位、集体、参与对象进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持之以恒正风肃纪，坚持问题导向，着力解决全县县级各部门作风建设方面存在的突出问题，县委县政府决定，集中利用两个月时间在县级各部门中集中开展作风建设突出问题专项整治活动，现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五中全会精神，增强“四个意识”、坚定“四个自信”、做到“两个维护”，严明政治纪律和政治规矩，落实中央和省、市、县作风建设部署要求，推进“抓落实作表率”行动，深入查找和解决部门和个人在作风建设方面存在的突出问题，改进干部作风，提高工作效能，着力推动县委县政府重大决策部署落地落实落细，以坚强的纪律保障护航全县经济社会高质量发展。</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专项整治期间着力整治以下四个方面存在的突出问题：</w:t>
      </w:r>
    </w:p>
    <w:p>
      <w:pPr>
        <w:ind w:left="0" w:right="0" w:firstLine="560"/>
        <w:spacing w:before="450" w:after="450" w:line="312" w:lineRule="auto"/>
      </w:pPr>
      <w:r>
        <w:rPr>
          <w:rFonts w:ascii="宋体" w:hAnsi="宋体" w:eastAsia="宋体" w:cs="宋体"/>
          <w:color w:val="000"/>
          <w:sz w:val="28"/>
          <w:szCs w:val="28"/>
        </w:rPr>
        <w:t xml:space="preserve">（一）政治意识方面。重点整治对党不忠诚不老实，拒不执行、明拖暗抗或消极对待县委县政府决策部署，不讲地方实际，做选择、打折扣、搞变通，有利的执行、无利的不执行；</w:t>
      </w:r>
    </w:p>
    <w:p>
      <w:pPr>
        <w:ind w:left="0" w:right="0" w:firstLine="560"/>
        <w:spacing w:before="450" w:after="450" w:line="312" w:lineRule="auto"/>
      </w:pPr>
      <w:r>
        <w:rPr>
          <w:rFonts w:ascii="宋体" w:hAnsi="宋体" w:eastAsia="宋体" w:cs="宋体"/>
          <w:color w:val="000"/>
          <w:sz w:val="28"/>
          <w:szCs w:val="28"/>
        </w:rPr>
        <w:t xml:space="preserve">本位主义严重，不顾全大局，奉献意识淡薄，强调部门、小团体或个人利益，面对危难险重任务推三阻四、患得患失；</w:t>
      </w:r>
    </w:p>
    <w:p>
      <w:pPr>
        <w:ind w:left="0" w:right="0" w:firstLine="560"/>
        <w:spacing w:before="450" w:after="450" w:line="312" w:lineRule="auto"/>
      </w:pPr>
      <w:r>
        <w:rPr>
          <w:rFonts w:ascii="宋体" w:hAnsi="宋体" w:eastAsia="宋体" w:cs="宋体"/>
          <w:color w:val="000"/>
          <w:sz w:val="28"/>
          <w:szCs w:val="28"/>
        </w:rPr>
        <w:t xml:space="preserve">抓而不实、不抓落实，对上级决策部署不在乎、不落实，一批了之、一转了之，当“二传手”；</w:t>
      </w:r>
    </w:p>
    <w:p>
      <w:pPr>
        <w:ind w:left="0" w:right="0" w:firstLine="560"/>
        <w:spacing w:before="450" w:after="450" w:line="312" w:lineRule="auto"/>
      </w:pPr>
      <w:r>
        <w:rPr>
          <w:rFonts w:ascii="宋体" w:hAnsi="宋体" w:eastAsia="宋体" w:cs="宋体"/>
          <w:color w:val="000"/>
          <w:sz w:val="28"/>
          <w:szCs w:val="28"/>
        </w:rPr>
        <w:t xml:space="preserve">缺乏团结意识和协作精神，搞“小圈子”，搞内斗，部门之间不支持、不配合，各自为政、各行其是；</w:t>
      </w:r>
    </w:p>
    <w:p>
      <w:pPr>
        <w:ind w:left="0" w:right="0" w:firstLine="560"/>
        <w:spacing w:before="450" w:after="450" w:line="312" w:lineRule="auto"/>
      </w:pPr>
      <w:r>
        <w:rPr>
          <w:rFonts w:ascii="宋体" w:hAnsi="宋体" w:eastAsia="宋体" w:cs="宋体"/>
          <w:color w:val="000"/>
          <w:sz w:val="28"/>
          <w:szCs w:val="28"/>
        </w:rPr>
        <w:t xml:space="preserve">对历史遗留问题不主动想办法解决，责任向下推、矛盾向上交等问题。</w:t>
      </w:r>
    </w:p>
    <w:p>
      <w:pPr>
        <w:ind w:left="0" w:right="0" w:firstLine="560"/>
        <w:spacing w:before="450" w:after="450" w:line="312" w:lineRule="auto"/>
      </w:pPr>
      <w:r>
        <w:rPr>
          <w:rFonts w:ascii="宋体" w:hAnsi="宋体" w:eastAsia="宋体" w:cs="宋体"/>
          <w:color w:val="000"/>
          <w:sz w:val="28"/>
          <w:szCs w:val="28"/>
        </w:rPr>
        <w:t xml:space="preserve">（二）工作纪律方面。重点整治不遵守各项纪律、制度和规定，上下梗阻，欺上瞒下，搞上有政策、下有对策，有令不行、有禁不止；</w:t>
      </w:r>
    </w:p>
    <w:p>
      <w:pPr>
        <w:ind w:left="0" w:right="0" w:firstLine="560"/>
        <w:spacing w:before="450" w:after="450" w:line="312" w:lineRule="auto"/>
      </w:pPr>
      <w:r>
        <w:rPr>
          <w:rFonts w:ascii="宋体" w:hAnsi="宋体" w:eastAsia="宋体" w:cs="宋体"/>
          <w:color w:val="000"/>
          <w:sz w:val="28"/>
          <w:szCs w:val="28"/>
        </w:rPr>
        <w:t xml:space="preserve">遇重大问题不请示、不汇报、不沟通，办事不按程序、不守规矩，擅作主张、私自决定；</w:t>
      </w:r>
    </w:p>
    <w:p>
      <w:pPr>
        <w:ind w:left="0" w:right="0" w:firstLine="560"/>
        <w:spacing w:before="450" w:after="450" w:line="312" w:lineRule="auto"/>
      </w:pPr>
      <w:r>
        <w:rPr>
          <w:rFonts w:ascii="宋体" w:hAnsi="宋体" w:eastAsia="宋体" w:cs="宋体"/>
          <w:color w:val="000"/>
          <w:sz w:val="28"/>
          <w:szCs w:val="28"/>
        </w:rPr>
        <w:t xml:space="preserve">工作不在状态，精神萎靡不振，作风庸懒散慢；</w:t>
      </w:r>
    </w:p>
    <w:p>
      <w:pPr>
        <w:ind w:left="0" w:right="0" w:firstLine="560"/>
        <w:spacing w:before="450" w:after="450" w:line="312" w:lineRule="auto"/>
      </w:pPr>
      <w:r>
        <w:rPr>
          <w:rFonts w:ascii="宋体" w:hAnsi="宋体" w:eastAsia="宋体" w:cs="宋体"/>
          <w:color w:val="000"/>
          <w:sz w:val="28"/>
          <w:szCs w:val="28"/>
        </w:rPr>
        <w:t xml:space="preserve">官大当官、事不当事，在职不尽责、在位不出力、在岗不干事等问题。</w:t>
      </w:r>
    </w:p>
    <w:p>
      <w:pPr>
        <w:ind w:left="0" w:right="0" w:firstLine="560"/>
        <w:spacing w:before="450" w:after="450" w:line="312" w:lineRule="auto"/>
      </w:pPr>
      <w:r>
        <w:rPr>
          <w:rFonts w:ascii="宋体" w:hAnsi="宋体" w:eastAsia="宋体" w:cs="宋体"/>
          <w:color w:val="000"/>
          <w:sz w:val="28"/>
          <w:szCs w:val="28"/>
        </w:rPr>
        <w:t xml:space="preserve">（三）服务群众方面。重点整治为人民服务宗旨意识淡化，看人办事，不作为、慢作为、乱作为；</w:t>
      </w:r>
    </w:p>
    <w:p>
      <w:pPr>
        <w:ind w:left="0" w:right="0" w:firstLine="560"/>
        <w:spacing w:before="450" w:after="450" w:line="312" w:lineRule="auto"/>
      </w:pPr>
      <w:r>
        <w:rPr>
          <w:rFonts w:ascii="宋体" w:hAnsi="宋体" w:eastAsia="宋体" w:cs="宋体"/>
          <w:color w:val="000"/>
          <w:sz w:val="28"/>
          <w:szCs w:val="28"/>
        </w:rPr>
        <w:t xml:space="preserve">对群众反映强烈的问题和遇到的实际困难，长期不处理、不解决、不落实；</w:t>
      </w:r>
    </w:p>
    <w:p>
      <w:pPr>
        <w:ind w:left="0" w:right="0" w:firstLine="560"/>
        <w:spacing w:before="450" w:after="450" w:line="312" w:lineRule="auto"/>
      </w:pPr>
      <w:r>
        <w:rPr>
          <w:rFonts w:ascii="宋体" w:hAnsi="宋体" w:eastAsia="宋体" w:cs="宋体"/>
          <w:color w:val="000"/>
          <w:sz w:val="28"/>
          <w:szCs w:val="28"/>
        </w:rPr>
        <w:t xml:space="preserve">工作不脚踏实地，拈轻怕重、回避矛盾、敷衍应付、弄虚作假，说事就推、说权就抓、说利就争，推诿扯皮“踢皮球”等问题。</w:t>
      </w:r>
    </w:p>
    <w:p>
      <w:pPr>
        <w:ind w:left="0" w:right="0" w:firstLine="560"/>
        <w:spacing w:before="450" w:after="450" w:line="312" w:lineRule="auto"/>
      </w:pPr>
      <w:r>
        <w:rPr>
          <w:rFonts w:ascii="宋体" w:hAnsi="宋体" w:eastAsia="宋体" w:cs="宋体"/>
          <w:color w:val="000"/>
          <w:sz w:val="28"/>
          <w:szCs w:val="28"/>
        </w:rPr>
        <w:t xml:space="preserve">（四）服务企业方面。重点整治县级各部门在服务市场主体发展、落实落细中央“六稳”“六保”部署要求中，认识不清、警觉性不高、能力不强，不理解企业、不尊重企业、不把企业当“自己人”；</w:t>
      </w:r>
    </w:p>
    <w:p>
      <w:pPr>
        <w:ind w:left="0" w:right="0" w:firstLine="560"/>
        <w:spacing w:before="450" w:after="450" w:line="312" w:lineRule="auto"/>
      </w:pPr>
      <w:r>
        <w:rPr>
          <w:rFonts w:ascii="宋体" w:hAnsi="宋体" w:eastAsia="宋体" w:cs="宋体"/>
          <w:color w:val="000"/>
          <w:sz w:val="28"/>
          <w:szCs w:val="28"/>
        </w:rPr>
        <w:t xml:space="preserve">向企业拉赞助、乱收费、乱摊派、乱罚款；</w:t>
      </w:r>
    </w:p>
    <w:p>
      <w:pPr>
        <w:ind w:left="0" w:right="0" w:firstLine="560"/>
        <w:spacing w:before="450" w:after="450" w:line="312" w:lineRule="auto"/>
      </w:pPr>
      <w:r>
        <w:rPr>
          <w:rFonts w:ascii="宋体" w:hAnsi="宋体" w:eastAsia="宋体" w:cs="宋体"/>
          <w:color w:val="000"/>
          <w:sz w:val="28"/>
          <w:szCs w:val="28"/>
        </w:rPr>
        <w:t xml:space="preserve">故意刁难，吃拿卡要、搞权力寻租、利益输送、以权谋私、徇私舞弊等问题。</w:t>
      </w:r>
    </w:p>
    <w:p>
      <w:pPr>
        <w:ind w:left="0" w:right="0" w:firstLine="560"/>
        <w:spacing w:before="450" w:after="450" w:line="312" w:lineRule="auto"/>
      </w:pPr>
      <w:r>
        <w:rPr>
          <w:rFonts w:ascii="宋体" w:hAnsi="宋体" w:eastAsia="宋体" w:cs="宋体"/>
          <w:color w:val="000"/>
          <w:sz w:val="28"/>
          <w:szCs w:val="28"/>
        </w:rPr>
        <w:t xml:space="preserve">三、专项整治实施</w:t>
      </w:r>
    </w:p>
    <w:p>
      <w:pPr>
        <w:ind w:left="0" w:right="0" w:firstLine="560"/>
        <w:spacing w:before="450" w:after="450" w:line="312" w:lineRule="auto"/>
      </w:pPr>
      <w:r>
        <w:rPr>
          <w:rFonts w:ascii="宋体" w:hAnsi="宋体" w:eastAsia="宋体" w:cs="宋体"/>
          <w:color w:val="000"/>
          <w:sz w:val="28"/>
          <w:szCs w:val="28"/>
        </w:rPr>
        <w:t xml:space="preserve">专项整治活动集中开展时间为2024年1月20至2024年12月20日，分四个阶段进行。</w:t>
      </w:r>
    </w:p>
    <w:p>
      <w:pPr>
        <w:ind w:left="0" w:right="0" w:firstLine="560"/>
        <w:spacing w:before="450" w:after="450" w:line="312" w:lineRule="auto"/>
      </w:pPr>
      <w:r>
        <w:rPr>
          <w:rFonts w:ascii="宋体" w:hAnsi="宋体" w:eastAsia="宋体" w:cs="宋体"/>
          <w:color w:val="000"/>
          <w:sz w:val="28"/>
          <w:szCs w:val="28"/>
        </w:rPr>
        <w:t xml:space="preserve">（一）安排部署阶段。2024年1月20日至2月5日。县级各部门要制定符合本单位实际的工作方案，明确工作职责，部署工作任务，制定工作措施，精心谋划，务求专项整治工作取得实效。</w:t>
      </w:r>
    </w:p>
    <w:p>
      <w:pPr>
        <w:ind w:left="0" w:right="0" w:firstLine="560"/>
        <w:spacing w:before="450" w:after="450" w:line="312" w:lineRule="auto"/>
      </w:pPr>
      <w:r>
        <w:rPr>
          <w:rFonts w:ascii="宋体" w:hAnsi="宋体" w:eastAsia="宋体" w:cs="宋体"/>
          <w:color w:val="000"/>
          <w:sz w:val="28"/>
          <w:szCs w:val="28"/>
        </w:rPr>
        <w:t xml:space="preserve">（二）自查自纠阶段。2024年2月6日至2月20日。各部门要围绕加强机关作风建设，采取多种形式，认真对照重点整治内容，查摆班子、个人特别是领导干部在作风方面存在的突出问题，列出问题清单。对发现的问题要认真梳理，剖析原因，制定切实可行的整改方案，明确整改内容、措施、责任人、时限，坚持立行立改、边查边改、边整边改。</w:t>
      </w:r>
    </w:p>
    <w:p>
      <w:pPr>
        <w:ind w:left="0" w:right="0" w:firstLine="560"/>
        <w:spacing w:before="450" w:after="450" w:line="312" w:lineRule="auto"/>
      </w:pPr>
      <w:r>
        <w:rPr>
          <w:rFonts w:ascii="宋体" w:hAnsi="宋体" w:eastAsia="宋体" w:cs="宋体"/>
          <w:color w:val="000"/>
          <w:sz w:val="28"/>
          <w:szCs w:val="28"/>
        </w:rPr>
        <w:t xml:space="preserve">（三）监督检查阶段。2024年2月21日至2024年12月5日。县纪委监委分层分类征求专项整治活动中存在的问题及意见建议，并会同相关部门对专项整治活动情况进行监督检查，对工作敷衍应付、活动流于形式、问题依然存在、作风没有改观的责令推倒重来，并严肃追究单位及责任人责任。</w:t>
      </w:r>
    </w:p>
    <w:p>
      <w:pPr>
        <w:ind w:left="0" w:right="0" w:firstLine="560"/>
        <w:spacing w:before="450" w:after="450" w:line="312" w:lineRule="auto"/>
      </w:pPr>
      <w:r>
        <w:rPr>
          <w:rFonts w:ascii="宋体" w:hAnsi="宋体" w:eastAsia="宋体" w:cs="宋体"/>
          <w:color w:val="000"/>
          <w:sz w:val="28"/>
          <w:szCs w:val="28"/>
        </w:rPr>
        <w:t xml:space="preserve">（四）巩固提高阶段。2024年12月6日至12月20日。各部门要围绕整治中查摆出的突出问题以及监督检查发现的问题，在民主生活会上对所发现的问题深刻剖析原因，作出说明。要加强调查研究，将解决具体问题与建章立制有机结合起来，构建常态长效机制，努力使好作风内化为信念、外化为习惯、固化为制度，形成作风建设新常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县级各部门要把作风建设专项整治活动纳入重要议事日程，准确把握专项整治的总要求，明确工作定位，主动履职担当，坚持因地制宜，以高度的政治自觉和强有力的措施抓好专项整治工作。</w:t>
      </w:r>
    </w:p>
    <w:p>
      <w:pPr>
        <w:ind w:left="0" w:right="0" w:firstLine="560"/>
        <w:spacing w:before="450" w:after="450" w:line="312" w:lineRule="auto"/>
      </w:pPr>
      <w:r>
        <w:rPr>
          <w:rFonts w:ascii="宋体" w:hAnsi="宋体" w:eastAsia="宋体" w:cs="宋体"/>
          <w:color w:val="000"/>
          <w:sz w:val="28"/>
          <w:szCs w:val="28"/>
        </w:rPr>
        <w:t xml:space="preserve">（二）强化责任落实。县级各部门要根据专项整治内容，充分发挥表率作用，一级抓一级，一级带一级，强化责任落实，以过硬作风抓自查整改和专项整治。县纪委监委各派驻纪检监察组要立足职责定位，精准跟进监督，对活动开展组织不力、自查整改浮于表面、问题整治敷衍了事的单位和人员严肃追责问责，以优良作风为发展护航。</w:t>
      </w:r>
    </w:p>
    <w:p>
      <w:pPr>
        <w:ind w:left="0" w:right="0" w:firstLine="560"/>
        <w:spacing w:before="450" w:after="450" w:line="312" w:lineRule="auto"/>
      </w:pPr>
      <w:r>
        <w:rPr>
          <w:rFonts w:ascii="宋体" w:hAnsi="宋体" w:eastAsia="宋体" w:cs="宋体"/>
          <w:color w:val="000"/>
          <w:sz w:val="28"/>
          <w:szCs w:val="28"/>
        </w:rPr>
        <w:t xml:space="preserve">（三）紧密联系实际。县级各部门在有序开展作风建设专项整治的同时，要把作风建设同推进全面从严治党、推进各项目标任务完成紧密结合起来，凝聚发展共识和作风建设合力，以作风建设整治成效有力推动和保障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 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以邓小平理论和“三个代表”重要思想为指导，深入贯彻总书记系列重要讲话精神，以密切干群关系、提高行 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 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 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 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 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 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 专项整治工作结束后，对各参与单位、集体、参与对象进 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2024-10-20T09:23:26+08:00</dcterms:created>
  <dcterms:modified xsi:type="dcterms:W3CDTF">2024-10-20T09:23:26+08:00</dcterms:modified>
</cp:coreProperties>
</file>

<file path=docProps/custom.xml><?xml version="1.0" encoding="utf-8"?>
<Properties xmlns="http://schemas.openxmlformats.org/officeDocument/2006/custom-properties" xmlns:vt="http://schemas.openxmlformats.org/officeDocument/2006/docPropsVTypes"/>
</file>